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EB66A2" w14:textId="0D5E0DD1" w:rsidR="00A7656D" w:rsidRDefault="00A7656D" w:rsidP="007569D9">
      <w:pPr>
        <w:ind w:right="-454"/>
        <w:rPr>
          <w:rFonts w:ascii="Arial" w:hAnsi="Arial" w:cs="Arial"/>
          <w:sz w:val="40"/>
          <w:szCs w:val="40"/>
          <w:lang w:val="de-DE"/>
        </w:rPr>
      </w:pPr>
      <w:r w:rsidRPr="00182BC2">
        <w:rPr>
          <w:rFonts w:ascii="Arial" w:hAnsi="Arial" w:cs="Arial"/>
          <w:sz w:val="40"/>
          <w:szCs w:val="40"/>
          <w:lang w:val="de-DE"/>
        </w:rPr>
        <w:t xml:space="preserve">Paweł </w:t>
      </w:r>
      <w:proofErr w:type="spellStart"/>
      <w:r w:rsidRPr="00182BC2">
        <w:rPr>
          <w:rFonts w:ascii="Arial" w:hAnsi="Arial" w:cs="Arial"/>
          <w:sz w:val="40"/>
          <w:szCs w:val="40"/>
          <w:lang w:val="de-DE"/>
        </w:rPr>
        <w:t>Kapuła</w:t>
      </w:r>
      <w:proofErr w:type="spellEnd"/>
    </w:p>
    <w:p w14:paraId="060C6756" w14:textId="77777777" w:rsidR="008718D1" w:rsidRPr="00182BC2" w:rsidRDefault="008718D1" w:rsidP="008718D1">
      <w:pPr>
        <w:ind w:right="-454"/>
        <w:rPr>
          <w:rFonts w:ascii="Arial" w:hAnsi="Arial" w:cs="Arial"/>
          <w:sz w:val="32"/>
          <w:szCs w:val="32"/>
          <w:lang w:val="de-DE"/>
        </w:rPr>
      </w:pPr>
      <w:r w:rsidRPr="00182BC2">
        <w:rPr>
          <w:rFonts w:ascii="Arial" w:hAnsi="Arial" w:cs="Arial"/>
          <w:sz w:val="32"/>
          <w:szCs w:val="32"/>
          <w:lang w:val="de-DE"/>
        </w:rPr>
        <w:t>Dirigent</w:t>
      </w:r>
    </w:p>
    <w:p w14:paraId="1C3B1417" w14:textId="77777777" w:rsidR="002803C1" w:rsidRDefault="002803C1" w:rsidP="007569D9">
      <w:pPr>
        <w:ind w:right="-454"/>
        <w:rPr>
          <w:rFonts w:ascii="Arial" w:hAnsi="Arial" w:cs="Arial"/>
          <w:sz w:val="40"/>
          <w:szCs w:val="40"/>
          <w:lang w:val="de-DE"/>
        </w:rPr>
      </w:pPr>
    </w:p>
    <w:p w14:paraId="0C6C4280" w14:textId="77777777" w:rsidR="002803C1" w:rsidRPr="00182BC2" w:rsidRDefault="002803C1" w:rsidP="007569D9">
      <w:pPr>
        <w:ind w:right="-454"/>
        <w:rPr>
          <w:rFonts w:ascii="Arial" w:hAnsi="Arial" w:cs="Arial"/>
          <w:sz w:val="20"/>
          <w:szCs w:val="20"/>
          <w:lang w:val="de-DE"/>
        </w:rPr>
      </w:pPr>
    </w:p>
    <w:p w14:paraId="323E7E45" w14:textId="77777777" w:rsidR="00194E47" w:rsidRPr="00194E47" w:rsidRDefault="00194E47" w:rsidP="00194E47">
      <w:pPr>
        <w:ind w:right="-454"/>
        <w:rPr>
          <w:rFonts w:ascii="Arial" w:hAnsi="Arial" w:cs="Arial"/>
          <w:sz w:val="20"/>
          <w:szCs w:val="20"/>
          <w:lang w:val="de-DE"/>
        </w:rPr>
      </w:pPr>
      <w:r w:rsidRPr="00194E47">
        <w:rPr>
          <w:rFonts w:ascii="Arial" w:hAnsi="Arial" w:cs="Arial"/>
          <w:sz w:val="20"/>
          <w:szCs w:val="20"/>
          <w:lang w:val="de-DE"/>
        </w:rPr>
        <w:t xml:space="preserve">Paweł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Kapuła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described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by Polish Radio as “a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true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hope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for Polish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conducting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”,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one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most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spectacular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conductors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younger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generation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celebrated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for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exciting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fresh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captivating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interpretations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excellent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conducting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technique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. His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programmes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demonstrate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 high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degree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finesse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creativity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whilst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never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shying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away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from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challenge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. His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infectious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energy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combined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with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meticulous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study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the score,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contributed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to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steadily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growing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reputation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across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Europe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beyond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>.</w:t>
      </w:r>
    </w:p>
    <w:p w14:paraId="227EE620" w14:textId="77777777" w:rsidR="00194E47" w:rsidRPr="00194E47" w:rsidRDefault="00194E47" w:rsidP="00194E47">
      <w:pPr>
        <w:ind w:right="-454"/>
        <w:rPr>
          <w:rFonts w:ascii="Arial" w:hAnsi="Arial" w:cs="Arial"/>
          <w:sz w:val="20"/>
          <w:szCs w:val="20"/>
          <w:lang w:val="de-DE"/>
        </w:rPr>
      </w:pPr>
    </w:p>
    <w:p w14:paraId="70E008DF" w14:textId="62540A66" w:rsidR="00194E47" w:rsidRPr="00194E47" w:rsidRDefault="00194E47" w:rsidP="00194E47">
      <w:pPr>
        <w:rPr>
          <w:rFonts w:ascii="Arial" w:hAnsi="Arial" w:cs="Arial"/>
          <w:sz w:val="20"/>
          <w:szCs w:val="20"/>
          <w:lang w:val="de-DE"/>
        </w:rPr>
      </w:pPr>
      <w:r w:rsidRPr="00194E47">
        <w:rPr>
          <w:rFonts w:ascii="Arial" w:hAnsi="Arial" w:cs="Arial"/>
          <w:sz w:val="20"/>
          <w:szCs w:val="20"/>
          <w:lang w:val="de-DE"/>
        </w:rPr>
        <w:t xml:space="preserve">The 2026/2027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season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will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see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Paweł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Kapuła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conduct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renowned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orchestras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including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the BBC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Scottish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Symphony Orchestra,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with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which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young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conductor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already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kicked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off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current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season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made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sensational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acclaimed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debut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at the BBC Proms in London’s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iconic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Royal Albert Hall in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early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September 2026. He will also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appear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with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orchestras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such as Deutsche Staatsphilharmonie Rheinland-Pfalz, Copenhagen Philharmonic, MDR Symphony Orchestra and,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once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again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Hamburg Symphony Orchestra, as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well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as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returning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to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Orquestra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Gulbenkian,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following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highly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successful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debut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there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last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season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which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resulted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in an immediate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invitation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to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return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>.</w:t>
      </w:r>
    </w:p>
    <w:p w14:paraId="5DC152D6" w14:textId="77777777" w:rsidR="00194E47" w:rsidRPr="00194E47" w:rsidRDefault="00194E47" w:rsidP="00194E47">
      <w:pPr>
        <w:rPr>
          <w:rFonts w:ascii="Arial" w:hAnsi="Arial" w:cs="Arial"/>
          <w:sz w:val="20"/>
          <w:szCs w:val="20"/>
          <w:lang w:val="de-DE"/>
        </w:rPr>
      </w:pPr>
    </w:p>
    <w:p w14:paraId="0F0FA332" w14:textId="77777777" w:rsidR="00194E47" w:rsidRPr="00194E47" w:rsidRDefault="00194E47" w:rsidP="00194E47">
      <w:pPr>
        <w:rPr>
          <w:rFonts w:ascii="Arial" w:hAnsi="Arial" w:cs="Arial"/>
          <w:sz w:val="20"/>
          <w:szCs w:val="20"/>
          <w:lang w:val="de-DE"/>
        </w:rPr>
      </w:pPr>
      <w:r w:rsidRPr="00194E47">
        <w:rPr>
          <w:rFonts w:ascii="Arial" w:hAnsi="Arial" w:cs="Arial"/>
          <w:sz w:val="20"/>
          <w:szCs w:val="20"/>
          <w:lang w:val="de-DE"/>
        </w:rPr>
        <w:t xml:space="preserve">More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recently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Paweł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Kapuła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made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highly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acclaimed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debut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appearances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with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orchestras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such as the Japan Philharmonic Orchestra, the Oslo Opera Orchestra, the Bremen Philharmonic, the Mainz State Orchestra, the </w:t>
      </w:r>
      <w:proofErr w:type="gramStart"/>
      <w:r w:rsidRPr="00194E47">
        <w:rPr>
          <w:rFonts w:ascii="Arial" w:hAnsi="Arial" w:cs="Arial"/>
          <w:sz w:val="20"/>
          <w:szCs w:val="20"/>
          <w:lang w:val="de-DE"/>
        </w:rPr>
        <w:t>NDR Radio</w:t>
      </w:r>
      <w:proofErr w:type="gramEnd"/>
      <w:r w:rsidRPr="00194E47">
        <w:rPr>
          <w:rFonts w:ascii="Arial" w:hAnsi="Arial" w:cs="Arial"/>
          <w:sz w:val="20"/>
          <w:szCs w:val="20"/>
          <w:lang w:val="de-DE"/>
        </w:rPr>
        <w:t xml:space="preserve"> Philharmonic and the Aarhus Symphony Orchestra, as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well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as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with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the Sibiu Philharmonic and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Transylvanian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State Philharmonic Orchestra in Romania, and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Gothenburg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Opera Orchestra and the Basel Symphony Orchestra.</w:t>
      </w:r>
    </w:p>
    <w:p w14:paraId="2B6F7584" w14:textId="77777777" w:rsidR="00194E47" w:rsidRDefault="00194E47" w:rsidP="00B51997">
      <w:pPr>
        <w:rPr>
          <w:rFonts w:ascii="Arial" w:hAnsi="Arial" w:cs="Arial"/>
          <w:sz w:val="20"/>
          <w:szCs w:val="20"/>
          <w:lang w:val="de-DE"/>
        </w:rPr>
      </w:pPr>
    </w:p>
    <w:p w14:paraId="79CCA018" w14:textId="77777777" w:rsidR="00194E47" w:rsidRDefault="00194E47" w:rsidP="00B51997">
      <w:pPr>
        <w:rPr>
          <w:rFonts w:ascii="Arial" w:hAnsi="Arial" w:cs="Arial"/>
          <w:sz w:val="20"/>
          <w:szCs w:val="20"/>
          <w:lang w:val="de-DE"/>
        </w:rPr>
      </w:pPr>
      <w:r w:rsidRPr="00194E47">
        <w:rPr>
          <w:rFonts w:ascii="Arial" w:hAnsi="Arial" w:cs="Arial"/>
          <w:sz w:val="20"/>
          <w:szCs w:val="20"/>
          <w:lang w:val="de-DE"/>
        </w:rPr>
        <w:t xml:space="preserve">In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February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2021, Paweł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Kapuła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was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appointed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Principal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Guest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Conductor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Pomeranian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Philharmonic in Bydgoszcz.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Since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then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led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orchestra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in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programmes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with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such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sophistication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sensitivity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that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this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attracted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interest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other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Polish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orchestras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including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the Polish National Radio Symphony Orchestra in Katowice, the Warsaw Philharmonic and the Baltic Philharmonic in Gdańsk.</w:t>
      </w:r>
    </w:p>
    <w:p w14:paraId="7B9C5B60" w14:textId="77777777" w:rsidR="00194E47" w:rsidRDefault="00194E47" w:rsidP="00B51997">
      <w:pPr>
        <w:rPr>
          <w:rFonts w:ascii="Arial" w:hAnsi="Arial" w:cs="Arial"/>
          <w:sz w:val="20"/>
          <w:szCs w:val="20"/>
          <w:lang w:val="de-DE"/>
        </w:rPr>
      </w:pPr>
    </w:p>
    <w:p w14:paraId="0E7E6688" w14:textId="5A64EA13" w:rsidR="00E946EF" w:rsidRDefault="00194E47" w:rsidP="00B51997">
      <w:pPr>
        <w:rPr>
          <w:rFonts w:ascii="Arial" w:hAnsi="Arial" w:cs="Arial"/>
          <w:sz w:val="20"/>
          <w:szCs w:val="20"/>
          <w:lang w:val="de-DE"/>
        </w:rPr>
      </w:pP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Kapuła’s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latest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recording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project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featuring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all of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Beethoven’s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piano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concertos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performed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with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the Prague Philharmonic Orchestra at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Rudolfinum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in Prague,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recently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been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released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internationally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. Paweł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Kapuła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also a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champion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neglected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Polish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composers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, as 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has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demonstrated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in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numerous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recordings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for Polish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radio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>.</w:t>
      </w:r>
    </w:p>
    <w:p w14:paraId="034F9379" w14:textId="77777777" w:rsidR="00194E47" w:rsidRPr="00B51997" w:rsidRDefault="00194E47" w:rsidP="00B51997">
      <w:pPr>
        <w:rPr>
          <w:rFonts w:ascii="Arial" w:hAnsi="Arial" w:cs="Arial"/>
          <w:sz w:val="20"/>
          <w:szCs w:val="20"/>
          <w:lang w:val="de-DE"/>
        </w:rPr>
      </w:pPr>
    </w:p>
    <w:p w14:paraId="61AB5975" w14:textId="6414442E" w:rsidR="00B51997" w:rsidRPr="00B51997" w:rsidRDefault="00194E47" w:rsidP="00B51997">
      <w:pPr>
        <w:rPr>
          <w:rFonts w:ascii="Arial" w:hAnsi="Arial" w:cs="Arial"/>
          <w:sz w:val="20"/>
          <w:szCs w:val="20"/>
          <w:lang w:val="de-DE"/>
        </w:rPr>
      </w:pPr>
      <w:r w:rsidRPr="00194E47">
        <w:rPr>
          <w:rFonts w:ascii="Arial" w:hAnsi="Arial" w:cs="Arial"/>
          <w:sz w:val="20"/>
          <w:szCs w:val="20"/>
          <w:lang w:val="de-DE"/>
        </w:rPr>
        <w:t xml:space="preserve">Paweł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Kapuła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began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taking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piano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lessons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at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age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seven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. </w:t>
      </w:r>
      <w:proofErr w:type="gramStart"/>
      <w:r w:rsidRPr="00194E47">
        <w:rPr>
          <w:rFonts w:ascii="Arial" w:hAnsi="Arial" w:cs="Arial"/>
          <w:sz w:val="20"/>
          <w:szCs w:val="20"/>
          <w:lang w:val="de-DE"/>
        </w:rPr>
        <w:t>He</w:t>
      </w:r>
      <w:proofErr w:type="gram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studied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conducting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with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Tadeusz Strugala and Stanisław Krawczyński at the Academy of Music in Kraków. </w:t>
      </w:r>
      <w:proofErr w:type="gramStart"/>
      <w:r w:rsidRPr="00194E47">
        <w:rPr>
          <w:rFonts w:ascii="Arial" w:hAnsi="Arial" w:cs="Arial"/>
          <w:sz w:val="20"/>
          <w:szCs w:val="20"/>
          <w:lang w:val="de-DE"/>
        </w:rPr>
        <w:t>He</w:t>
      </w:r>
      <w:proofErr w:type="gramEnd"/>
      <w:r w:rsidRPr="00194E47">
        <w:rPr>
          <w:rFonts w:ascii="Arial" w:hAnsi="Arial" w:cs="Arial"/>
          <w:sz w:val="20"/>
          <w:szCs w:val="20"/>
          <w:lang w:val="de-DE"/>
        </w:rPr>
        <w:t xml:space="preserve"> was a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finalist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and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winner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of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Distinction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Award at the 1st Adam Kopyciński Student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Conducting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Competition in Wrocław </w:t>
      </w:r>
      <w:proofErr w:type="gramStart"/>
      <w:r w:rsidRPr="00194E47">
        <w:rPr>
          <w:rFonts w:ascii="Arial" w:hAnsi="Arial" w:cs="Arial"/>
          <w:sz w:val="20"/>
          <w:szCs w:val="20"/>
          <w:lang w:val="de-DE"/>
        </w:rPr>
        <w:t>in 2013</w:t>
      </w:r>
      <w:proofErr w:type="gramEnd"/>
      <w:r w:rsidRPr="00194E47">
        <w:rPr>
          <w:rFonts w:ascii="Arial" w:hAnsi="Arial" w:cs="Arial"/>
          <w:sz w:val="20"/>
          <w:szCs w:val="20"/>
          <w:lang w:val="de-DE"/>
        </w:rPr>
        <w:t xml:space="preserve">. </w:t>
      </w:r>
      <w:proofErr w:type="gramStart"/>
      <w:r w:rsidRPr="00194E47">
        <w:rPr>
          <w:rFonts w:ascii="Arial" w:hAnsi="Arial" w:cs="Arial"/>
          <w:sz w:val="20"/>
          <w:szCs w:val="20"/>
          <w:lang w:val="de-DE"/>
        </w:rPr>
        <w:t>He</w:t>
      </w:r>
      <w:proofErr w:type="gram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is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a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graduate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in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musicology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from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the </w:t>
      </w:r>
      <w:proofErr w:type="spellStart"/>
      <w:r w:rsidRPr="00194E47">
        <w:rPr>
          <w:rFonts w:ascii="Arial" w:hAnsi="Arial" w:cs="Arial"/>
          <w:sz w:val="20"/>
          <w:szCs w:val="20"/>
          <w:lang w:val="de-DE"/>
        </w:rPr>
        <w:t>Jagiellonian</w:t>
      </w:r>
      <w:proofErr w:type="spellEnd"/>
      <w:r w:rsidRPr="00194E47">
        <w:rPr>
          <w:rFonts w:ascii="Arial" w:hAnsi="Arial" w:cs="Arial"/>
          <w:sz w:val="20"/>
          <w:szCs w:val="20"/>
          <w:lang w:val="de-DE"/>
        </w:rPr>
        <w:t xml:space="preserve"> University in Kraków</w:t>
      </w:r>
      <w:r w:rsidR="00B51997" w:rsidRPr="00B51997">
        <w:rPr>
          <w:rFonts w:ascii="Arial" w:hAnsi="Arial" w:cs="Arial"/>
          <w:sz w:val="20"/>
          <w:szCs w:val="20"/>
          <w:lang w:val="de-DE"/>
        </w:rPr>
        <w:t>.</w:t>
      </w:r>
    </w:p>
    <w:p w14:paraId="52AAB445" w14:textId="77777777" w:rsidR="00A7656D" w:rsidRPr="00B51997" w:rsidRDefault="00A7656D" w:rsidP="00A7656D">
      <w:pPr>
        <w:rPr>
          <w:rFonts w:ascii="Arial" w:hAnsi="Arial" w:cs="Arial"/>
          <w:sz w:val="20"/>
          <w:szCs w:val="20"/>
          <w:lang w:val="de-DE"/>
        </w:rPr>
      </w:pPr>
    </w:p>
    <w:p w14:paraId="55B5CB73" w14:textId="56E2D1EC" w:rsidR="008C0FF5" w:rsidRDefault="00A7656D" w:rsidP="00F86C6A">
      <w:pPr>
        <w:rPr>
          <w:rFonts w:ascii="Arial" w:hAnsi="Arial" w:cs="Arial"/>
          <w:sz w:val="20"/>
          <w:szCs w:val="20"/>
          <w:lang w:val="en-GB"/>
        </w:rPr>
      </w:pPr>
      <w:hyperlink r:id="rId9" w:history="1">
        <w:r w:rsidRPr="00362729">
          <w:rPr>
            <w:rStyle w:val="Hyperlink"/>
            <w:rFonts w:ascii="Arial" w:hAnsi="Arial" w:cs="Arial"/>
            <w:sz w:val="20"/>
            <w:szCs w:val="20"/>
            <w:lang w:val="en-GB"/>
          </w:rPr>
          <w:t>https://www.pawelkapula.com/</w:t>
        </w:r>
      </w:hyperlink>
      <w:r w:rsidRPr="00362729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569C2E76" w14:textId="40AF5C01" w:rsidR="000653D9" w:rsidRDefault="000653D9" w:rsidP="00F86C6A">
      <w:pPr>
        <w:rPr>
          <w:rFonts w:ascii="Arial" w:hAnsi="Arial" w:cs="Arial"/>
          <w:sz w:val="20"/>
          <w:szCs w:val="20"/>
          <w:lang w:val="en-GB"/>
        </w:rPr>
      </w:pPr>
    </w:p>
    <w:p w14:paraId="391B4A30" w14:textId="566C7688" w:rsidR="000653D9" w:rsidRPr="00FC179D" w:rsidRDefault="000653D9" w:rsidP="000653D9">
      <w:pPr>
        <w:jc w:val="center"/>
      </w:pPr>
      <w:r>
        <w:rPr>
          <w:noProof/>
          <w:sz w:val="18"/>
          <w:szCs w:val="18"/>
          <w:lang w:val="de-DE" w:eastAsia="de-DE"/>
        </w:rPr>
        <w:drawing>
          <wp:inline distT="0" distB="0" distL="0" distR="0" wp14:anchorId="404F253D" wp14:editId="34E708CF">
            <wp:extent cx="323850" cy="323850"/>
            <wp:effectExtent l="0" t="0" r="0" b="0"/>
            <wp:docPr id="6" name="Picture 6" descr="Icon&#10;&#10;Description automatically generated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con&#10;&#10;Description automatically generated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   </w:t>
      </w:r>
      <w:r>
        <w:rPr>
          <w:noProof/>
          <w:sz w:val="18"/>
          <w:szCs w:val="18"/>
          <w:lang w:val="de-DE" w:eastAsia="de-DE"/>
        </w:rPr>
        <w:drawing>
          <wp:inline distT="0" distB="0" distL="0" distR="0" wp14:anchorId="37545C6B" wp14:editId="3EAEAA72">
            <wp:extent cx="398780" cy="390525"/>
            <wp:effectExtent l="0" t="0" r="1270" b="9525"/>
            <wp:docPr id="5" name="Picture 5" descr="Icon&#10;&#10;Description automatically generated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con&#10;&#10;Description automatically generated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</w:t>
      </w:r>
      <w:r>
        <w:rPr>
          <w:noProof/>
          <w:sz w:val="18"/>
          <w:szCs w:val="18"/>
          <w:lang w:val="de-DE" w:eastAsia="de-DE"/>
        </w:rPr>
        <w:drawing>
          <wp:inline distT="0" distB="0" distL="0" distR="0" wp14:anchorId="2C9DB451" wp14:editId="72A24636">
            <wp:extent cx="535420" cy="333375"/>
            <wp:effectExtent l="0" t="0" r="0" b="0"/>
            <wp:docPr id="1" name="Picture 1" descr="Logo, icon&#10;&#10;Description automatically generated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32" cy="33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964DD" w14:textId="77777777" w:rsidR="000653D9" w:rsidRPr="00362729" w:rsidRDefault="000653D9" w:rsidP="00F86C6A">
      <w:pPr>
        <w:rPr>
          <w:rFonts w:ascii="Arial" w:hAnsi="Arial" w:cs="Arial"/>
          <w:sz w:val="20"/>
          <w:szCs w:val="20"/>
          <w:lang w:val="en-GB"/>
        </w:rPr>
      </w:pPr>
    </w:p>
    <w:sectPr w:rsidR="000653D9" w:rsidRPr="00362729" w:rsidSect="00B225DA">
      <w:headerReference w:type="default" r:id="rId16"/>
      <w:footerReference w:type="default" r:id="rId17"/>
      <w:pgSz w:w="11900" w:h="16840"/>
      <w:pgMar w:top="2668" w:right="1800" w:bottom="1440" w:left="1800" w:header="14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A3286F" w14:textId="77777777" w:rsidR="0027611C" w:rsidRDefault="0027611C">
      <w:r>
        <w:separator/>
      </w:r>
    </w:p>
  </w:endnote>
  <w:endnote w:type="continuationSeparator" w:id="0">
    <w:p w14:paraId="284F56E1" w14:textId="77777777" w:rsidR="0027611C" w:rsidRDefault="0027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274A08" w14:textId="01DECA8E" w:rsidR="00B627FE" w:rsidRPr="004512EC" w:rsidRDefault="00B627FE" w:rsidP="0020620A">
    <w:pPr>
      <w:ind w:right="26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202</w:t>
    </w:r>
    <w:r w:rsidR="00013373">
      <w:rPr>
        <w:rFonts w:ascii="Arial" w:hAnsi="Arial" w:cs="Arial"/>
        <w:sz w:val="20"/>
        <w:szCs w:val="20"/>
      </w:rPr>
      <w:t>6</w:t>
    </w:r>
    <w:r>
      <w:rPr>
        <w:rFonts w:ascii="Arial" w:hAnsi="Arial" w:cs="Arial"/>
        <w:sz w:val="20"/>
        <w:szCs w:val="20"/>
      </w:rPr>
      <w:t>/2</w:t>
    </w:r>
    <w:r w:rsidR="00013373">
      <w:rPr>
        <w:rFonts w:ascii="Arial" w:hAnsi="Arial" w:cs="Arial"/>
        <w:sz w:val="20"/>
        <w:szCs w:val="20"/>
      </w:rPr>
      <w:t>7</w:t>
    </w:r>
    <w:r w:rsidRPr="004512EC">
      <w:rPr>
        <w:rFonts w:ascii="Arial" w:hAnsi="Arial" w:cs="Arial"/>
        <w:sz w:val="20"/>
        <w:szCs w:val="20"/>
      </w:rPr>
      <w:t xml:space="preserve"> season only. Please contact </w:t>
    </w:r>
    <w:proofErr w:type="spellStart"/>
    <w:r w:rsidRPr="004512EC">
      <w:rPr>
        <w:rFonts w:ascii="Arial" w:hAnsi="Arial" w:cs="Arial"/>
        <w:sz w:val="20"/>
        <w:szCs w:val="20"/>
      </w:rPr>
      <w:t>HarrisonParrott</w:t>
    </w:r>
    <w:proofErr w:type="spellEnd"/>
    <w:r w:rsidRPr="004512EC">
      <w:rPr>
        <w:rFonts w:ascii="Arial" w:hAnsi="Arial" w:cs="Arial"/>
        <w:sz w:val="20"/>
        <w:szCs w:val="20"/>
      </w:rPr>
      <w:t xml:space="preserve"> if you wish to edit this biography.</w:t>
    </w:r>
  </w:p>
  <w:p w14:paraId="154FC610" w14:textId="77777777" w:rsidR="00B627FE" w:rsidRDefault="00B627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760DDE" w14:textId="77777777" w:rsidR="0027611C" w:rsidRDefault="0027611C">
      <w:r>
        <w:separator/>
      </w:r>
    </w:p>
  </w:footnote>
  <w:footnote w:type="continuationSeparator" w:id="0">
    <w:p w14:paraId="49950878" w14:textId="77777777" w:rsidR="0027611C" w:rsidRDefault="00276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A9E0B5" w14:textId="77777777" w:rsidR="00B627FE" w:rsidRPr="00005774" w:rsidRDefault="00B627FE" w:rsidP="00B225DA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09008037" wp14:editId="73437786">
          <wp:simplePos x="0" y="0"/>
          <wp:positionH relativeFrom="margin">
            <wp:align>center</wp:align>
          </wp:positionH>
          <wp:positionV relativeFrom="paragraph">
            <wp:posOffset>-361315</wp:posOffset>
          </wp:positionV>
          <wp:extent cx="1800225" cy="674370"/>
          <wp:effectExtent l="0" t="0" r="9525" b="0"/>
          <wp:wrapSquare wrapText="bothSides"/>
          <wp:docPr id="3" name="Picture 3" descr="Maste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ste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743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D7"/>
    <w:rsid w:val="00011D37"/>
    <w:rsid w:val="00013373"/>
    <w:rsid w:val="00017BA7"/>
    <w:rsid w:val="00030583"/>
    <w:rsid w:val="0006470E"/>
    <w:rsid w:val="000653D9"/>
    <w:rsid w:val="00066B60"/>
    <w:rsid w:val="000D2256"/>
    <w:rsid w:val="000F4805"/>
    <w:rsid w:val="001101A1"/>
    <w:rsid w:val="001204D3"/>
    <w:rsid w:val="00122EFE"/>
    <w:rsid w:val="00134BD5"/>
    <w:rsid w:val="00147DA3"/>
    <w:rsid w:val="00170BD9"/>
    <w:rsid w:val="00175CF2"/>
    <w:rsid w:val="00182BC2"/>
    <w:rsid w:val="001846DD"/>
    <w:rsid w:val="001937E9"/>
    <w:rsid w:val="00194E47"/>
    <w:rsid w:val="001A5A68"/>
    <w:rsid w:val="0020620A"/>
    <w:rsid w:val="00252C43"/>
    <w:rsid w:val="0027611C"/>
    <w:rsid w:val="002803C1"/>
    <w:rsid w:val="002B3BAF"/>
    <w:rsid w:val="002B4FE6"/>
    <w:rsid w:val="002C725A"/>
    <w:rsid w:val="00311ECF"/>
    <w:rsid w:val="00323DB9"/>
    <w:rsid w:val="00330BE1"/>
    <w:rsid w:val="00336A1E"/>
    <w:rsid w:val="00345BDC"/>
    <w:rsid w:val="00360065"/>
    <w:rsid w:val="00362729"/>
    <w:rsid w:val="00390DB5"/>
    <w:rsid w:val="00391D6D"/>
    <w:rsid w:val="00396369"/>
    <w:rsid w:val="003A7981"/>
    <w:rsid w:val="003B2D19"/>
    <w:rsid w:val="003E021C"/>
    <w:rsid w:val="003F1A5B"/>
    <w:rsid w:val="004614F0"/>
    <w:rsid w:val="00477F0E"/>
    <w:rsid w:val="00486710"/>
    <w:rsid w:val="004D7C20"/>
    <w:rsid w:val="004E2A22"/>
    <w:rsid w:val="004F720B"/>
    <w:rsid w:val="00515351"/>
    <w:rsid w:val="00522770"/>
    <w:rsid w:val="00527482"/>
    <w:rsid w:val="005B6B4B"/>
    <w:rsid w:val="005C519D"/>
    <w:rsid w:val="005E3974"/>
    <w:rsid w:val="005F3CC0"/>
    <w:rsid w:val="00607247"/>
    <w:rsid w:val="006242BF"/>
    <w:rsid w:val="00635228"/>
    <w:rsid w:val="0066264D"/>
    <w:rsid w:val="00663E3B"/>
    <w:rsid w:val="00694BC3"/>
    <w:rsid w:val="006D0E71"/>
    <w:rsid w:val="006F63E5"/>
    <w:rsid w:val="006F7766"/>
    <w:rsid w:val="00707EAD"/>
    <w:rsid w:val="00710124"/>
    <w:rsid w:val="00717128"/>
    <w:rsid w:val="007569D9"/>
    <w:rsid w:val="00757017"/>
    <w:rsid w:val="00757A45"/>
    <w:rsid w:val="007778BC"/>
    <w:rsid w:val="00794647"/>
    <w:rsid w:val="007A54C5"/>
    <w:rsid w:val="007B3199"/>
    <w:rsid w:val="007F1C3D"/>
    <w:rsid w:val="008518BD"/>
    <w:rsid w:val="008718D1"/>
    <w:rsid w:val="008854DB"/>
    <w:rsid w:val="008A57B4"/>
    <w:rsid w:val="008C0FF5"/>
    <w:rsid w:val="008C6DD8"/>
    <w:rsid w:val="008C7D2C"/>
    <w:rsid w:val="008D19DE"/>
    <w:rsid w:val="008E08F6"/>
    <w:rsid w:val="008F7007"/>
    <w:rsid w:val="009039E9"/>
    <w:rsid w:val="009548D3"/>
    <w:rsid w:val="0095624C"/>
    <w:rsid w:val="009653B7"/>
    <w:rsid w:val="0097259E"/>
    <w:rsid w:val="009B21D6"/>
    <w:rsid w:val="009B716E"/>
    <w:rsid w:val="009F6A93"/>
    <w:rsid w:val="00A01B3E"/>
    <w:rsid w:val="00A30352"/>
    <w:rsid w:val="00A732D7"/>
    <w:rsid w:val="00A7656D"/>
    <w:rsid w:val="00AA2F41"/>
    <w:rsid w:val="00AA7130"/>
    <w:rsid w:val="00AB4B14"/>
    <w:rsid w:val="00B05BBD"/>
    <w:rsid w:val="00B225DA"/>
    <w:rsid w:val="00B2284D"/>
    <w:rsid w:val="00B24B9F"/>
    <w:rsid w:val="00B410E6"/>
    <w:rsid w:val="00B426E2"/>
    <w:rsid w:val="00B45362"/>
    <w:rsid w:val="00B51997"/>
    <w:rsid w:val="00B627FE"/>
    <w:rsid w:val="00B67F62"/>
    <w:rsid w:val="00BA0669"/>
    <w:rsid w:val="00C17612"/>
    <w:rsid w:val="00C32B46"/>
    <w:rsid w:val="00C4589E"/>
    <w:rsid w:val="00C77A73"/>
    <w:rsid w:val="00CD216D"/>
    <w:rsid w:val="00D0167F"/>
    <w:rsid w:val="00D2032D"/>
    <w:rsid w:val="00D2756A"/>
    <w:rsid w:val="00D322EB"/>
    <w:rsid w:val="00D427B0"/>
    <w:rsid w:val="00D44DAC"/>
    <w:rsid w:val="00D859C4"/>
    <w:rsid w:val="00D867F1"/>
    <w:rsid w:val="00D9111A"/>
    <w:rsid w:val="00D978B3"/>
    <w:rsid w:val="00DD213A"/>
    <w:rsid w:val="00DE6115"/>
    <w:rsid w:val="00E07C5E"/>
    <w:rsid w:val="00E315A6"/>
    <w:rsid w:val="00E47946"/>
    <w:rsid w:val="00E65BF0"/>
    <w:rsid w:val="00E76DE0"/>
    <w:rsid w:val="00E946EF"/>
    <w:rsid w:val="00EE0216"/>
    <w:rsid w:val="00F0620C"/>
    <w:rsid w:val="00F32DAD"/>
    <w:rsid w:val="00F404F5"/>
    <w:rsid w:val="00F510CF"/>
    <w:rsid w:val="00F552B4"/>
    <w:rsid w:val="00F658D3"/>
    <w:rsid w:val="00F8220A"/>
    <w:rsid w:val="00F84189"/>
    <w:rsid w:val="00F84DAB"/>
    <w:rsid w:val="00F86C6A"/>
    <w:rsid w:val="00FC7F58"/>
    <w:rsid w:val="00FD7F1B"/>
    <w:rsid w:val="00FE1180"/>
    <w:rsid w:val="00FF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F8D30A"/>
  <w15:docId w15:val="{FF97943B-CB2C-4945-893A-5BAB521D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32D7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732D7"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732D7"/>
    <w:rPr>
      <w:rFonts w:ascii="Cambria" w:eastAsia="MS Mincho" w:hAnsi="Cambria" w:cs="Times New Roman"/>
      <w:sz w:val="24"/>
      <w:szCs w:val="24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A732D7"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732D7"/>
    <w:rPr>
      <w:rFonts w:ascii="Cambria" w:eastAsia="MS Mincho" w:hAnsi="Cambria" w:cs="Times New Roman"/>
      <w:sz w:val="24"/>
      <w:szCs w:val="24"/>
      <w:lang w:eastAsia="en-US"/>
    </w:rPr>
  </w:style>
  <w:style w:type="paragraph" w:styleId="StandardWeb">
    <w:name w:val="Normal (Web)"/>
    <w:basedOn w:val="Standard"/>
    <w:uiPriority w:val="99"/>
    <w:unhideWhenUsed/>
    <w:rsid w:val="00A732D7"/>
    <w:pPr>
      <w:spacing w:before="100" w:beforeAutospacing="1" w:after="100" w:afterAutospacing="1"/>
    </w:pPr>
    <w:rPr>
      <w:rFonts w:ascii="Times New Roman" w:eastAsia="Times New Roman" w:hAnsi="Times New Roman"/>
      <w:lang w:eastAsia="ko-KR"/>
    </w:rPr>
  </w:style>
  <w:style w:type="character" w:styleId="Hervorhebung">
    <w:name w:val="Emphasis"/>
    <w:basedOn w:val="Absatz-Standardschriftart"/>
    <w:uiPriority w:val="20"/>
    <w:qFormat/>
    <w:rsid w:val="00A732D7"/>
    <w:rPr>
      <w:i/>
      <w:iCs/>
    </w:rPr>
  </w:style>
  <w:style w:type="paragraph" w:styleId="NurText">
    <w:name w:val="Plain Text"/>
    <w:basedOn w:val="Standard"/>
    <w:link w:val="NurTextZchn"/>
    <w:uiPriority w:val="99"/>
    <w:unhideWhenUsed/>
    <w:rsid w:val="00F86C6A"/>
    <w:rPr>
      <w:rFonts w:ascii="Calibri" w:eastAsia="Calibri" w:hAnsi="Calibri"/>
      <w:sz w:val="22"/>
      <w:szCs w:val="21"/>
      <w:lang w:val="en-GB"/>
    </w:rPr>
  </w:style>
  <w:style w:type="character" w:customStyle="1" w:styleId="NurTextZchn">
    <w:name w:val="Nur Text Zchn"/>
    <w:basedOn w:val="Absatz-Standardschriftart"/>
    <w:link w:val="NurText"/>
    <w:uiPriority w:val="99"/>
    <w:rsid w:val="00F86C6A"/>
    <w:rPr>
      <w:rFonts w:ascii="Calibri" w:eastAsia="Calibri" w:hAnsi="Calibri" w:cs="Times New Roman"/>
      <w:szCs w:val="21"/>
      <w:lang w:val="en-GB" w:eastAsia="en-US"/>
    </w:rPr>
  </w:style>
  <w:style w:type="character" w:styleId="Hyperlink">
    <w:name w:val="Hyperlink"/>
    <w:uiPriority w:val="99"/>
    <w:unhideWhenUsed/>
    <w:rsid w:val="00F86C6A"/>
    <w:rPr>
      <w:color w:val="0563C1"/>
      <w:u w:val="single"/>
    </w:rPr>
  </w:style>
  <w:style w:type="character" w:customStyle="1" w:styleId="acopre">
    <w:name w:val="acopre"/>
    <w:basedOn w:val="Absatz-Standardschriftart"/>
    <w:rsid w:val="00D978B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213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213A"/>
    <w:rPr>
      <w:rFonts w:ascii="Segoe UI" w:eastAsia="MS Mincho" w:hAnsi="Segoe UI" w:cs="Segoe UI"/>
      <w:sz w:val="18"/>
      <w:szCs w:val="18"/>
      <w:lang w:eastAsia="en-US"/>
    </w:rPr>
  </w:style>
  <w:style w:type="character" w:customStyle="1" w:styleId="spelle">
    <w:name w:val="spelle"/>
    <w:basedOn w:val="Absatz-Standardschriftart"/>
    <w:rsid w:val="00851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09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pawelkapula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s://www.facebook.com/pawelkapulaofficial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pawelkapula.com/" TargetMode="External"/><Relationship Id="rId14" Type="http://schemas.openxmlformats.org/officeDocument/2006/relationships/hyperlink" Target="https://www.youtube.com/channel/UC_sGtM98bC41vq7xFB8LBk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DB31E29020AA44A41D1F4AD5787FC1" ma:contentTypeVersion="14" ma:contentTypeDescription="Create a new document." ma:contentTypeScope="" ma:versionID="ef8977d97cf22897c7b401aa80a9aa1d">
  <xsd:schema xmlns:xsd="http://www.w3.org/2001/XMLSchema" xmlns:xs="http://www.w3.org/2001/XMLSchema" xmlns:p="http://schemas.microsoft.com/office/2006/metadata/properties" xmlns:ns3="27df80ae-9a63-4ebf-a894-4517dbfb5ffe" xmlns:ns4="d045bc59-eb5e-4e7c-8727-cd9c4bd20319" targetNamespace="http://schemas.microsoft.com/office/2006/metadata/properties" ma:root="true" ma:fieldsID="7512667dadde4e21cebe91580190939d" ns3:_="" ns4:_="">
    <xsd:import namespace="27df80ae-9a63-4ebf-a894-4517dbfb5ffe"/>
    <xsd:import namespace="d045bc59-eb5e-4e7c-8727-cd9c4bd203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f80ae-9a63-4ebf-a894-4517dbfb5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5bc59-eb5e-4e7c-8727-cd9c4bd2031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259FF0-6429-4823-8881-BD694289DB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FC43AB-F525-4994-BEF5-39E2C93C7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33FFB-E688-4821-8273-10CA859FA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f80ae-9a63-4ebf-a894-4517dbfb5ffe"/>
    <ds:schemaRef ds:uri="d045bc59-eb5e-4e7c-8727-cd9c4bd20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2478</Characters>
  <Application>Microsoft Office Word</Application>
  <DocSecurity>0</DocSecurity>
  <Lines>47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Rah</dc:creator>
  <cp:keywords/>
  <dc:description/>
  <cp:lastModifiedBy>Sabine Frank</cp:lastModifiedBy>
  <cp:revision>2</cp:revision>
  <cp:lastPrinted>2022-09-13T09:39:00Z</cp:lastPrinted>
  <dcterms:created xsi:type="dcterms:W3CDTF">2026-10-05T15:36:00Z</dcterms:created>
  <dcterms:modified xsi:type="dcterms:W3CDTF">2026-10-05T15:36:00Z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0x010100A0DB31E29020AA44A41D1F4AD5787FC1</vt:lpwstr>
  </property>
</Properties>
</file>