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CE0018" w14:textId="2B6C8B55" w:rsidR="0055439B" w:rsidRPr="00D21716" w:rsidRDefault="000E660F" w:rsidP="00A50B7C">
      <w:pPr>
        <w:jc w:val="both"/>
        <w:rPr>
          <w:rFonts w:asciiTheme="minorHAnsi" w:hAnsiTheme="minorHAnsi"/>
          <w:sz w:val="23"/>
          <w:szCs w:val="23"/>
        </w:rPr>
      </w:pPr>
      <w:r w:rsidRPr="00D21716">
        <w:rPr>
          <w:rFonts w:asciiTheme="minorHAnsi" w:hAnsiTheme="minorHAnsi"/>
          <w:noProof/>
          <w:sz w:val="23"/>
          <w:szCs w:val="23"/>
        </w:rPr>
        <w:drawing>
          <wp:anchor distT="0" distB="0" distL="114300" distR="114300" simplePos="0" relativeHeight="251658240" behindDoc="1" locked="0" layoutInCell="1" allowOverlap="1" wp14:anchorId="0D715553" wp14:editId="1D344003">
            <wp:simplePos x="0" y="0"/>
            <wp:positionH relativeFrom="margin">
              <wp:align>center</wp:align>
            </wp:positionH>
            <wp:positionV relativeFrom="paragraph">
              <wp:posOffset>-870585</wp:posOffset>
            </wp:positionV>
            <wp:extent cx="2103477" cy="1485900"/>
            <wp:effectExtent l="0" t="0" r="0" b="0"/>
            <wp:wrapNone/>
            <wp:docPr id="1" name="Picture 1" descr="Company:Marketing and PR:Branding &amp; Website:Brand:Logos:Master - Colour:HP Transparent logos:HPMasterLogo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ny:Marketing and PR:Branding &amp; Website:Brand:Logos:Master - Colour:HP Transparent logos:HPMasterLogo_transparen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3477"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89C2CD" w14:textId="18963679" w:rsidR="009E1D29" w:rsidRPr="00D21716" w:rsidRDefault="009E1D29" w:rsidP="00A50B7C">
      <w:pPr>
        <w:spacing w:line="240" w:lineRule="atLeast"/>
        <w:jc w:val="both"/>
        <w:rPr>
          <w:rFonts w:asciiTheme="minorHAnsi" w:hAnsiTheme="minorHAnsi"/>
          <w:snapToGrid w:val="0"/>
          <w:color w:val="000000"/>
          <w:sz w:val="23"/>
          <w:szCs w:val="23"/>
        </w:rPr>
      </w:pPr>
    </w:p>
    <w:p w14:paraId="18CD7158" w14:textId="11E769CA" w:rsidR="004577CB" w:rsidRPr="0084767D" w:rsidRDefault="00E618A8" w:rsidP="004577CB">
      <w:pPr>
        <w:pStyle w:val="Body"/>
        <w:rPr>
          <w:rFonts w:ascii="Arial" w:eastAsia="Arial" w:hAnsi="Arial" w:cs="Arial"/>
          <w:lang w:val="en-GB"/>
        </w:rPr>
      </w:pPr>
      <w:bookmarkStart w:id="0" w:name="OLE_LINK1"/>
      <w:bookmarkStart w:id="1" w:name="_Hlk23350004"/>
      <w:r w:rsidRPr="00E618A8">
        <w:rPr>
          <w:rFonts w:ascii="Arial" w:hAnsi="Arial"/>
          <w:sz w:val="40"/>
          <w:szCs w:val="40"/>
          <w:lang w:val="en-GB"/>
        </w:rPr>
        <w:t>Martin Fröst</w:t>
      </w:r>
      <w:r w:rsidR="004577CB" w:rsidRPr="0084767D">
        <w:rPr>
          <w:rFonts w:ascii="Arial Unicode MS" w:hAnsi="Arial Unicode MS"/>
          <w:lang w:val="en-GB"/>
        </w:rPr>
        <w:br/>
      </w:r>
      <w:bookmarkEnd w:id="0"/>
      <w:r w:rsidR="0058242A">
        <w:rPr>
          <w:rFonts w:ascii="Arial" w:hAnsi="Arial"/>
          <w:sz w:val="34"/>
          <w:szCs w:val="34"/>
          <w:lang w:val="en-GB"/>
        </w:rPr>
        <w:t>Clarinet/Conductor</w:t>
      </w:r>
    </w:p>
    <w:bookmarkEnd w:id="1"/>
    <w:p w14:paraId="5FF0DA8A" w14:textId="35FCC18A" w:rsidR="00BE394E" w:rsidRPr="0084767D" w:rsidRDefault="00BE394E" w:rsidP="00A50B7C">
      <w:pPr>
        <w:widowControl w:val="0"/>
        <w:spacing w:line="240" w:lineRule="atLeast"/>
        <w:jc w:val="both"/>
        <w:rPr>
          <w:rFonts w:ascii="Arial" w:hAnsi="Arial" w:cs="Arial"/>
          <w:snapToGrid w:val="0"/>
          <w:color w:val="000000"/>
          <w:szCs w:val="20"/>
        </w:rPr>
      </w:pPr>
    </w:p>
    <w:p w14:paraId="07ACA4DB" w14:textId="57F8B94E" w:rsidR="00F1097F" w:rsidRPr="00F1097F" w:rsidRDefault="00E618A8" w:rsidP="00F1097F">
      <w:pPr>
        <w:spacing w:line="240" w:lineRule="atLeast"/>
        <w:jc w:val="both"/>
        <w:rPr>
          <w:rFonts w:ascii="Arial" w:hAnsi="Arial" w:cs="Arial"/>
          <w:sz w:val="19"/>
          <w:szCs w:val="19"/>
        </w:rPr>
      </w:pPr>
      <w:proofErr w:type="spellStart"/>
      <w:r w:rsidRPr="0058242A">
        <w:rPr>
          <w:rFonts w:ascii="Arial" w:hAnsi="Arial" w:cs="Arial"/>
          <w:sz w:val="19"/>
          <w:szCs w:val="19"/>
        </w:rPr>
        <w:t>Clarinettist</w:t>
      </w:r>
      <w:proofErr w:type="spellEnd"/>
      <w:r w:rsidR="00685391">
        <w:rPr>
          <w:rFonts w:ascii="Arial" w:hAnsi="Arial" w:cs="Arial"/>
          <w:sz w:val="19"/>
          <w:szCs w:val="19"/>
        </w:rPr>
        <w:t xml:space="preserve"> and</w:t>
      </w:r>
      <w:r w:rsidRPr="0058242A">
        <w:rPr>
          <w:rFonts w:ascii="Arial" w:hAnsi="Arial" w:cs="Arial"/>
          <w:sz w:val="19"/>
          <w:szCs w:val="19"/>
        </w:rPr>
        <w:t xml:space="preserve"> conductor Martin Fröst is known for pushing musical boundaries and has been described by the </w:t>
      </w:r>
      <w:proofErr w:type="spellStart"/>
      <w:r w:rsidR="00CB7998" w:rsidRPr="00CB7998">
        <w:rPr>
          <w:rFonts w:ascii="Arial" w:hAnsi="Arial" w:cs="Arial"/>
          <w:i/>
          <w:iCs/>
          <w:sz w:val="19"/>
          <w:szCs w:val="19"/>
        </w:rPr>
        <w:t>The</w:t>
      </w:r>
      <w:proofErr w:type="spellEnd"/>
      <w:r w:rsidR="00CB7998">
        <w:rPr>
          <w:rFonts w:ascii="Arial" w:hAnsi="Arial" w:cs="Arial"/>
          <w:sz w:val="19"/>
          <w:szCs w:val="19"/>
        </w:rPr>
        <w:t xml:space="preserve"> </w:t>
      </w:r>
      <w:r w:rsidRPr="0058242A">
        <w:rPr>
          <w:rFonts w:ascii="Arial" w:hAnsi="Arial" w:cs="Arial"/>
          <w:i/>
          <w:iCs/>
          <w:sz w:val="19"/>
          <w:szCs w:val="19"/>
        </w:rPr>
        <w:t>New York Times</w:t>
      </w:r>
      <w:r w:rsidRPr="0058242A">
        <w:rPr>
          <w:rFonts w:ascii="Arial" w:hAnsi="Arial" w:cs="Arial"/>
          <w:sz w:val="19"/>
          <w:szCs w:val="19"/>
        </w:rPr>
        <w:t xml:space="preserve"> as having “a virtuosity and a musicianship unsurpassed by any </w:t>
      </w:r>
      <w:proofErr w:type="spellStart"/>
      <w:r w:rsidR="00CB7998" w:rsidRPr="00CB7998">
        <w:rPr>
          <w:rFonts w:ascii="Arial" w:hAnsi="Arial" w:cs="Arial"/>
          <w:sz w:val="19"/>
          <w:szCs w:val="19"/>
        </w:rPr>
        <w:t>Clarinettist</w:t>
      </w:r>
      <w:proofErr w:type="spellEnd"/>
      <w:r w:rsidRPr="0058242A">
        <w:rPr>
          <w:rFonts w:ascii="Arial" w:hAnsi="Arial" w:cs="Arial"/>
          <w:sz w:val="19"/>
          <w:szCs w:val="19"/>
        </w:rPr>
        <w:t xml:space="preserve"> — perhaps any instrumentalist</w:t>
      </w:r>
      <w:r w:rsidR="00CB7998">
        <w:rPr>
          <w:rFonts w:ascii="Arial" w:hAnsi="Arial" w:cs="Arial"/>
          <w:sz w:val="19"/>
          <w:szCs w:val="19"/>
        </w:rPr>
        <w:t>,</w:t>
      </w:r>
      <w:r w:rsidRPr="0058242A">
        <w:rPr>
          <w:rFonts w:ascii="Arial" w:hAnsi="Arial" w:cs="Arial"/>
          <w:sz w:val="19"/>
          <w:szCs w:val="19"/>
        </w:rPr>
        <w:t xml:space="preserve"> in my memory”. Widely </w:t>
      </w:r>
      <w:proofErr w:type="spellStart"/>
      <w:r w:rsidRPr="0058242A">
        <w:rPr>
          <w:rFonts w:ascii="Arial" w:hAnsi="Arial" w:cs="Arial"/>
          <w:sz w:val="19"/>
          <w:szCs w:val="19"/>
        </w:rPr>
        <w:t>recognised</w:t>
      </w:r>
      <w:proofErr w:type="spellEnd"/>
      <w:r w:rsidRPr="0058242A">
        <w:rPr>
          <w:rFonts w:ascii="Arial" w:hAnsi="Arial" w:cs="Arial"/>
          <w:sz w:val="19"/>
          <w:szCs w:val="19"/>
        </w:rPr>
        <w:t xml:space="preserve"> as an artist who constantly seeks new ways to challenge and reshape the classical music </w:t>
      </w:r>
      <w:r w:rsidR="00CB7998">
        <w:rPr>
          <w:rFonts w:ascii="Arial" w:hAnsi="Arial" w:cs="Arial"/>
          <w:sz w:val="19"/>
          <w:szCs w:val="19"/>
        </w:rPr>
        <w:t>landscape</w:t>
      </w:r>
      <w:r w:rsidRPr="0058242A">
        <w:rPr>
          <w:rFonts w:ascii="Arial" w:hAnsi="Arial" w:cs="Arial"/>
          <w:sz w:val="19"/>
          <w:szCs w:val="19"/>
        </w:rPr>
        <w:t>,</w:t>
      </w:r>
      <w:r w:rsidR="00CB7998">
        <w:rPr>
          <w:rFonts w:ascii="Arial" w:hAnsi="Arial" w:cs="Arial"/>
          <w:sz w:val="19"/>
          <w:szCs w:val="19"/>
        </w:rPr>
        <w:t xml:space="preserve"> </w:t>
      </w:r>
      <w:proofErr w:type="spellStart"/>
      <w:r w:rsidR="00F1097F" w:rsidRPr="00F1097F">
        <w:rPr>
          <w:rFonts w:ascii="Arial" w:hAnsi="Arial" w:cs="Arial"/>
          <w:sz w:val="19"/>
          <w:szCs w:val="19"/>
        </w:rPr>
        <w:t>Fröst</w:t>
      </w:r>
      <w:proofErr w:type="spellEnd"/>
      <w:r w:rsidR="00F1097F" w:rsidRPr="00F1097F">
        <w:rPr>
          <w:rFonts w:ascii="Arial" w:hAnsi="Arial" w:cs="Arial"/>
          <w:sz w:val="19"/>
          <w:szCs w:val="19"/>
        </w:rPr>
        <w:t xml:space="preserve"> has redefined what it means to be a clarinet player. </w:t>
      </w:r>
    </w:p>
    <w:p w14:paraId="1AA731EC" w14:textId="77777777" w:rsidR="00CB7998" w:rsidRDefault="00CB7998" w:rsidP="0058242A">
      <w:pPr>
        <w:spacing w:line="240" w:lineRule="atLeast"/>
        <w:jc w:val="both"/>
        <w:rPr>
          <w:rFonts w:ascii="Arial" w:hAnsi="Arial" w:cs="Arial"/>
          <w:sz w:val="19"/>
          <w:szCs w:val="19"/>
        </w:rPr>
      </w:pPr>
    </w:p>
    <w:p w14:paraId="49EB2F3D" w14:textId="4347690D" w:rsidR="00E618A8" w:rsidRPr="001A025A" w:rsidRDefault="00922C12" w:rsidP="0058242A">
      <w:pPr>
        <w:spacing w:line="240" w:lineRule="atLeast"/>
        <w:jc w:val="both"/>
        <w:rPr>
          <w:rFonts w:ascii="Arial" w:hAnsi="Arial" w:cs="Arial"/>
          <w:sz w:val="19"/>
          <w:szCs w:val="19"/>
        </w:rPr>
      </w:pPr>
      <w:r>
        <w:rPr>
          <w:rFonts w:ascii="Arial" w:hAnsi="Arial" w:cs="Arial"/>
          <w:sz w:val="19"/>
          <w:szCs w:val="19"/>
        </w:rPr>
        <w:t>H</w:t>
      </w:r>
      <w:r w:rsidR="00E618A8" w:rsidRPr="0058242A">
        <w:rPr>
          <w:rFonts w:ascii="Arial" w:hAnsi="Arial" w:cs="Arial"/>
          <w:sz w:val="19"/>
          <w:szCs w:val="19"/>
        </w:rPr>
        <w:t xml:space="preserve">is repertoire encompasses mainstream clarinet works, as well as </w:t>
      </w:r>
      <w:proofErr w:type="spellStart"/>
      <w:r w:rsidR="005C7782">
        <w:rPr>
          <w:rFonts w:ascii="Arial" w:hAnsi="Arial" w:cs="Arial"/>
          <w:sz w:val="19"/>
          <w:szCs w:val="19"/>
        </w:rPr>
        <w:t>numberous</w:t>
      </w:r>
      <w:proofErr w:type="spellEnd"/>
      <w:r w:rsidR="00E618A8" w:rsidRPr="0058242A">
        <w:rPr>
          <w:rFonts w:ascii="Arial" w:hAnsi="Arial" w:cs="Arial"/>
          <w:sz w:val="19"/>
          <w:szCs w:val="19"/>
        </w:rPr>
        <w:t xml:space="preserve"> contemporary pieces that he has personally championed. Winner of the Léonie Sonning Music Prize, one of the world’s </w:t>
      </w:r>
      <w:r w:rsidR="005C7782">
        <w:rPr>
          <w:rFonts w:ascii="Arial" w:hAnsi="Arial" w:cs="Arial"/>
          <w:sz w:val="19"/>
          <w:szCs w:val="19"/>
        </w:rPr>
        <w:t xml:space="preserve">most prestigious </w:t>
      </w:r>
      <w:r w:rsidR="00E618A8" w:rsidRPr="0058242A">
        <w:rPr>
          <w:rFonts w:ascii="Arial" w:hAnsi="Arial" w:cs="Arial"/>
          <w:sz w:val="19"/>
          <w:szCs w:val="19"/>
        </w:rPr>
        <w:t xml:space="preserve">musical </w:t>
      </w:r>
      <w:proofErr w:type="spellStart"/>
      <w:r w:rsidR="00E618A8" w:rsidRPr="0058242A">
        <w:rPr>
          <w:rFonts w:ascii="Arial" w:hAnsi="Arial" w:cs="Arial"/>
          <w:sz w:val="19"/>
          <w:szCs w:val="19"/>
        </w:rPr>
        <w:t>honours</w:t>
      </w:r>
      <w:proofErr w:type="spellEnd"/>
      <w:r w:rsidR="00E618A8" w:rsidRPr="0058242A">
        <w:rPr>
          <w:rFonts w:ascii="Arial" w:hAnsi="Arial" w:cs="Arial"/>
          <w:sz w:val="19"/>
          <w:szCs w:val="19"/>
        </w:rPr>
        <w:t xml:space="preserve">, </w:t>
      </w:r>
      <w:proofErr w:type="spellStart"/>
      <w:r w:rsidR="00E618A8" w:rsidRPr="0058242A">
        <w:rPr>
          <w:rFonts w:ascii="Arial" w:hAnsi="Arial" w:cs="Arial"/>
          <w:sz w:val="19"/>
          <w:szCs w:val="19"/>
        </w:rPr>
        <w:t>Fröst</w:t>
      </w:r>
      <w:proofErr w:type="spellEnd"/>
      <w:r w:rsidR="00E618A8" w:rsidRPr="0058242A">
        <w:rPr>
          <w:rFonts w:ascii="Arial" w:hAnsi="Arial" w:cs="Arial"/>
          <w:sz w:val="19"/>
          <w:szCs w:val="19"/>
        </w:rPr>
        <w:t xml:space="preserve"> was the first </w:t>
      </w:r>
      <w:proofErr w:type="spellStart"/>
      <w:r w:rsidR="00E618A8" w:rsidRPr="0058242A">
        <w:rPr>
          <w:rFonts w:ascii="Arial" w:hAnsi="Arial" w:cs="Arial"/>
          <w:sz w:val="19"/>
          <w:szCs w:val="19"/>
        </w:rPr>
        <w:t>clarinet</w:t>
      </w:r>
      <w:r w:rsidR="005C7782">
        <w:rPr>
          <w:rFonts w:ascii="Arial" w:hAnsi="Arial" w:cs="Arial"/>
          <w:sz w:val="19"/>
          <w:szCs w:val="19"/>
        </w:rPr>
        <w:t>t</w:t>
      </w:r>
      <w:r w:rsidR="00E618A8" w:rsidRPr="0058242A">
        <w:rPr>
          <w:rFonts w:ascii="Arial" w:hAnsi="Arial" w:cs="Arial"/>
          <w:sz w:val="19"/>
          <w:szCs w:val="19"/>
        </w:rPr>
        <w:t>ist</w:t>
      </w:r>
      <w:proofErr w:type="spellEnd"/>
      <w:r w:rsidR="00E618A8" w:rsidRPr="0058242A">
        <w:rPr>
          <w:rFonts w:ascii="Arial" w:hAnsi="Arial" w:cs="Arial"/>
          <w:sz w:val="19"/>
          <w:szCs w:val="19"/>
        </w:rPr>
        <w:t xml:space="preserve"> to </w:t>
      </w:r>
      <w:r w:rsidR="005C7782">
        <w:rPr>
          <w:rFonts w:ascii="Arial" w:hAnsi="Arial" w:cs="Arial"/>
          <w:sz w:val="19"/>
          <w:szCs w:val="19"/>
        </w:rPr>
        <w:t>receive</w:t>
      </w:r>
      <w:r w:rsidR="00E618A8" w:rsidRPr="0058242A">
        <w:rPr>
          <w:rFonts w:ascii="Arial" w:hAnsi="Arial" w:cs="Arial"/>
          <w:sz w:val="19"/>
          <w:szCs w:val="19"/>
        </w:rPr>
        <w:t xml:space="preserve"> the award </w:t>
      </w:r>
      <w:r w:rsidR="005C7782">
        <w:rPr>
          <w:rFonts w:ascii="Arial" w:hAnsi="Arial" w:cs="Arial"/>
          <w:sz w:val="19"/>
          <w:szCs w:val="19"/>
        </w:rPr>
        <w:t xml:space="preserve">joining </w:t>
      </w:r>
      <w:r w:rsidR="00E618A8" w:rsidRPr="0058242A">
        <w:rPr>
          <w:rFonts w:ascii="Arial" w:hAnsi="Arial" w:cs="Arial"/>
          <w:sz w:val="19"/>
          <w:szCs w:val="19"/>
        </w:rPr>
        <w:t xml:space="preserve">a prestigious list of previous recipients including </w:t>
      </w:r>
      <w:r w:rsidR="001A025A" w:rsidRPr="001A025A">
        <w:rPr>
          <w:rFonts w:ascii="Arial" w:hAnsi="Arial" w:cs="Arial"/>
          <w:sz w:val="19"/>
          <w:szCs w:val="19"/>
        </w:rPr>
        <w:t>Miles Davis</w:t>
      </w:r>
      <w:r w:rsidR="001A025A">
        <w:rPr>
          <w:rFonts w:ascii="Arial" w:hAnsi="Arial" w:cs="Arial"/>
          <w:sz w:val="19"/>
          <w:szCs w:val="19"/>
        </w:rPr>
        <w:t xml:space="preserve">, </w:t>
      </w:r>
      <w:r w:rsidR="00E618A8" w:rsidRPr="0058242A">
        <w:rPr>
          <w:rFonts w:ascii="Arial" w:hAnsi="Arial" w:cs="Arial"/>
          <w:sz w:val="19"/>
          <w:szCs w:val="19"/>
        </w:rPr>
        <w:t>Igor Stravinsky</w:t>
      </w:r>
      <w:r w:rsidR="0058242A" w:rsidRPr="0058242A">
        <w:rPr>
          <w:rFonts w:ascii="Arial" w:hAnsi="Arial" w:cs="Arial"/>
          <w:sz w:val="19"/>
          <w:szCs w:val="19"/>
        </w:rPr>
        <w:t>, Leonard Bernstein</w:t>
      </w:r>
      <w:r w:rsidR="00E618A8" w:rsidRPr="0058242A">
        <w:rPr>
          <w:rFonts w:ascii="Arial" w:hAnsi="Arial" w:cs="Arial"/>
          <w:sz w:val="19"/>
          <w:szCs w:val="19"/>
        </w:rPr>
        <w:t xml:space="preserve"> and Sir Simon Rattle. </w:t>
      </w:r>
      <w:r w:rsidR="005C7782">
        <w:rPr>
          <w:rFonts w:ascii="Arial" w:hAnsi="Arial" w:cs="Arial"/>
          <w:sz w:val="19"/>
          <w:szCs w:val="19"/>
        </w:rPr>
        <w:t xml:space="preserve">The </w:t>
      </w:r>
      <w:r w:rsidR="00E618A8" w:rsidRPr="0058242A">
        <w:rPr>
          <w:rFonts w:ascii="Arial" w:hAnsi="Arial" w:cs="Arial"/>
          <w:sz w:val="19"/>
          <w:szCs w:val="19"/>
        </w:rPr>
        <w:t xml:space="preserve">International Classical Music Awards voted him their 2022 Artist of the Year Award for his innovative </w:t>
      </w:r>
      <w:r w:rsidR="00EC0ED6">
        <w:rPr>
          <w:rFonts w:ascii="Arial" w:hAnsi="Arial" w:cs="Arial"/>
          <w:sz w:val="19"/>
          <w:szCs w:val="19"/>
        </w:rPr>
        <w:t>international</w:t>
      </w:r>
      <w:r w:rsidR="00E618A8" w:rsidRPr="0058242A">
        <w:rPr>
          <w:rFonts w:ascii="Arial" w:hAnsi="Arial" w:cs="Arial"/>
          <w:sz w:val="19"/>
          <w:szCs w:val="19"/>
        </w:rPr>
        <w:t xml:space="preserve"> career,</w:t>
      </w:r>
      <w:r w:rsidR="00EC0ED6">
        <w:rPr>
          <w:rFonts w:ascii="Arial" w:hAnsi="Arial" w:cs="Arial"/>
          <w:sz w:val="19"/>
          <w:szCs w:val="19"/>
        </w:rPr>
        <w:t xml:space="preserve"> </w:t>
      </w:r>
      <w:r w:rsidR="00E618A8" w:rsidRPr="0058242A">
        <w:rPr>
          <w:rFonts w:ascii="Arial" w:hAnsi="Arial" w:cs="Arial"/>
          <w:sz w:val="19"/>
          <w:szCs w:val="19"/>
        </w:rPr>
        <w:t>impressive discography, and philanthro</w:t>
      </w:r>
      <w:r w:rsidR="00EC0ED6">
        <w:rPr>
          <w:rFonts w:ascii="Arial" w:hAnsi="Arial" w:cs="Arial"/>
          <w:sz w:val="19"/>
          <w:szCs w:val="19"/>
        </w:rPr>
        <w:t>pic work</w:t>
      </w:r>
      <w:r w:rsidR="00E618A8" w:rsidRPr="0058242A">
        <w:rPr>
          <w:rFonts w:ascii="Arial" w:hAnsi="Arial" w:cs="Arial"/>
          <w:sz w:val="19"/>
          <w:szCs w:val="19"/>
        </w:rPr>
        <w:t>.</w:t>
      </w:r>
    </w:p>
    <w:p w14:paraId="5E802335" w14:textId="77777777" w:rsidR="00E618A8" w:rsidRPr="0058242A" w:rsidRDefault="00E618A8" w:rsidP="0058242A">
      <w:pPr>
        <w:spacing w:line="240" w:lineRule="atLeast"/>
        <w:jc w:val="both"/>
        <w:rPr>
          <w:rFonts w:ascii="Arial" w:hAnsi="Arial" w:cs="Arial"/>
          <w:sz w:val="19"/>
          <w:szCs w:val="19"/>
        </w:rPr>
      </w:pPr>
    </w:p>
    <w:p w14:paraId="10F3298A" w14:textId="77777777" w:rsidR="00CF6AAE" w:rsidRPr="00CF6AAE" w:rsidRDefault="0058242A" w:rsidP="00CF6AAE">
      <w:pPr>
        <w:spacing w:line="240" w:lineRule="atLeast"/>
        <w:jc w:val="both"/>
        <w:rPr>
          <w:rFonts w:ascii="Arial" w:hAnsi="Arial" w:cs="Arial"/>
          <w:sz w:val="19"/>
          <w:szCs w:val="19"/>
        </w:rPr>
      </w:pPr>
      <w:r w:rsidRPr="00CF6AAE">
        <w:rPr>
          <w:rFonts w:ascii="Arial" w:hAnsi="Arial" w:cs="Arial"/>
          <w:sz w:val="19"/>
          <w:szCs w:val="19"/>
        </w:rPr>
        <w:t xml:space="preserve">As a soloist, </w:t>
      </w:r>
      <w:proofErr w:type="spellStart"/>
      <w:r w:rsidRPr="00CF6AAE">
        <w:rPr>
          <w:rFonts w:ascii="Arial" w:hAnsi="Arial" w:cs="Arial"/>
          <w:sz w:val="19"/>
          <w:szCs w:val="19"/>
        </w:rPr>
        <w:t>Fröst</w:t>
      </w:r>
      <w:proofErr w:type="spellEnd"/>
      <w:r w:rsidRPr="00CF6AAE">
        <w:rPr>
          <w:rFonts w:ascii="Arial" w:hAnsi="Arial" w:cs="Arial"/>
          <w:sz w:val="19"/>
          <w:szCs w:val="19"/>
        </w:rPr>
        <w:t xml:space="preserve"> has performed with some of the world’s greatest orchestras, including </w:t>
      </w:r>
      <w:r w:rsidR="00EC0ED6" w:rsidRPr="00CF6AAE">
        <w:rPr>
          <w:rFonts w:ascii="Arial" w:hAnsi="Arial" w:cs="Arial"/>
          <w:sz w:val="19"/>
          <w:szCs w:val="19"/>
        </w:rPr>
        <w:t xml:space="preserve">the Royal Concertgebouw Orchestra, New York Philharmonic, Los Angeles Philharmonic, </w:t>
      </w:r>
      <w:proofErr w:type="spellStart"/>
      <w:r w:rsidR="00EC0ED6" w:rsidRPr="00CF6AAE">
        <w:rPr>
          <w:rFonts w:ascii="Arial" w:hAnsi="Arial" w:cs="Arial"/>
          <w:sz w:val="19"/>
          <w:szCs w:val="19"/>
        </w:rPr>
        <w:t>Tonhalle-Orchester</w:t>
      </w:r>
      <w:proofErr w:type="spellEnd"/>
      <w:r w:rsidR="00EC0ED6" w:rsidRPr="00CF6AAE">
        <w:rPr>
          <w:rFonts w:ascii="Arial" w:hAnsi="Arial" w:cs="Arial"/>
          <w:sz w:val="19"/>
          <w:szCs w:val="19"/>
        </w:rPr>
        <w:t xml:space="preserve"> Zürich, Oslo Philharmonic, </w:t>
      </w:r>
      <w:proofErr w:type="spellStart"/>
      <w:r w:rsidR="00EC0ED6" w:rsidRPr="00CF6AAE">
        <w:rPr>
          <w:rFonts w:ascii="Arial" w:hAnsi="Arial" w:cs="Arial"/>
          <w:sz w:val="19"/>
          <w:szCs w:val="19"/>
        </w:rPr>
        <w:t>Gewandhausorchester</w:t>
      </w:r>
      <w:proofErr w:type="spellEnd"/>
      <w:r w:rsidR="00EC0ED6" w:rsidRPr="00CF6AAE">
        <w:rPr>
          <w:rFonts w:ascii="Arial" w:hAnsi="Arial" w:cs="Arial"/>
          <w:sz w:val="19"/>
          <w:szCs w:val="19"/>
        </w:rPr>
        <w:t xml:space="preserve"> Leipzig, </w:t>
      </w:r>
      <w:proofErr w:type="spellStart"/>
      <w:r w:rsidR="00EC0ED6" w:rsidRPr="00CF6AAE">
        <w:rPr>
          <w:rFonts w:ascii="Arial" w:hAnsi="Arial" w:cs="Arial"/>
          <w:sz w:val="19"/>
          <w:szCs w:val="19"/>
        </w:rPr>
        <w:t>Münchner</w:t>
      </w:r>
      <w:proofErr w:type="spellEnd"/>
      <w:r w:rsidR="00EC0ED6" w:rsidRPr="00CF6AAE">
        <w:rPr>
          <w:rFonts w:ascii="Arial" w:hAnsi="Arial" w:cs="Arial"/>
          <w:sz w:val="19"/>
          <w:szCs w:val="19"/>
        </w:rPr>
        <w:t xml:space="preserve"> </w:t>
      </w:r>
      <w:proofErr w:type="spellStart"/>
      <w:r w:rsidR="00EC0ED6" w:rsidRPr="00CF6AAE">
        <w:rPr>
          <w:rFonts w:ascii="Arial" w:hAnsi="Arial" w:cs="Arial"/>
          <w:sz w:val="19"/>
          <w:szCs w:val="19"/>
        </w:rPr>
        <w:t>Philharmoniker</w:t>
      </w:r>
      <w:proofErr w:type="spellEnd"/>
      <w:r w:rsidR="00EC0ED6" w:rsidRPr="00CF6AAE">
        <w:rPr>
          <w:rFonts w:ascii="Arial" w:hAnsi="Arial" w:cs="Arial"/>
          <w:sz w:val="19"/>
          <w:szCs w:val="19"/>
        </w:rPr>
        <w:t xml:space="preserve">, </w:t>
      </w:r>
      <w:r w:rsidR="00CF6AAE" w:rsidRPr="00CF6AAE">
        <w:rPr>
          <w:rFonts w:ascii="Arial" w:hAnsi="Arial" w:cs="Arial"/>
          <w:sz w:val="19"/>
          <w:szCs w:val="19"/>
        </w:rPr>
        <w:t xml:space="preserve">London Symphony Orchestra, Philharmonia Orchestra, NDR Elbphilharmonie </w:t>
      </w:r>
      <w:proofErr w:type="spellStart"/>
      <w:r w:rsidR="00CF6AAE" w:rsidRPr="00CF6AAE">
        <w:rPr>
          <w:rFonts w:ascii="Arial" w:hAnsi="Arial" w:cs="Arial"/>
          <w:sz w:val="19"/>
          <w:szCs w:val="19"/>
        </w:rPr>
        <w:t>Orchester</w:t>
      </w:r>
      <w:proofErr w:type="spellEnd"/>
      <w:r w:rsidR="00CF6AAE" w:rsidRPr="00CF6AAE">
        <w:rPr>
          <w:rFonts w:ascii="Arial" w:hAnsi="Arial" w:cs="Arial"/>
          <w:sz w:val="19"/>
          <w:szCs w:val="19"/>
        </w:rPr>
        <w:t xml:space="preserve"> and Frankfurt Radio Symphony. He regularly collaborates with artists including Yuja Wang, Janine Jansen, Leif Ove Andsnes, Roland Pöntinen and Antoine Tamestit, and appears at major international festivals including the Verbier Festival, BBC Proms and Mostly Mozart Festival. </w:t>
      </w:r>
      <w:proofErr w:type="spellStart"/>
      <w:r w:rsidR="00CF6AAE" w:rsidRPr="00CF6AAE">
        <w:rPr>
          <w:rFonts w:ascii="Arial" w:hAnsi="Arial" w:cs="Arial"/>
          <w:sz w:val="19"/>
          <w:szCs w:val="19"/>
        </w:rPr>
        <w:t>Fröst</w:t>
      </w:r>
      <w:proofErr w:type="spellEnd"/>
      <w:r w:rsidR="00CF6AAE" w:rsidRPr="00CF6AAE">
        <w:rPr>
          <w:rFonts w:ascii="Arial" w:hAnsi="Arial" w:cs="Arial"/>
          <w:sz w:val="19"/>
          <w:szCs w:val="19"/>
        </w:rPr>
        <w:t xml:space="preserve"> has performed in some of the world’s most renowned concert venues, including Carnegie Hall, the Concertgebouw and the Berliner </w:t>
      </w:r>
      <w:proofErr w:type="spellStart"/>
      <w:r w:rsidR="00CF6AAE" w:rsidRPr="00CF6AAE">
        <w:rPr>
          <w:rFonts w:ascii="Arial" w:hAnsi="Arial" w:cs="Arial"/>
          <w:sz w:val="19"/>
          <w:szCs w:val="19"/>
        </w:rPr>
        <w:t>Philharmonie</w:t>
      </w:r>
      <w:proofErr w:type="spellEnd"/>
      <w:r w:rsidR="00CF6AAE" w:rsidRPr="00CF6AAE">
        <w:rPr>
          <w:rFonts w:ascii="Arial" w:hAnsi="Arial" w:cs="Arial"/>
          <w:sz w:val="19"/>
          <w:szCs w:val="19"/>
        </w:rPr>
        <w:t>, and has toured throughout Europe, Asia, North America and Australia. He was Artist in Residence with the Royal Concertgebouw Orchestra in the 2022/23 season, becoming the first wind player to receive that distinction.</w:t>
      </w:r>
    </w:p>
    <w:p w14:paraId="534EA345" w14:textId="5B8D4C9A" w:rsidR="0058242A" w:rsidRPr="0058242A" w:rsidRDefault="0058242A" w:rsidP="00CF6AAE">
      <w:pPr>
        <w:spacing w:line="300" w:lineRule="atLeast"/>
        <w:rPr>
          <w:rFonts w:ascii="Arial" w:hAnsi="Arial" w:cs="Arial"/>
          <w:sz w:val="19"/>
          <w:szCs w:val="19"/>
        </w:rPr>
      </w:pPr>
    </w:p>
    <w:p w14:paraId="53B71944" w14:textId="77777777" w:rsidR="00CF6AAE" w:rsidRPr="00CF6AAE" w:rsidRDefault="00CF6AAE" w:rsidP="00CF6AAE">
      <w:pPr>
        <w:spacing w:line="240" w:lineRule="atLeast"/>
        <w:jc w:val="both"/>
        <w:rPr>
          <w:rFonts w:ascii="Arial" w:hAnsi="Arial" w:cs="Arial"/>
          <w:sz w:val="19"/>
          <w:szCs w:val="19"/>
        </w:rPr>
      </w:pPr>
      <w:r w:rsidRPr="00CF6AAE">
        <w:rPr>
          <w:rFonts w:ascii="Arial" w:hAnsi="Arial" w:cs="Arial"/>
          <w:sz w:val="19"/>
          <w:szCs w:val="19"/>
        </w:rPr>
        <w:t xml:space="preserve">In the 2026/27 season, </w:t>
      </w:r>
      <w:proofErr w:type="spellStart"/>
      <w:r w:rsidRPr="00CF6AAE">
        <w:rPr>
          <w:rFonts w:ascii="Arial" w:hAnsi="Arial" w:cs="Arial"/>
          <w:sz w:val="19"/>
          <w:szCs w:val="19"/>
        </w:rPr>
        <w:t>Fröst</w:t>
      </w:r>
      <w:proofErr w:type="spellEnd"/>
      <w:r w:rsidRPr="00CF6AAE">
        <w:rPr>
          <w:rFonts w:ascii="Arial" w:hAnsi="Arial" w:cs="Arial"/>
          <w:sz w:val="19"/>
          <w:szCs w:val="19"/>
        </w:rPr>
        <w:t xml:space="preserve"> embarks on his final season as Chief Conductor of the Swedish Chamber Orchestra, including a ten-date European tour in two stages with the project ‘Beethoven DNA’, following its success at the Proms in August 2026. He also holds Artist in Residence positions at </w:t>
      </w:r>
      <w:proofErr w:type="spellStart"/>
      <w:r w:rsidRPr="00CF6AAE">
        <w:rPr>
          <w:rFonts w:ascii="Arial" w:hAnsi="Arial" w:cs="Arial"/>
          <w:sz w:val="19"/>
          <w:szCs w:val="19"/>
        </w:rPr>
        <w:t>TivoliVredenburg</w:t>
      </w:r>
      <w:proofErr w:type="spellEnd"/>
      <w:r w:rsidRPr="00CF6AAE">
        <w:rPr>
          <w:rFonts w:ascii="Arial" w:hAnsi="Arial" w:cs="Arial"/>
          <w:sz w:val="19"/>
          <w:szCs w:val="19"/>
        </w:rPr>
        <w:t xml:space="preserve"> in Utrecht and the </w:t>
      </w:r>
      <w:proofErr w:type="spellStart"/>
      <w:r w:rsidRPr="00CF6AAE">
        <w:rPr>
          <w:rFonts w:ascii="Arial" w:hAnsi="Arial" w:cs="Arial"/>
          <w:sz w:val="19"/>
          <w:szCs w:val="19"/>
        </w:rPr>
        <w:t>Bodenseefestival</w:t>
      </w:r>
      <w:proofErr w:type="spellEnd"/>
      <w:r w:rsidRPr="00CF6AAE">
        <w:rPr>
          <w:rFonts w:ascii="Arial" w:hAnsi="Arial" w:cs="Arial"/>
          <w:sz w:val="19"/>
          <w:szCs w:val="19"/>
        </w:rPr>
        <w:t>, where he showcases the full breadth of his artistry as conductor, soloist, recitalist and chamber musician.</w:t>
      </w:r>
    </w:p>
    <w:p w14:paraId="5F475E45" w14:textId="77777777" w:rsidR="00CF6AAE" w:rsidRPr="00CF6AAE" w:rsidRDefault="00CF6AAE" w:rsidP="00CF6AAE">
      <w:pPr>
        <w:spacing w:line="240" w:lineRule="atLeast"/>
        <w:jc w:val="both"/>
        <w:rPr>
          <w:rFonts w:ascii="Arial" w:hAnsi="Arial" w:cs="Arial"/>
          <w:sz w:val="19"/>
          <w:szCs w:val="19"/>
        </w:rPr>
      </w:pPr>
    </w:p>
    <w:p w14:paraId="3251186D" w14:textId="77777777" w:rsidR="00CF6AAE" w:rsidRPr="00CF6AAE" w:rsidRDefault="00CF6AAE" w:rsidP="00CF6AAE">
      <w:pPr>
        <w:spacing w:line="240" w:lineRule="atLeast"/>
        <w:jc w:val="both"/>
        <w:rPr>
          <w:rFonts w:ascii="Arial" w:hAnsi="Arial" w:cs="Arial"/>
          <w:sz w:val="19"/>
          <w:szCs w:val="19"/>
        </w:rPr>
      </w:pPr>
      <w:r w:rsidRPr="00CF6AAE">
        <w:rPr>
          <w:rFonts w:ascii="Arial" w:hAnsi="Arial" w:cs="Arial"/>
          <w:sz w:val="19"/>
          <w:szCs w:val="19"/>
        </w:rPr>
        <w:t xml:space="preserve">As a soloist, </w:t>
      </w:r>
      <w:proofErr w:type="spellStart"/>
      <w:r w:rsidRPr="00CF6AAE">
        <w:rPr>
          <w:rFonts w:ascii="Arial" w:hAnsi="Arial" w:cs="Arial"/>
          <w:sz w:val="19"/>
          <w:szCs w:val="19"/>
        </w:rPr>
        <w:t>Fröst</w:t>
      </w:r>
      <w:proofErr w:type="spellEnd"/>
      <w:r w:rsidRPr="00CF6AAE">
        <w:rPr>
          <w:rFonts w:ascii="Arial" w:hAnsi="Arial" w:cs="Arial"/>
          <w:sz w:val="19"/>
          <w:szCs w:val="19"/>
        </w:rPr>
        <w:t xml:space="preserve"> presents a wide-ranging repertoire of concertos by Anders Hillborg, Anna Clyne, HK Gruber, Aaron Copland, Caroline Shaw, Daniel Mühlrad and Mozart with orchestras including the London Philharmonic Orchestra, Orchestre de Paris, Wiener </w:t>
      </w:r>
      <w:proofErr w:type="spellStart"/>
      <w:r w:rsidRPr="00CF6AAE">
        <w:rPr>
          <w:rFonts w:ascii="Arial" w:hAnsi="Arial" w:cs="Arial"/>
          <w:sz w:val="19"/>
          <w:szCs w:val="19"/>
        </w:rPr>
        <w:t>Symphoniker</w:t>
      </w:r>
      <w:proofErr w:type="spellEnd"/>
      <w:r w:rsidRPr="00CF6AAE">
        <w:rPr>
          <w:rFonts w:ascii="Arial" w:hAnsi="Arial" w:cs="Arial"/>
          <w:sz w:val="19"/>
          <w:szCs w:val="19"/>
        </w:rPr>
        <w:t xml:space="preserve">, NDR Elbphilharmonie </w:t>
      </w:r>
      <w:proofErr w:type="spellStart"/>
      <w:r w:rsidRPr="00CF6AAE">
        <w:rPr>
          <w:rFonts w:ascii="Arial" w:hAnsi="Arial" w:cs="Arial"/>
          <w:sz w:val="19"/>
          <w:szCs w:val="19"/>
        </w:rPr>
        <w:t>Orchester</w:t>
      </w:r>
      <w:proofErr w:type="spellEnd"/>
      <w:r w:rsidRPr="00CF6AAE">
        <w:rPr>
          <w:rFonts w:ascii="Arial" w:hAnsi="Arial" w:cs="Arial"/>
          <w:sz w:val="19"/>
          <w:szCs w:val="19"/>
        </w:rPr>
        <w:t xml:space="preserve">, SWR </w:t>
      </w:r>
      <w:proofErr w:type="spellStart"/>
      <w:r w:rsidRPr="00CF6AAE">
        <w:rPr>
          <w:rFonts w:ascii="Arial" w:hAnsi="Arial" w:cs="Arial"/>
          <w:sz w:val="19"/>
          <w:szCs w:val="19"/>
        </w:rPr>
        <w:t>Symphonieorchester</w:t>
      </w:r>
      <w:proofErr w:type="spellEnd"/>
      <w:r w:rsidRPr="00CF6AAE">
        <w:rPr>
          <w:rFonts w:ascii="Arial" w:hAnsi="Arial" w:cs="Arial"/>
          <w:sz w:val="19"/>
          <w:szCs w:val="19"/>
        </w:rPr>
        <w:t xml:space="preserve">, </w:t>
      </w:r>
      <w:proofErr w:type="spellStart"/>
      <w:r w:rsidRPr="00CF6AAE">
        <w:rPr>
          <w:rFonts w:ascii="Arial" w:hAnsi="Arial" w:cs="Arial"/>
          <w:sz w:val="19"/>
          <w:szCs w:val="19"/>
        </w:rPr>
        <w:t>Musikkollegium</w:t>
      </w:r>
      <w:proofErr w:type="spellEnd"/>
      <w:r w:rsidRPr="00CF6AAE">
        <w:rPr>
          <w:rFonts w:ascii="Arial" w:hAnsi="Arial" w:cs="Arial"/>
          <w:sz w:val="19"/>
          <w:szCs w:val="19"/>
        </w:rPr>
        <w:t xml:space="preserve"> Winterthur, Netherlands Radio Philharmonic Orchestra, </w:t>
      </w:r>
      <w:proofErr w:type="spellStart"/>
      <w:r w:rsidRPr="00CF6AAE">
        <w:rPr>
          <w:rFonts w:ascii="Arial" w:hAnsi="Arial" w:cs="Arial"/>
          <w:sz w:val="19"/>
          <w:szCs w:val="19"/>
        </w:rPr>
        <w:t>Göteborgs</w:t>
      </w:r>
      <w:proofErr w:type="spellEnd"/>
      <w:r w:rsidRPr="00CF6AAE">
        <w:rPr>
          <w:rFonts w:ascii="Arial" w:hAnsi="Arial" w:cs="Arial"/>
          <w:sz w:val="19"/>
          <w:szCs w:val="19"/>
        </w:rPr>
        <w:t xml:space="preserve"> </w:t>
      </w:r>
      <w:proofErr w:type="spellStart"/>
      <w:r w:rsidRPr="00CF6AAE">
        <w:rPr>
          <w:rFonts w:ascii="Arial" w:hAnsi="Arial" w:cs="Arial"/>
          <w:sz w:val="19"/>
          <w:szCs w:val="19"/>
        </w:rPr>
        <w:t>Symfoniker</w:t>
      </w:r>
      <w:proofErr w:type="spellEnd"/>
      <w:r w:rsidRPr="00CF6AAE">
        <w:rPr>
          <w:rFonts w:ascii="Arial" w:hAnsi="Arial" w:cs="Arial"/>
          <w:sz w:val="19"/>
          <w:szCs w:val="19"/>
        </w:rPr>
        <w:t xml:space="preserve">, Norwegian Chamber Orchestra, Polish National Radio Symphony Orchestra, Warsaw Philharmonic and Orchestre national de Lille. He also tours with the Stuttgarter </w:t>
      </w:r>
      <w:proofErr w:type="spellStart"/>
      <w:r w:rsidRPr="00CF6AAE">
        <w:rPr>
          <w:rFonts w:ascii="Arial" w:hAnsi="Arial" w:cs="Arial"/>
          <w:sz w:val="19"/>
          <w:szCs w:val="19"/>
        </w:rPr>
        <w:t>Kammerorchester</w:t>
      </w:r>
      <w:proofErr w:type="spellEnd"/>
      <w:r w:rsidRPr="00CF6AAE">
        <w:rPr>
          <w:rFonts w:ascii="Arial" w:hAnsi="Arial" w:cs="Arial"/>
          <w:sz w:val="19"/>
          <w:szCs w:val="19"/>
        </w:rPr>
        <w:t xml:space="preserve"> in a play-conduct programme, following the success of this dual role with numerous European orchestras in recent seasons. In addition, </w:t>
      </w:r>
      <w:proofErr w:type="spellStart"/>
      <w:r w:rsidRPr="00CF6AAE">
        <w:rPr>
          <w:rFonts w:ascii="Arial" w:hAnsi="Arial" w:cs="Arial"/>
          <w:sz w:val="19"/>
          <w:szCs w:val="19"/>
        </w:rPr>
        <w:t>Fröst</w:t>
      </w:r>
      <w:proofErr w:type="spellEnd"/>
      <w:r w:rsidRPr="00CF6AAE">
        <w:rPr>
          <w:rFonts w:ascii="Arial" w:hAnsi="Arial" w:cs="Arial"/>
          <w:sz w:val="19"/>
          <w:szCs w:val="19"/>
        </w:rPr>
        <w:t xml:space="preserve"> embarks on a European recital tour with pianist Roland Pöntinen and appears at venues including the Concertgebouw and Wigmore Hall.</w:t>
      </w:r>
    </w:p>
    <w:p w14:paraId="06448748" w14:textId="77777777" w:rsidR="00CF6AAE" w:rsidRPr="00CF6AAE" w:rsidRDefault="00CF6AAE" w:rsidP="00CF6AAE">
      <w:pPr>
        <w:spacing w:line="240" w:lineRule="atLeast"/>
        <w:jc w:val="both"/>
        <w:rPr>
          <w:rFonts w:ascii="Arial" w:hAnsi="Arial" w:cs="Arial"/>
          <w:sz w:val="19"/>
          <w:szCs w:val="19"/>
        </w:rPr>
      </w:pPr>
    </w:p>
    <w:p w14:paraId="6C22D574" w14:textId="77777777" w:rsidR="00CF6AAE" w:rsidRPr="00CF6AAE" w:rsidRDefault="00CF6AAE" w:rsidP="00CF6AAE">
      <w:pPr>
        <w:spacing w:line="240" w:lineRule="atLeast"/>
        <w:jc w:val="both"/>
        <w:rPr>
          <w:rFonts w:ascii="Arial" w:hAnsi="Arial" w:cs="Arial"/>
          <w:sz w:val="19"/>
          <w:szCs w:val="19"/>
        </w:rPr>
      </w:pPr>
      <w:r w:rsidRPr="00CF6AAE">
        <w:rPr>
          <w:rFonts w:ascii="Arial" w:hAnsi="Arial" w:cs="Arial"/>
          <w:sz w:val="19"/>
          <w:szCs w:val="19"/>
        </w:rPr>
        <w:t xml:space="preserve">Martin Fröst’s discography spans a broad range of repertoire. His most recent releases with Sony Classical include </w:t>
      </w:r>
      <w:r w:rsidRPr="00CF6AAE">
        <w:rPr>
          <w:rFonts w:ascii="Arial" w:hAnsi="Arial" w:cs="Arial"/>
          <w:i/>
          <w:iCs/>
          <w:sz w:val="19"/>
          <w:szCs w:val="19"/>
        </w:rPr>
        <w:t>Beyond All Clarinet History (B.A.C.H.)</w:t>
      </w:r>
      <w:r w:rsidRPr="00CF6AAE">
        <w:rPr>
          <w:rFonts w:ascii="Arial" w:hAnsi="Arial" w:cs="Arial"/>
          <w:sz w:val="19"/>
          <w:szCs w:val="19"/>
        </w:rPr>
        <w:t xml:space="preserve">, which intertwines Bach’s timeless melodies with new arrangements, and </w:t>
      </w:r>
      <w:r w:rsidRPr="00CF6AAE">
        <w:rPr>
          <w:rFonts w:ascii="Arial" w:hAnsi="Arial" w:cs="Arial"/>
          <w:i/>
          <w:iCs/>
          <w:sz w:val="19"/>
          <w:szCs w:val="19"/>
        </w:rPr>
        <w:t>Mozart: Ecstasy and Abyss</w:t>
      </w:r>
      <w:r w:rsidRPr="00CF6AAE">
        <w:rPr>
          <w:rFonts w:ascii="Arial" w:hAnsi="Arial" w:cs="Arial"/>
          <w:sz w:val="19"/>
          <w:szCs w:val="19"/>
        </w:rPr>
        <w:t xml:space="preserve"> with the Swedish Chamber Orchestra, part of a multi-year project exploring Mozart’s late works. Other recent recordings include albums devoted to </w:t>
      </w:r>
      <w:r w:rsidRPr="00CF6AAE">
        <w:rPr>
          <w:rFonts w:ascii="Arial" w:hAnsi="Arial" w:cs="Arial"/>
          <w:i/>
          <w:iCs/>
          <w:sz w:val="19"/>
          <w:szCs w:val="19"/>
        </w:rPr>
        <w:t>Vivaldi</w:t>
      </w:r>
      <w:r w:rsidRPr="00CF6AAE">
        <w:rPr>
          <w:rFonts w:ascii="Arial" w:hAnsi="Arial" w:cs="Arial"/>
          <w:sz w:val="19"/>
          <w:szCs w:val="19"/>
        </w:rPr>
        <w:t xml:space="preserve"> and </w:t>
      </w:r>
      <w:r w:rsidRPr="00CF6AAE">
        <w:rPr>
          <w:rFonts w:ascii="Arial" w:hAnsi="Arial" w:cs="Arial"/>
          <w:i/>
          <w:iCs/>
          <w:sz w:val="19"/>
          <w:szCs w:val="19"/>
        </w:rPr>
        <w:t>Messiaen</w:t>
      </w:r>
      <w:r w:rsidRPr="00CF6AAE">
        <w:rPr>
          <w:rFonts w:ascii="Arial" w:hAnsi="Arial" w:cs="Arial"/>
          <w:sz w:val="19"/>
          <w:szCs w:val="19"/>
        </w:rPr>
        <w:t>.</w:t>
      </w:r>
    </w:p>
    <w:p w14:paraId="2E5AE201" w14:textId="77777777" w:rsidR="00CF6AAE" w:rsidRPr="00CF6AAE" w:rsidRDefault="00CF6AAE" w:rsidP="00CF6AAE">
      <w:pPr>
        <w:spacing w:line="240" w:lineRule="atLeast"/>
        <w:jc w:val="both"/>
        <w:rPr>
          <w:rFonts w:ascii="Arial" w:hAnsi="Arial" w:cs="Arial"/>
          <w:sz w:val="19"/>
          <w:szCs w:val="19"/>
        </w:rPr>
      </w:pPr>
    </w:p>
    <w:p w14:paraId="0F63A467" w14:textId="77777777" w:rsidR="00CF6AAE" w:rsidRPr="00CF6AAE" w:rsidRDefault="00CF6AAE" w:rsidP="00CF6AAE">
      <w:pPr>
        <w:spacing w:line="240" w:lineRule="atLeast"/>
        <w:jc w:val="both"/>
        <w:rPr>
          <w:rFonts w:ascii="Arial" w:hAnsi="Arial" w:cs="Arial"/>
          <w:sz w:val="19"/>
          <w:szCs w:val="19"/>
        </w:rPr>
      </w:pPr>
      <w:r w:rsidRPr="00CF6AAE">
        <w:rPr>
          <w:rFonts w:ascii="Arial" w:hAnsi="Arial" w:cs="Arial"/>
          <w:sz w:val="19"/>
          <w:szCs w:val="19"/>
        </w:rPr>
        <w:t xml:space="preserve">A passionate advocate for music education, </w:t>
      </w:r>
      <w:proofErr w:type="spellStart"/>
      <w:r w:rsidRPr="00CF6AAE">
        <w:rPr>
          <w:rFonts w:ascii="Arial" w:hAnsi="Arial" w:cs="Arial"/>
          <w:sz w:val="19"/>
          <w:szCs w:val="19"/>
        </w:rPr>
        <w:t>Fröst</w:t>
      </w:r>
      <w:proofErr w:type="spellEnd"/>
      <w:r w:rsidRPr="00CF6AAE">
        <w:rPr>
          <w:rFonts w:ascii="Arial" w:hAnsi="Arial" w:cs="Arial"/>
          <w:sz w:val="19"/>
          <w:szCs w:val="19"/>
        </w:rPr>
        <w:t xml:space="preserve"> launched the Martin </w:t>
      </w:r>
      <w:proofErr w:type="spellStart"/>
      <w:r w:rsidRPr="00CF6AAE">
        <w:rPr>
          <w:rFonts w:ascii="Arial" w:hAnsi="Arial" w:cs="Arial"/>
          <w:sz w:val="19"/>
          <w:szCs w:val="19"/>
        </w:rPr>
        <w:t>Fröst</w:t>
      </w:r>
      <w:proofErr w:type="spellEnd"/>
      <w:r w:rsidRPr="00CF6AAE">
        <w:rPr>
          <w:rFonts w:ascii="Arial" w:hAnsi="Arial" w:cs="Arial"/>
          <w:sz w:val="19"/>
          <w:szCs w:val="19"/>
        </w:rPr>
        <w:t xml:space="preserve"> Foundation in 2019 with the support of wind instrument manufacturer Buffet Crampon. The Foundation provides resources that improve access to music education and instruments for children and young people. Working with non-profit </w:t>
      </w:r>
      <w:r w:rsidRPr="00CF6AAE">
        <w:rPr>
          <w:rFonts w:ascii="Arial" w:hAnsi="Arial" w:cs="Arial"/>
          <w:sz w:val="19"/>
          <w:szCs w:val="19"/>
        </w:rPr>
        <w:lastRenderedPageBreak/>
        <w:t>organisations and sponsors around the world, it has already established a presence in Kenya and Madagascar.</w:t>
      </w:r>
    </w:p>
    <w:p w14:paraId="1ED6083E" w14:textId="77777777" w:rsidR="00654080" w:rsidRPr="0058242A" w:rsidRDefault="00654080" w:rsidP="00E618A8">
      <w:pPr>
        <w:spacing w:line="240" w:lineRule="atLeast"/>
        <w:rPr>
          <w:rFonts w:ascii="Arial" w:hAnsi="Arial" w:cs="Arial"/>
          <w:sz w:val="19"/>
          <w:szCs w:val="19"/>
        </w:rPr>
      </w:pPr>
    </w:p>
    <w:p w14:paraId="54250A7C" w14:textId="2717672B" w:rsidR="00144C3C" w:rsidRPr="00654080" w:rsidRDefault="00144C3C" w:rsidP="00144C3C">
      <w:pPr>
        <w:spacing w:line="240" w:lineRule="atLeast"/>
        <w:rPr>
          <w:rFonts w:ascii="Arial" w:hAnsi="Arial" w:cs="Arial"/>
          <w:sz w:val="19"/>
          <w:szCs w:val="19"/>
        </w:rPr>
      </w:pPr>
      <w:proofErr w:type="spellStart"/>
      <w:r w:rsidRPr="0058242A">
        <w:rPr>
          <w:rFonts w:ascii="Arial" w:hAnsi="Arial" w:cs="Arial"/>
          <w:i/>
          <w:iCs/>
          <w:sz w:val="19"/>
          <w:szCs w:val="19"/>
        </w:rPr>
        <w:t>HarrisonParrott</w:t>
      </w:r>
      <w:proofErr w:type="spellEnd"/>
      <w:r w:rsidRPr="0058242A">
        <w:rPr>
          <w:rFonts w:ascii="Arial" w:hAnsi="Arial" w:cs="Arial"/>
          <w:i/>
          <w:iCs/>
          <w:sz w:val="19"/>
          <w:szCs w:val="19"/>
        </w:rPr>
        <w:t xml:space="preserve"> represents </w:t>
      </w:r>
      <w:r w:rsidR="00B51F5C" w:rsidRPr="0058242A">
        <w:rPr>
          <w:rFonts w:ascii="Arial" w:hAnsi="Arial" w:cs="Arial"/>
          <w:i/>
          <w:iCs/>
          <w:sz w:val="19"/>
          <w:szCs w:val="19"/>
        </w:rPr>
        <w:t>Martin Fröst</w:t>
      </w:r>
      <w:r w:rsidRPr="0058242A">
        <w:rPr>
          <w:rFonts w:ascii="Arial" w:hAnsi="Arial" w:cs="Arial"/>
          <w:i/>
          <w:iCs/>
          <w:sz w:val="19"/>
          <w:szCs w:val="19"/>
        </w:rPr>
        <w:t xml:space="preserve"> for general management.</w:t>
      </w:r>
    </w:p>
    <w:sectPr w:rsidR="00144C3C" w:rsidRPr="00654080" w:rsidSect="00B12F14">
      <w:footerReference w:type="default" r:id="rId11"/>
      <w:pgSz w:w="11906" w:h="16838"/>
      <w:pgMar w:top="1440" w:right="1440" w:bottom="1440" w:left="1440" w:header="709" w:footer="709" w:gutter="0"/>
      <w:paperSrc w:first="260" w:other="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F14738" w14:textId="77777777" w:rsidR="00F3245C" w:rsidRDefault="00F3245C" w:rsidP="009922D5">
      <w:r>
        <w:separator/>
      </w:r>
    </w:p>
  </w:endnote>
  <w:endnote w:type="continuationSeparator" w:id="0">
    <w:p w14:paraId="7A6F173A" w14:textId="77777777" w:rsidR="00F3245C" w:rsidRDefault="00F3245C" w:rsidP="009922D5">
      <w:r>
        <w:continuationSeparator/>
      </w:r>
    </w:p>
  </w:endnote>
  <w:endnote w:type="continuationNotice" w:id="1">
    <w:p w14:paraId="786A0B7D" w14:textId="77777777" w:rsidR="00F3245C" w:rsidRDefault="00F324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MS Mincho"/>
    <w:panose1 w:val="020B0604020202020204"/>
    <w:charset w:val="80"/>
    <w:family w:val="auto"/>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309A0C" w14:textId="6CFB06AB" w:rsidR="00651253" w:rsidRPr="004512EC" w:rsidRDefault="00651253" w:rsidP="00651253">
    <w:pPr>
      <w:ind w:right="26"/>
      <w:rPr>
        <w:rFonts w:ascii="Arial" w:hAnsi="Arial" w:cs="Arial"/>
        <w:sz w:val="20"/>
        <w:szCs w:val="20"/>
      </w:rPr>
    </w:pPr>
    <w:r w:rsidRPr="004512EC">
      <w:rPr>
        <w:rFonts w:ascii="Arial" w:hAnsi="Arial" w:cs="Arial"/>
        <w:sz w:val="20"/>
        <w:szCs w:val="20"/>
      </w:rPr>
      <w:t>2</w:t>
    </w:r>
    <w:r>
      <w:rPr>
        <w:rFonts w:ascii="Arial" w:hAnsi="Arial" w:cs="Arial"/>
        <w:sz w:val="20"/>
        <w:szCs w:val="20"/>
      </w:rPr>
      <w:t>02</w:t>
    </w:r>
    <w:r w:rsidR="009104EC">
      <w:rPr>
        <w:rFonts w:ascii="Arial" w:hAnsi="Arial" w:cs="Arial"/>
        <w:sz w:val="20"/>
        <w:szCs w:val="20"/>
      </w:rPr>
      <w:t>6</w:t>
    </w:r>
    <w:r>
      <w:rPr>
        <w:rFonts w:ascii="Arial" w:hAnsi="Arial" w:cs="Arial"/>
        <w:sz w:val="20"/>
        <w:szCs w:val="20"/>
      </w:rPr>
      <w:t>/2</w:t>
    </w:r>
    <w:r w:rsidR="009104EC">
      <w:rPr>
        <w:rFonts w:ascii="Arial" w:hAnsi="Arial" w:cs="Arial"/>
        <w:sz w:val="20"/>
        <w:szCs w:val="20"/>
      </w:rPr>
      <w:t>7</w:t>
    </w:r>
    <w:r w:rsidRPr="004512EC">
      <w:rPr>
        <w:rFonts w:ascii="Arial" w:hAnsi="Arial" w:cs="Arial"/>
        <w:sz w:val="20"/>
        <w:szCs w:val="20"/>
      </w:rPr>
      <w:t xml:space="preserve"> season only. Please contact </w:t>
    </w:r>
    <w:proofErr w:type="spellStart"/>
    <w:r w:rsidRPr="004512EC">
      <w:rPr>
        <w:rFonts w:ascii="Arial" w:hAnsi="Arial" w:cs="Arial"/>
        <w:sz w:val="20"/>
        <w:szCs w:val="20"/>
      </w:rPr>
      <w:t>HarrisonParrott</w:t>
    </w:r>
    <w:proofErr w:type="spellEnd"/>
    <w:r w:rsidRPr="004512EC">
      <w:rPr>
        <w:rFonts w:ascii="Arial" w:hAnsi="Arial" w:cs="Arial"/>
        <w:sz w:val="20"/>
        <w:szCs w:val="20"/>
      </w:rPr>
      <w:t xml:space="preserve"> if you wish to edit this biography.</w:t>
    </w:r>
  </w:p>
  <w:p w14:paraId="04C2E167" w14:textId="4397E223" w:rsidR="00414A24" w:rsidRPr="00D16ECE" w:rsidRDefault="00414A24" w:rsidP="00D16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799FDD" w14:textId="77777777" w:rsidR="00F3245C" w:rsidRDefault="00F3245C" w:rsidP="009922D5">
      <w:r>
        <w:separator/>
      </w:r>
    </w:p>
  </w:footnote>
  <w:footnote w:type="continuationSeparator" w:id="0">
    <w:p w14:paraId="6A23609D" w14:textId="77777777" w:rsidR="00F3245C" w:rsidRDefault="00F3245C" w:rsidP="009922D5">
      <w:r>
        <w:continuationSeparator/>
      </w:r>
    </w:p>
  </w:footnote>
  <w:footnote w:type="continuationNotice" w:id="1">
    <w:p w14:paraId="7733B605" w14:textId="77777777" w:rsidR="00F3245C" w:rsidRDefault="00F324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E64320"/>
    <w:multiLevelType w:val="hybridMultilevel"/>
    <w:tmpl w:val="585E6E96"/>
    <w:lvl w:ilvl="0" w:tplc="766EFA0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69063FF"/>
    <w:multiLevelType w:val="hybridMultilevel"/>
    <w:tmpl w:val="CFEAD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3187878">
    <w:abstractNumId w:val="0"/>
  </w:num>
  <w:num w:numId="2" w16cid:durableId="174417716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C3E"/>
    <w:rsid w:val="0000116C"/>
    <w:rsid w:val="000029F1"/>
    <w:rsid w:val="000076E7"/>
    <w:rsid w:val="00011A3D"/>
    <w:rsid w:val="0001794F"/>
    <w:rsid w:val="00037099"/>
    <w:rsid w:val="00037F33"/>
    <w:rsid w:val="00064A0E"/>
    <w:rsid w:val="00065329"/>
    <w:rsid w:val="000662CE"/>
    <w:rsid w:val="00070EC8"/>
    <w:rsid w:val="0007793A"/>
    <w:rsid w:val="000804F0"/>
    <w:rsid w:val="00080837"/>
    <w:rsid w:val="00095832"/>
    <w:rsid w:val="000A0A09"/>
    <w:rsid w:val="000C0932"/>
    <w:rsid w:val="000D07B3"/>
    <w:rsid w:val="000D3D43"/>
    <w:rsid w:val="000D474D"/>
    <w:rsid w:val="000E660F"/>
    <w:rsid w:val="000F24FF"/>
    <w:rsid w:val="000F310D"/>
    <w:rsid w:val="000F6F0B"/>
    <w:rsid w:val="001066FC"/>
    <w:rsid w:val="001074AC"/>
    <w:rsid w:val="00116634"/>
    <w:rsid w:val="0013049E"/>
    <w:rsid w:val="00144C3C"/>
    <w:rsid w:val="00161CF1"/>
    <w:rsid w:val="00162707"/>
    <w:rsid w:val="001763D3"/>
    <w:rsid w:val="00180C2D"/>
    <w:rsid w:val="00183E64"/>
    <w:rsid w:val="00187E0B"/>
    <w:rsid w:val="001901B4"/>
    <w:rsid w:val="0019569E"/>
    <w:rsid w:val="00197AA9"/>
    <w:rsid w:val="001A025A"/>
    <w:rsid w:val="001A7931"/>
    <w:rsid w:val="001B092C"/>
    <w:rsid w:val="001B5406"/>
    <w:rsid w:val="001C0182"/>
    <w:rsid w:val="001C2E50"/>
    <w:rsid w:val="001D5E1A"/>
    <w:rsid w:val="001E0C9C"/>
    <w:rsid w:val="001F1579"/>
    <w:rsid w:val="001F2803"/>
    <w:rsid w:val="00226955"/>
    <w:rsid w:val="00237585"/>
    <w:rsid w:val="00252AA7"/>
    <w:rsid w:val="0025682D"/>
    <w:rsid w:val="00257AA5"/>
    <w:rsid w:val="002732F5"/>
    <w:rsid w:val="00276F6F"/>
    <w:rsid w:val="00291387"/>
    <w:rsid w:val="00295C0A"/>
    <w:rsid w:val="002A05D3"/>
    <w:rsid w:val="002A0BB3"/>
    <w:rsid w:val="002B7CA2"/>
    <w:rsid w:val="00303B2A"/>
    <w:rsid w:val="003067CF"/>
    <w:rsid w:val="0031283B"/>
    <w:rsid w:val="0031582E"/>
    <w:rsid w:val="00324156"/>
    <w:rsid w:val="003250F4"/>
    <w:rsid w:val="00333B9E"/>
    <w:rsid w:val="003525F4"/>
    <w:rsid w:val="0035742F"/>
    <w:rsid w:val="0036028D"/>
    <w:rsid w:val="00377086"/>
    <w:rsid w:val="003800DC"/>
    <w:rsid w:val="00381E43"/>
    <w:rsid w:val="00391024"/>
    <w:rsid w:val="003930DB"/>
    <w:rsid w:val="003933D0"/>
    <w:rsid w:val="00395132"/>
    <w:rsid w:val="00395F3E"/>
    <w:rsid w:val="003B0273"/>
    <w:rsid w:val="003B1393"/>
    <w:rsid w:val="003C42F3"/>
    <w:rsid w:val="003C48AC"/>
    <w:rsid w:val="003C4E65"/>
    <w:rsid w:val="003D1FF1"/>
    <w:rsid w:val="003D7B2F"/>
    <w:rsid w:val="003D7D75"/>
    <w:rsid w:val="003E0995"/>
    <w:rsid w:val="003F48CE"/>
    <w:rsid w:val="003F7851"/>
    <w:rsid w:val="004005FE"/>
    <w:rsid w:val="0040402D"/>
    <w:rsid w:val="00412C85"/>
    <w:rsid w:val="00414A24"/>
    <w:rsid w:val="004252DF"/>
    <w:rsid w:val="004577CB"/>
    <w:rsid w:val="00465F2A"/>
    <w:rsid w:val="00471166"/>
    <w:rsid w:val="004721F6"/>
    <w:rsid w:val="00487471"/>
    <w:rsid w:val="004A244D"/>
    <w:rsid w:val="004A44E2"/>
    <w:rsid w:val="004B02CD"/>
    <w:rsid w:val="004C6A12"/>
    <w:rsid w:val="004D6413"/>
    <w:rsid w:val="004E4CF8"/>
    <w:rsid w:val="004F2C3E"/>
    <w:rsid w:val="004F3382"/>
    <w:rsid w:val="004F6A70"/>
    <w:rsid w:val="00524ABE"/>
    <w:rsid w:val="00525CB3"/>
    <w:rsid w:val="00530E31"/>
    <w:rsid w:val="00534FE6"/>
    <w:rsid w:val="0055439B"/>
    <w:rsid w:val="0056211B"/>
    <w:rsid w:val="00567583"/>
    <w:rsid w:val="00575BD0"/>
    <w:rsid w:val="0057764D"/>
    <w:rsid w:val="0058242A"/>
    <w:rsid w:val="00582D57"/>
    <w:rsid w:val="00584E4E"/>
    <w:rsid w:val="00584E62"/>
    <w:rsid w:val="005910D0"/>
    <w:rsid w:val="00592F8A"/>
    <w:rsid w:val="00596EE6"/>
    <w:rsid w:val="005B3027"/>
    <w:rsid w:val="005B6E6D"/>
    <w:rsid w:val="005C540D"/>
    <w:rsid w:val="005C7782"/>
    <w:rsid w:val="005D33C2"/>
    <w:rsid w:val="005D6013"/>
    <w:rsid w:val="005D7E08"/>
    <w:rsid w:val="005F0418"/>
    <w:rsid w:val="006074E9"/>
    <w:rsid w:val="00610ADC"/>
    <w:rsid w:val="00622A80"/>
    <w:rsid w:val="00631317"/>
    <w:rsid w:val="00637A65"/>
    <w:rsid w:val="0064747C"/>
    <w:rsid w:val="00650672"/>
    <w:rsid w:val="00651235"/>
    <w:rsid w:val="00651253"/>
    <w:rsid w:val="00654080"/>
    <w:rsid w:val="00676E83"/>
    <w:rsid w:val="00677434"/>
    <w:rsid w:val="00685391"/>
    <w:rsid w:val="00686E78"/>
    <w:rsid w:val="00691B7E"/>
    <w:rsid w:val="006A6618"/>
    <w:rsid w:val="006E1079"/>
    <w:rsid w:val="006E7241"/>
    <w:rsid w:val="006E7D35"/>
    <w:rsid w:val="006F00E0"/>
    <w:rsid w:val="006F38A8"/>
    <w:rsid w:val="006F60F9"/>
    <w:rsid w:val="00704BDA"/>
    <w:rsid w:val="00711400"/>
    <w:rsid w:val="00714FD3"/>
    <w:rsid w:val="0071584E"/>
    <w:rsid w:val="007203E2"/>
    <w:rsid w:val="00730333"/>
    <w:rsid w:val="0073085D"/>
    <w:rsid w:val="007402F3"/>
    <w:rsid w:val="0074116D"/>
    <w:rsid w:val="0075096A"/>
    <w:rsid w:val="0076047F"/>
    <w:rsid w:val="0076453E"/>
    <w:rsid w:val="0077309E"/>
    <w:rsid w:val="007766E2"/>
    <w:rsid w:val="00781A31"/>
    <w:rsid w:val="00791D69"/>
    <w:rsid w:val="00796F21"/>
    <w:rsid w:val="007A413E"/>
    <w:rsid w:val="007B069F"/>
    <w:rsid w:val="007C5648"/>
    <w:rsid w:val="007C61D6"/>
    <w:rsid w:val="007E2B01"/>
    <w:rsid w:val="007E7B32"/>
    <w:rsid w:val="007F11A8"/>
    <w:rsid w:val="007F39B2"/>
    <w:rsid w:val="007F4EB0"/>
    <w:rsid w:val="007F5B06"/>
    <w:rsid w:val="00801F25"/>
    <w:rsid w:val="00810629"/>
    <w:rsid w:val="008148C7"/>
    <w:rsid w:val="008257D6"/>
    <w:rsid w:val="00846C99"/>
    <w:rsid w:val="0084767D"/>
    <w:rsid w:val="00873850"/>
    <w:rsid w:val="00874F6F"/>
    <w:rsid w:val="00882B18"/>
    <w:rsid w:val="00886875"/>
    <w:rsid w:val="00890EF3"/>
    <w:rsid w:val="008B4BD3"/>
    <w:rsid w:val="008C1519"/>
    <w:rsid w:val="008C1B1B"/>
    <w:rsid w:val="008E234F"/>
    <w:rsid w:val="00900E46"/>
    <w:rsid w:val="00902489"/>
    <w:rsid w:val="009104EC"/>
    <w:rsid w:val="0091211C"/>
    <w:rsid w:val="009139CF"/>
    <w:rsid w:val="00922C12"/>
    <w:rsid w:val="00923B0D"/>
    <w:rsid w:val="00942A06"/>
    <w:rsid w:val="00952597"/>
    <w:rsid w:val="00954FB6"/>
    <w:rsid w:val="009562D8"/>
    <w:rsid w:val="00961C8D"/>
    <w:rsid w:val="009754EA"/>
    <w:rsid w:val="00981112"/>
    <w:rsid w:val="009922D5"/>
    <w:rsid w:val="00993BA2"/>
    <w:rsid w:val="009B0C22"/>
    <w:rsid w:val="009B20B5"/>
    <w:rsid w:val="009B2AB3"/>
    <w:rsid w:val="009B2EE4"/>
    <w:rsid w:val="009B59C6"/>
    <w:rsid w:val="009B7525"/>
    <w:rsid w:val="009C3A81"/>
    <w:rsid w:val="009C65A0"/>
    <w:rsid w:val="009D0731"/>
    <w:rsid w:val="009D2349"/>
    <w:rsid w:val="009D6C58"/>
    <w:rsid w:val="009D7F33"/>
    <w:rsid w:val="009E1D29"/>
    <w:rsid w:val="00A22B6C"/>
    <w:rsid w:val="00A23089"/>
    <w:rsid w:val="00A23F76"/>
    <w:rsid w:val="00A435B7"/>
    <w:rsid w:val="00A44325"/>
    <w:rsid w:val="00A4596E"/>
    <w:rsid w:val="00A50B7C"/>
    <w:rsid w:val="00A56551"/>
    <w:rsid w:val="00A80DB7"/>
    <w:rsid w:val="00A81D49"/>
    <w:rsid w:val="00A82619"/>
    <w:rsid w:val="00A861EC"/>
    <w:rsid w:val="00A95C48"/>
    <w:rsid w:val="00AA0E9D"/>
    <w:rsid w:val="00AA2F2B"/>
    <w:rsid w:val="00AA62D1"/>
    <w:rsid w:val="00AA6D13"/>
    <w:rsid w:val="00AB21CC"/>
    <w:rsid w:val="00AB7BE0"/>
    <w:rsid w:val="00AC39DF"/>
    <w:rsid w:val="00AD42D4"/>
    <w:rsid w:val="00AD6924"/>
    <w:rsid w:val="00B12F14"/>
    <w:rsid w:val="00B30447"/>
    <w:rsid w:val="00B3326C"/>
    <w:rsid w:val="00B34A94"/>
    <w:rsid w:val="00B51F5C"/>
    <w:rsid w:val="00B548E1"/>
    <w:rsid w:val="00B60E9C"/>
    <w:rsid w:val="00B64A6E"/>
    <w:rsid w:val="00B708B9"/>
    <w:rsid w:val="00B92696"/>
    <w:rsid w:val="00B94391"/>
    <w:rsid w:val="00BA224B"/>
    <w:rsid w:val="00BB4261"/>
    <w:rsid w:val="00BB7271"/>
    <w:rsid w:val="00BD6424"/>
    <w:rsid w:val="00BE3125"/>
    <w:rsid w:val="00BE394E"/>
    <w:rsid w:val="00BE698E"/>
    <w:rsid w:val="00BF191A"/>
    <w:rsid w:val="00C23374"/>
    <w:rsid w:val="00C24198"/>
    <w:rsid w:val="00C244E5"/>
    <w:rsid w:val="00C34120"/>
    <w:rsid w:val="00C3797C"/>
    <w:rsid w:val="00C43586"/>
    <w:rsid w:val="00C43C8F"/>
    <w:rsid w:val="00C64051"/>
    <w:rsid w:val="00CB0A2A"/>
    <w:rsid w:val="00CB7998"/>
    <w:rsid w:val="00CC08BB"/>
    <w:rsid w:val="00CC6A4E"/>
    <w:rsid w:val="00CD7818"/>
    <w:rsid w:val="00CF6AAE"/>
    <w:rsid w:val="00D16ECE"/>
    <w:rsid w:val="00D21716"/>
    <w:rsid w:val="00D2545F"/>
    <w:rsid w:val="00D34BE2"/>
    <w:rsid w:val="00D45034"/>
    <w:rsid w:val="00D57CFE"/>
    <w:rsid w:val="00D74066"/>
    <w:rsid w:val="00D84AE3"/>
    <w:rsid w:val="00DA1C79"/>
    <w:rsid w:val="00DA7208"/>
    <w:rsid w:val="00DB0F32"/>
    <w:rsid w:val="00DB312A"/>
    <w:rsid w:val="00DB4819"/>
    <w:rsid w:val="00DD00CE"/>
    <w:rsid w:val="00DD04CC"/>
    <w:rsid w:val="00DE0032"/>
    <w:rsid w:val="00DE3B66"/>
    <w:rsid w:val="00DE6C8A"/>
    <w:rsid w:val="00DF21CF"/>
    <w:rsid w:val="00DF7F74"/>
    <w:rsid w:val="00E04C81"/>
    <w:rsid w:val="00E27800"/>
    <w:rsid w:val="00E27A63"/>
    <w:rsid w:val="00E30699"/>
    <w:rsid w:val="00E353AE"/>
    <w:rsid w:val="00E47B90"/>
    <w:rsid w:val="00E51B1B"/>
    <w:rsid w:val="00E618A8"/>
    <w:rsid w:val="00E62FF9"/>
    <w:rsid w:val="00E71C51"/>
    <w:rsid w:val="00E82069"/>
    <w:rsid w:val="00E862D2"/>
    <w:rsid w:val="00E91660"/>
    <w:rsid w:val="00E95489"/>
    <w:rsid w:val="00EA742D"/>
    <w:rsid w:val="00EA7CCF"/>
    <w:rsid w:val="00EB0ADD"/>
    <w:rsid w:val="00EB2F4C"/>
    <w:rsid w:val="00EB5642"/>
    <w:rsid w:val="00EC0ED6"/>
    <w:rsid w:val="00EC2EAC"/>
    <w:rsid w:val="00EE19C0"/>
    <w:rsid w:val="00EE5939"/>
    <w:rsid w:val="00EF5A12"/>
    <w:rsid w:val="00F058C8"/>
    <w:rsid w:val="00F1097F"/>
    <w:rsid w:val="00F3245C"/>
    <w:rsid w:val="00F45A7A"/>
    <w:rsid w:val="00F54178"/>
    <w:rsid w:val="00FB03DF"/>
    <w:rsid w:val="00FD1B17"/>
    <w:rsid w:val="00FD6673"/>
    <w:rsid w:val="00FE398F"/>
    <w:rsid w:val="00FE4634"/>
    <w:rsid w:val="00FE60EC"/>
    <w:rsid w:val="00FF1CEE"/>
    <w:rsid w:val="00FF6E9D"/>
    <w:rsid w:val="6D274A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0951D5"/>
  <w15:chartTrackingRefBased/>
  <w15:docId w15:val="{678AABC9-4748-4A1A-99FA-A4B10BBF0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ED6"/>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3C48AC"/>
    <w:pPr>
      <w:keepNext/>
      <w:keepLines/>
      <w:spacing w:before="240"/>
      <w:outlineLvl w:val="0"/>
    </w:pPr>
    <w:rPr>
      <w:rFonts w:asciiTheme="majorHAnsi" w:eastAsiaTheme="majorEastAsia" w:hAnsiTheme="majorHAnsi" w:cstheme="majorBidi"/>
      <w:color w:val="2F5496" w:themeColor="accent1" w:themeShade="BF"/>
      <w:sz w:val="32"/>
      <w:szCs w:val="32"/>
      <w:lang w:val="en-US" w:eastAsia="en-US"/>
    </w:rPr>
  </w:style>
  <w:style w:type="paragraph" w:styleId="Heading2">
    <w:name w:val="heading 2"/>
    <w:basedOn w:val="Normal"/>
    <w:next w:val="Normal"/>
    <w:link w:val="Heading2Char"/>
    <w:uiPriority w:val="9"/>
    <w:semiHidden/>
    <w:unhideWhenUsed/>
    <w:qFormat/>
    <w:rsid w:val="005D33C2"/>
    <w:pPr>
      <w:keepNext/>
      <w:keepLines/>
      <w:spacing w:before="40"/>
      <w:outlineLvl w:val="1"/>
    </w:pPr>
    <w:rPr>
      <w:rFonts w:asciiTheme="majorHAnsi" w:eastAsiaTheme="majorEastAsia" w:hAnsiTheme="majorHAnsi" w:cstheme="majorBidi"/>
      <w:color w:val="2F5496" w:themeColor="accent1" w:themeShade="BF"/>
      <w:sz w:val="26"/>
      <w:szCs w:val="26"/>
      <w:lang w:val="en-US" w:eastAsia="en-US"/>
    </w:rPr>
  </w:style>
  <w:style w:type="paragraph" w:styleId="Heading4">
    <w:name w:val="heading 4"/>
    <w:basedOn w:val="Normal"/>
    <w:next w:val="Normal"/>
    <w:link w:val="Heading4Char"/>
    <w:uiPriority w:val="9"/>
    <w:semiHidden/>
    <w:unhideWhenUsed/>
    <w:qFormat/>
    <w:rsid w:val="00291387"/>
    <w:pPr>
      <w:keepNext/>
      <w:keepLines/>
      <w:spacing w:before="40"/>
      <w:outlineLvl w:val="3"/>
    </w:pPr>
    <w:rPr>
      <w:rFonts w:asciiTheme="majorHAnsi" w:eastAsiaTheme="majorEastAsia" w:hAnsiTheme="majorHAnsi" w:cstheme="majorBidi"/>
      <w:i/>
      <w:iCs/>
      <w:color w:val="2F5496" w:themeColor="accent1" w:themeShade="BF"/>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2D5"/>
    <w:pPr>
      <w:tabs>
        <w:tab w:val="center" w:pos="4513"/>
        <w:tab w:val="right" w:pos="9026"/>
      </w:tabs>
    </w:pPr>
    <w:rPr>
      <w:rFonts w:ascii="Cambria" w:eastAsia="MS ??" w:hAnsi="Cambria" w:cs="Cambria"/>
      <w:lang w:val="en-US" w:eastAsia="en-US"/>
    </w:rPr>
  </w:style>
  <w:style w:type="character" w:customStyle="1" w:styleId="HeaderChar">
    <w:name w:val="Header Char"/>
    <w:basedOn w:val="DefaultParagraphFont"/>
    <w:link w:val="Header"/>
    <w:uiPriority w:val="99"/>
    <w:rsid w:val="009922D5"/>
    <w:rPr>
      <w:rFonts w:ascii="Cambria" w:eastAsia="MS ??" w:hAnsi="Cambria" w:cs="Cambria"/>
      <w:sz w:val="24"/>
      <w:szCs w:val="24"/>
      <w:lang w:val="en-US"/>
    </w:rPr>
  </w:style>
  <w:style w:type="paragraph" w:styleId="Footer">
    <w:name w:val="footer"/>
    <w:basedOn w:val="Normal"/>
    <w:link w:val="FooterChar"/>
    <w:uiPriority w:val="99"/>
    <w:unhideWhenUsed/>
    <w:rsid w:val="009922D5"/>
    <w:pPr>
      <w:tabs>
        <w:tab w:val="center" w:pos="4513"/>
        <w:tab w:val="right" w:pos="9026"/>
      </w:tabs>
    </w:pPr>
    <w:rPr>
      <w:rFonts w:ascii="Cambria" w:eastAsia="MS ??" w:hAnsi="Cambria" w:cs="Cambria"/>
      <w:lang w:val="en-US" w:eastAsia="en-US"/>
    </w:rPr>
  </w:style>
  <w:style w:type="character" w:customStyle="1" w:styleId="FooterChar">
    <w:name w:val="Footer Char"/>
    <w:basedOn w:val="DefaultParagraphFont"/>
    <w:link w:val="Footer"/>
    <w:uiPriority w:val="99"/>
    <w:rsid w:val="009922D5"/>
    <w:rPr>
      <w:rFonts w:ascii="Cambria" w:eastAsia="MS ??" w:hAnsi="Cambria" w:cs="Cambria"/>
      <w:sz w:val="24"/>
      <w:szCs w:val="24"/>
      <w:lang w:val="en-US"/>
    </w:rPr>
  </w:style>
  <w:style w:type="paragraph" w:styleId="NoSpacing">
    <w:name w:val="No Spacing"/>
    <w:uiPriority w:val="1"/>
    <w:qFormat/>
    <w:rsid w:val="00651235"/>
    <w:pPr>
      <w:spacing w:after="0" w:line="240" w:lineRule="auto"/>
    </w:pPr>
    <w:rPr>
      <w:rFonts w:ascii="Calibri" w:eastAsia="Calibri" w:hAnsi="Calibri" w:cs="Times New Roman"/>
      <w:lang w:val="en-US"/>
    </w:rPr>
  </w:style>
  <w:style w:type="paragraph" w:customStyle="1" w:styleId="Default">
    <w:name w:val="Default"/>
    <w:rsid w:val="00395132"/>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3049E"/>
    <w:pPr>
      <w:ind w:left="720"/>
    </w:pPr>
    <w:rPr>
      <w:rFonts w:ascii="Calibri" w:eastAsiaTheme="minorHAnsi" w:hAnsi="Calibri"/>
      <w:lang w:eastAsia="en-US"/>
    </w:rPr>
  </w:style>
  <w:style w:type="character" w:customStyle="1" w:styleId="apple-converted-space">
    <w:name w:val="apple-converted-space"/>
    <w:basedOn w:val="DefaultParagraphFont"/>
    <w:rsid w:val="00276F6F"/>
  </w:style>
  <w:style w:type="character" w:styleId="Hyperlink">
    <w:name w:val="Hyperlink"/>
    <w:basedOn w:val="DefaultParagraphFont"/>
    <w:uiPriority w:val="99"/>
    <w:unhideWhenUsed/>
    <w:rsid w:val="0056211B"/>
    <w:rPr>
      <w:color w:val="0563C1" w:themeColor="hyperlink"/>
      <w:u w:val="single"/>
    </w:rPr>
  </w:style>
  <w:style w:type="character" w:customStyle="1" w:styleId="Heading2Char">
    <w:name w:val="Heading 2 Char"/>
    <w:basedOn w:val="DefaultParagraphFont"/>
    <w:link w:val="Heading2"/>
    <w:uiPriority w:val="9"/>
    <w:semiHidden/>
    <w:rsid w:val="005D33C2"/>
    <w:rPr>
      <w:rFonts w:asciiTheme="majorHAnsi" w:eastAsiaTheme="majorEastAsia" w:hAnsiTheme="majorHAnsi" w:cstheme="majorBidi"/>
      <w:color w:val="2F5496" w:themeColor="accent1" w:themeShade="BF"/>
      <w:sz w:val="26"/>
      <w:szCs w:val="26"/>
      <w:lang w:val="en-US"/>
    </w:rPr>
  </w:style>
  <w:style w:type="paragraph" w:styleId="NormalWeb">
    <w:name w:val="Normal (Web)"/>
    <w:basedOn w:val="Normal"/>
    <w:uiPriority w:val="99"/>
    <w:semiHidden/>
    <w:unhideWhenUsed/>
    <w:rsid w:val="00FF6E9D"/>
    <w:pPr>
      <w:spacing w:before="100" w:beforeAutospacing="1" w:after="100" w:afterAutospacing="1"/>
    </w:pPr>
  </w:style>
  <w:style w:type="paragraph" w:customStyle="1" w:styleId="Body">
    <w:name w:val="Body"/>
    <w:rsid w:val="004577CB"/>
    <w:pPr>
      <w:pBdr>
        <w:top w:val="nil"/>
        <w:left w:val="nil"/>
        <w:bottom w:val="nil"/>
        <w:right w:val="nil"/>
        <w:between w:val="nil"/>
        <w:bar w:val="nil"/>
      </w:pBdr>
      <w:spacing w:after="0" w:line="240" w:lineRule="auto"/>
    </w:pPr>
    <w:rPr>
      <w:rFonts w:ascii="Cambria" w:eastAsia="Arial Unicode MS" w:hAnsi="Cambria" w:cs="Arial Unicode MS"/>
      <w:color w:val="000000"/>
      <w:sz w:val="24"/>
      <w:szCs w:val="24"/>
      <w:u w:color="000000"/>
      <w:bdr w:val="nil"/>
      <w:lang w:val="en-US" w:eastAsia="en-GB"/>
      <w14:textOutline w14:w="0" w14:cap="flat" w14:cmpd="sng" w14:algn="ctr">
        <w14:noFill/>
        <w14:prstDash w14:val="solid"/>
        <w14:bevel/>
      </w14:textOutline>
    </w:rPr>
  </w:style>
  <w:style w:type="character" w:customStyle="1" w:styleId="Heading4Char">
    <w:name w:val="Heading 4 Char"/>
    <w:basedOn w:val="DefaultParagraphFont"/>
    <w:link w:val="Heading4"/>
    <w:uiPriority w:val="9"/>
    <w:semiHidden/>
    <w:rsid w:val="00291387"/>
    <w:rPr>
      <w:rFonts w:asciiTheme="majorHAnsi" w:eastAsiaTheme="majorEastAsia" w:hAnsiTheme="majorHAnsi" w:cstheme="majorBidi"/>
      <w:i/>
      <w:iCs/>
      <w:color w:val="2F5496" w:themeColor="accent1" w:themeShade="BF"/>
      <w:sz w:val="24"/>
      <w:szCs w:val="24"/>
      <w:lang w:val="en-US"/>
    </w:rPr>
  </w:style>
  <w:style w:type="paragraph" w:styleId="Revision">
    <w:name w:val="Revision"/>
    <w:hidden/>
    <w:uiPriority w:val="99"/>
    <w:semiHidden/>
    <w:rsid w:val="00651253"/>
    <w:pPr>
      <w:spacing w:after="0" w:line="240" w:lineRule="auto"/>
    </w:pPr>
    <w:rPr>
      <w:rFonts w:ascii="Cambria" w:eastAsia="MS ??" w:hAnsi="Cambria" w:cs="Cambria"/>
      <w:sz w:val="24"/>
      <w:szCs w:val="24"/>
      <w:lang w:val="en-US"/>
    </w:rPr>
  </w:style>
  <w:style w:type="character" w:customStyle="1" w:styleId="Heading1Char">
    <w:name w:val="Heading 1 Char"/>
    <w:basedOn w:val="DefaultParagraphFont"/>
    <w:link w:val="Heading1"/>
    <w:uiPriority w:val="9"/>
    <w:rsid w:val="003C48AC"/>
    <w:rPr>
      <w:rFonts w:asciiTheme="majorHAnsi" w:eastAsiaTheme="majorEastAsia" w:hAnsiTheme="majorHAnsi" w:cstheme="majorBidi"/>
      <w:color w:val="2F5496" w:themeColor="accent1" w:themeShade="BF"/>
      <w:sz w:val="32"/>
      <w:szCs w:val="32"/>
      <w:lang w:val="en-US"/>
    </w:rPr>
  </w:style>
  <w:style w:type="character" w:styleId="UnresolvedMention">
    <w:name w:val="Unresolved Mention"/>
    <w:basedOn w:val="DefaultParagraphFont"/>
    <w:uiPriority w:val="99"/>
    <w:semiHidden/>
    <w:unhideWhenUsed/>
    <w:rsid w:val="00C34120"/>
    <w:rPr>
      <w:color w:val="605E5C"/>
      <w:shd w:val="clear" w:color="auto" w:fill="E1DFDD"/>
    </w:rPr>
  </w:style>
  <w:style w:type="character" w:styleId="Strong">
    <w:name w:val="Strong"/>
    <w:basedOn w:val="DefaultParagraphFont"/>
    <w:uiPriority w:val="22"/>
    <w:qFormat/>
    <w:rsid w:val="00EC0ED6"/>
    <w:rPr>
      <w:b/>
      <w:bCs/>
    </w:rPr>
  </w:style>
  <w:style w:type="character" w:styleId="Emphasis">
    <w:name w:val="Emphasis"/>
    <w:basedOn w:val="DefaultParagraphFont"/>
    <w:uiPriority w:val="20"/>
    <w:qFormat/>
    <w:rsid w:val="00CF6A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66676">
      <w:bodyDiv w:val="1"/>
      <w:marLeft w:val="0"/>
      <w:marRight w:val="0"/>
      <w:marTop w:val="0"/>
      <w:marBottom w:val="0"/>
      <w:divBdr>
        <w:top w:val="none" w:sz="0" w:space="0" w:color="auto"/>
        <w:left w:val="none" w:sz="0" w:space="0" w:color="auto"/>
        <w:bottom w:val="none" w:sz="0" w:space="0" w:color="auto"/>
        <w:right w:val="none" w:sz="0" w:space="0" w:color="auto"/>
      </w:divBdr>
    </w:div>
    <w:div w:id="21634187">
      <w:bodyDiv w:val="1"/>
      <w:marLeft w:val="0"/>
      <w:marRight w:val="0"/>
      <w:marTop w:val="0"/>
      <w:marBottom w:val="0"/>
      <w:divBdr>
        <w:top w:val="none" w:sz="0" w:space="0" w:color="auto"/>
        <w:left w:val="none" w:sz="0" w:space="0" w:color="auto"/>
        <w:bottom w:val="none" w:sz="0" w:space="0" w:color="auto"/>
        <w:right w:val="none" w:sz="0" w:space="0" w:color="auto"/>
      </w:divBdr>
    </w:div>
    <w:div w:id="22944484">
      <w:bodyDiv w:val="1"/>
      <w:marLeft w:val="0"/>
      <w:marRight w:val="0"/>
      <w:marTop w:val="0"/>
      <w:marBottom w:val="0"/>
      <w:divBdr>
        <w:top w:val="none" w:sz="0" w:space="0" w:color="auto"/>
        <w:left w:val="none" w:sz="0" w:space="0" w:color="auto"/>
        <w:bottom w:val="none" w:sz="0" w:space="0" w:color="auto"/>
        <w:right w:val="none" w:sz="0" w:space="0" w:color="auto"/>
      </w:divBdr>
    </w:div>
    <w:div w:id="66389987">
      <w:bodyDiv w:val="1"/>
      <w:marLeft w:val="0"/>
      <w:marRight w:val="0"/>
      <w:marTop w:val="0"/>
      <w:marBottom w:val="0"/>
      <w:divBdr>
        <w:top w:val="none" w:sz="0" w:space="0" w:color="auto"/>
        <w:left w:val="none" w:sz="0" w:space="0" w:color="auto"/>
        <w:bottom w:val="none" w:sz="0" w:space="0" w:color="auto"/>
        <w:right w:val="none" w:sz="0" w:space="0" w:color="auto"/>
      </w:divBdr>
    </w:div>
    <w:div w:id="146292199">
      <w:bodyDiv w:val="1"/>
      <w:marLeft w:val="0"/>
      <w:marRight w:val="0"/>
      <w:marTop w:val="0"/>
      <w:marBottom w:val="0"/>
      <w:divBdr>
        <w:top w:val="none" w:sz="0" w:space="0" w:color="auto"/>
        <w:left w:val="none" w:sz="0" w:space="0" w:color="auto"/>
        <w:bottom w:val="none" w:sz="0" w:space="0" w:color="auto"/>
        <w:right w:val="none" w:sz="0" w:space="0" w:color="auto"/>
      </w:divBdr>
    </w:div>
    <w:div w:id="253981951">
      <w:bodyDiv w:val="1"/>
      <w:marLeft w:val="0"/>
      <w:marRight w:val="0"/>
      <w:marTop w:val="0"/>
      <w:marBottom w:val="0"/>
      <w:divBdr>
        <w:top w:val="none" w:sz="0" w:space="0" w:color="auto"/>
        <w:left w:val="none" w:sz="0" w:space="0" w:color="auto"/>
        <w:bottom w:val="none" w:sz="0" w:space="0" w:color="auto"/>
        <w:right w:val="none" w:sz="0" w:space="0" w:color="auto"/>
      </w:divBdr>
    </w:div>
    <w:div w:id="331841442">
      <w:bodyDiv w:val="1"/>
      <w:marLeft w:val="0"/>
      <w:marRight w:val="0"/>
      <w:marTop w:val="0"/>
      <w:marBottom w:val="0"/>
      <w:divBdr>
        <w:top w:val="none" w:sz="0" w:space="0" w:color="auto"/>
        <w:left w:val="none" w:sz="0" w:space="0" w:color="auto"/>
        <w:bottom w:val="none" w:sz="0" w:space="0" w:color="auto"/>
        <w:right w:val="none" w:sz="0" w:space="0" w:color="auto"/>
      </w:divBdr>
      <w:divsChild>
        <w:div w:id="386808452">
          <w:marLeft w:val="0"/>
          <w:marRight w:val="0"/>
          <w:marTop w:val="120"/>
          <w:marBottom w:val="60"/>
          <w:divBdr>
            <w:top w:val="none" w:sz="0" w:space="0" w:color="auto"/>
            <w:left w:val="none" w:sz="0" w:space="0" w:color="auto"/>
            <w:bottom w:val="none" w:sz="0" w:space="0" w:color="auto"/>
            <w:right w:val="none" w:sz="0" w:space="0" w:color="auto"/>
          </w:divBdr>
        </w:div>
        <w:div w:id="2007324071">
          <w:marLeft w:val="0"/>
          <w:marRight w:val="0"/>
          <w:marTop w:val="195"/>
          <w:marBottom w:val="45"/>
          <w:divBdr>
            <w:top w:val="none" w:sz="0" w:space="0" w:color="auto"/>
            <w:left w:val="none" w:sz="0" w:space="0" w:color="auto"/>
            <w:bottom w:val="none" w:sz="0" w:space="0" w:color="auto"/>
            <w:right w:val="none" w:sz="0" w:space="0" w:color="auto"/>
          </w:divBdr>
        </w:div>
        <w:div w:id="2084255559">
          <w:marLeft w:val="0"/>
          <w:marRight w:val="0"/>
          <w:marTop w:val="120"/>
          <w:marBottom w:val="60"/>
          <w:divBdr>
            <w:top w:val="none" w:sz="0" w:space="0" w:color="auto"/>
            <w:left w:val="none" w:sz="0" w:space="0" w:color="auto"/>
            <w:bottom w:val="none" w:sz="0" w:space="0" w:color="auto"/>
            <w:right w:val="none" w:sz="0" w:space="0" w:color="auto"/>
          </w:divBdr>
        </w:div>
        <w:div w:id="768282894">
          <w:marLeft w:val="0"/>
          <w:marRight w:val="0"/>
          <w:marTop w:val="195"/>
          <w:marBottom w:val="45"/>
          <w:divBdr>
            <w:top w:val="none" w:sz="0" w:space="0" w:color="auto"/>
            <w:left w:val="none" w:sz="0" w:space="0" w:color="auto"/>
            <w:bottom w:val="none" w:sz="0" w:space="0" w:color="auto"/>
            <w:right w:val="none" w:sz="0" w:space="0" w:color="auto"/>
          </w:divBdr>
        </w:div>
        <w:div w:id="1367288003">
          <w:marLeft w:val="0"/>
          <w:marRight w:val="0"/>
          <w:marTop w:val="120"/>
          <w:marBottom w:val="60"/>
          <w:divBdr>
            <w:top w:val="none" w:sz="0" w:space="0" w:color="auto"/>
            <w:left w:val="none" w:sz="0" w:space="0" w:color="auto"/>
            <w:bottom w:val="none" w:sz="0" w:space="0" w:color="auto"/>
            <w:right w:val="none" w:sz="0" w:space="0" w:color="auto"/>
          </w:divBdr>
        </w:div>
        <w:div w:id="1311592629">
          <w:marLeft w:val="0"/>
          <w:marRight w:val="0"/>
          <w:marTop w:val="195"/>
          <w:marBottom w:val="45"/>
          <w:divBdr>
            <w:top w:val="none" w:sz="0" w:space="0" w:color="auto"/>
            <w:left w:val="none" w:sz="0" w:space="0" w:color="auto"/>
            <w:bottom w:val="none" w:sz="0" w:space="0" w:color="auto"/>
            <w:right w:val="none" w:sz="0" w:space="0" w:color="auto"/>
          </w:divBdr>
        </w:div>
        <w:div w:id="1308902718">
          <w:marLeft w:val="0"/>
          <w:marRight w:val="0"/>
          <w:marTop w:val="120"/>
          <w:marBottom w:val="60"/>
          <w:divBdr>
            <w:top w:val="none" w:sz="0" w:space="0" w:color="auto"/>
            <w:left w:val="none" w:sz="0" w:space="0" w:color="auto"/>
            <w:bottom w:val="none" w:sz="0" w:space="0" w:color="auto"/>
            <w:right w:val="none" w:sz="0" w:space="0" w:color="auto"/>
          </w:divBdr>
        </w:div>
        <w:div w:id="1958442509">
          <w:marLeft w:val="0"/>
          <w:marRight w:val="0"/>
          <w:marTop w:val="195"/>
          <w:marBottom w:val="45"/>
          <w:divBdr>
            <w:top w:val="none" w:sz="0" w:space="0" w:color="auto"/>
            <w:left w:val="none" w:sz="0" w:space="0" w:color="auto"/>
            <w:bottom w:val="none" w:sz="0" w:space="0" w:color="auto"/>
            <w:right w:val="none" w:sz="0" w:space="0" w:color="auto"/>
          </w:divBdr>
        </w:div>
        <w:div w:id="30766933">
          <w:marLeft w:val="0"/>
          <w:marRight w:val="0"/>
          <w:marTop w:val="120"/>
          <w:marBottom w:val="60"/>
          <w:divBdr>
            <w:top w:val="none" w:sz="0" w:space="0" w:color="auto"/>
            <w:left w:val="none" w:sz="0" w:space="0" w:color="auto"/>
            <w:bottom w:val="none" w:sz="0" w:space="0" w:color="auto"/>
            <w:right w:val="none" w:sz="0" w:space="0" w:color="auto"/>
          </w:divBdr>
        </w:div>
      </w:divsChild>
    </w:div>
    <w:div w:id="448357983">
      <w:bodyDiv w:val="1"/>
      <w:marLeft w:val="0"/>
      <w:marRight w:val="0"/>
      <w:marTop w:val="0"/>
      <w:marBottom w:val="0"/>
      <w:divBdr>
        <w:top w:val="none" w:sz="0" w:space="0" w:color="auto"/>
        <w:left w:val="none" w:sz="0" w:space="0" w:color="auto"/>
        <w:bottom w:val="none" w:sz="0" w:space="0" w:color="auto"/>
        <w:right w:val="none" w:sz="0" w:space="0" w:color="auto"/>
      </w:divBdr>
    </w:div>
    <w:div w:id="487333044">
      <w:bodyDiv w:val="1"/>
      <w:marLeft w:val="0"/>
      <w:marRight w:val="0"/>
      <w:marTop w:val="0"/>
      <w:marBottom w:val="0"/>
      <w:divBdr>
        <w:top w:val="none" w:sz="0" w:space="0" w:color="auto"/>
        <w:left w:val="none" w:sz="0" w:space="0" w:color="auto"/>
        <w:bottom w:val="none" w:sz="0" w:space="0" w:color="auto"/>
        <w:right w:val="none" w:sz="0" w:space="0" w:color="auto"/>
      </w:divBdr>
    </w:div>
    <w:div w:id="778993539">
      <w:bodyDiv w:val="1"/>
      <w:marLeft w:val="0"/>
      <w:marRight w:val="0"/>
      <w:marTop w:val="0"/>
      <w:marBottom w:val="0"/>
      <w:divBdr>
        <w:top w:val="none" w:sz="0" w:space="0" w:color="auto"/>
        <w:left w:val="none" w:sz="0" w:space="0" w:color="auto"/>
        <w:bottom w:val="none" w:sz="0" w:space="0" w:color="auto"/>
        <w:right w:val="none" w:sz="0" w:space="0" w:color="auto"/>
      </w:divBdr>
    </w:div>
    <w:div w:id="870655246">
      <w:bodyDiv w:val="1"/>
      <w:marLeft w:val="0"/>
      <w:marRight w:val="0"/>
      <w:marTop w:val="0"/>
      <w:marBottom w:val="0"/>
      <w:divBdr>
        <w:top w:val="none" w:sz="0" w:space="0" w:color="auto"/>
        <w:left w:val="none" w:sz="0" w:space="0" w:color="auto"/>
        <w:bottom w:val="none" w:sz="0" w:space="0" w:color="auto"/>
        <w:right w:val="none" w:sz="0" w:space="0" w:color="auto"/>
      </w:divBdr>
    </w:div>
    <w:div w:id="881139421">
      <w:bodyDiv w:val="1"/>
      <w:marLeft w:val="0"/>
      <w:marRight w:val="0"/>
      <w:marTop w:val="0"/>
      <w:marBottom w:val="0"/>
      <w:divBdr>
        <w:top w:val="none" w:sz="0" w:space="0" w:color="auto"/>
        <w:left w:val="none" w:sz="0" w:space="0" w:color="auto"/>
        <w:bottom w:val="none" w:sz="0" w:space="0" w:color="auto"/>
        <w:right w:val="none" w:sz="0" w:space="0" w:color="auto"/>
      </w:divBdr>
      <w:divsChild>
        <w:div w:id="151454457">
          <w:marLeft w:val="0"/>
          <w:marRight w:val="0"/>
          <w:marTop w:val="0"/>
          <w:marBottom w:val="0"/>
          <w:divBdr>
            <w:top w:val="none" w:sz="0" w:space="0" w:color="auto"/>
            <w:left w:val="none" w:sz="0" w:space="0" w:color="auto"/>
            <w:bottom w:val="none" w:sz="0" w:space="0" w:color="auto"/>
            <w:right w:val="none" w:sz="0" w:space="0" w:color="auto"/>
          </w:divBdr>
        </w:div>
        <w:div w:id="476147414">
          <w:marLeft w:val="0"/>
          <w:marRight w:val="0"/>
          <w:marTop w:val="0"/>
          <w:marBottom w:val="0"/>
          <w:divBdr>
            <w:top w:val="none" w:sz="0" w:space="0" w:color="auto"/>
            <w:left w:val="none" w:sz="0" w:space="0" w:color="auto"/>
            <w:bottom w:val="none" w:sz="0" w:space="0" w:color="auto"/>
            <w:right w:val="none" w:sz="0" w:space="0" w:color="auto"/>
          </w:divBdr>
        </w:div>
        <w:div w:id="914826560">
          <w:marLeft w:val="0"/>
          <w:marRight w:val="0"/>
          <w:marTop w:val="0"/>
          <w:marBottom w:val="0"/>
          <w:divBdr>
            <w:top w:val="none" w:sz="0" w:space="0" w:color="auto"/>
            <w:left w:val="none" w:sz="0" w:space="0" w:color="auto"/>
            <w:bottom w:val="none" w:sz="0" w:space="0" w:color="auto"/>
            <w:right w:val="none" w:sz="0" w:space="0" w:color="auto"/>
          </w:divBdr>
        </w:div>
        <w:div w:id="381949207">
          <w:marLeft w:val="0"/>
          <w:marRight w:val="0"/>
          <w:marTop w:val="0"/>
          <w:marBottom w:val="0"/>
          <w:divBdr>
            <w:top w:val="none" w:sz="0" w:space="0" w:color="auto"/>
            <w:left w:val="none" w:sz="0" w:space="0" w:color="auto"/>
            <w:bottom w:val="none" w:sz="0" w:space="0" w:color="auto"/>
            <w:right w:val="none" w:sz="0" w:space="0" w:color="auto"/>
          </w:divBdr>
        </w:div>
      </w:divsChild>
    </w:div>
    <w:div w:id="931353972">
      <w:bodyDiv w:val="1"/>
      <w:marLeft w:val="0"/>
      <w:marRight w:val="0"/>
      <w:marTop w:val="0"/>
      <w:marBottom w:val="0"/>
      <w:divBdr>
        <w:top w:val="none" w:sz="0" w:space="0" w:color="auto"/>
        <w:left w:val="none" w:sz="0" w:space="0" w:color="auto"/>
        <w:bottom w:val="none" w:sz="0" w:space="0" w:color="auto"/>
        <w:right w:val="none" w:sz="0" w:space="0" w:color="auto"/>
      </w:divBdr>
      <w:divsChild>
        <w:div w:id="1824347604">
          <w:marLeft w:val="0"/>
          <w:marRight w:val="0"/>
          <w:marTop w:val="0"/>
          <w:marBottom w:val="0"/>
          <w:divBdr>
            <w:top w:val="none" w:sz="0" w:space="0" w:color="auto"/>
            <w:left w:val="none" w:sz="0" w:space="0" w:color="auto"/>
            <w:bottom w:val="none" w:sz="0" w:space="0" w:color="auto"/>
            <w:right w:val="none" w:sz="0" w:space="0" w:color="auto"/>
          </w:divBdr>
          <w:divsChild>
            <w:div w:id="1601255421">
              <w:marLeft w:val="0"/>
              <w:marRight w:val="0"/>
              <w:marTop w:val="0"/>
              <w:marBottom w:val="0"/>
              <w:divBdr>
                <w:top w:val="none" w:sz="0" w:space="0" w:color="auto"/>
                <w:left w:val="none" w:sz="0" w:space="0" w:color="auto"/>
                <w:bottom w:val="none" w:sz="0" w:space="0" w:color="auto"/>
                <w:right w:val="none" w:sz="0" w:space="0" w:color="auto"/>
              </w:divBdr>
              <w:divsChild>
                <w:div w:id="783232459">
                  <w:marLeft w:val="0"/>
                  <w:marRight w:val="0"/>
                  <w:marTop w:val="0"/>
                  <w:marBottom w:val="0"/>
                  <w:divBdr>
                    <w:top w:val="none" w:sz="0" w:space="0" w:color="auto"/>
                    <w:left w:val="none" w:sz="0" w:space="0" w:color="auto"/>
                    <w:bottom w:val="none" w:sz="0" w:space="0" w:color="auto"/>
                    <w:right w:val="none" w:sz="0" w:space="0" w:color="auto"/>
                  </w:divBdr>
                  <w:divsChild>
                    <w:div w:id="41447312">
                      <w:marLeft w:val="0"/>
                      <w:marRight w:val="0"/>
                      <w:marTop w:val="0"/>
                      <w:marBottom w:val="0"/>
                      <w:divBdr>
                        <w:top w:val="none" w:sz="0" w:space="0" w:color="auto"/>
                        <w:left w:val="none" w:sz="0" w:space="0" w:color="auto"/>
                        <w:bottom w:val="none" w:sz="0" w:space="0" w:color="auto"/>
                        <w:right w:val="none" w:sz="0" w:space="0" w:color="auto"/>
                      </w:divBdr>
                      <w:divsChild>
                        <w:div w:id="1370649478">
                          <w:marLeft w:val="0"/>
                          <w:marRight w:val="0"/>
                          <w:marTop w:val="0"/>
                          <w:marBottom w:val="0"/>
                          <w:divBdr>
                            <w:top w:val="none" w:sz="0" w:space="0" w:color="auto"/>
                            <w:left w:val="none" w:sz="0" w:space="0" w:color="auto"/>
                            <w:bottom w:val="none" w:sz="0" w:space="0" w:color="auto"/>
                            <w:right w:val="none" w:sz="0" w:space="0" w:color="auto"/>
                          </w:divBdr>
                          <w:divsChild>
                            <w:div w:id="1899130334">
                              <w:marLeft w:val="0"/>
                              <w:marRight w:val="0"/>
                              <w:marTop w:val="0"/>
                              <w:marBottom w:val="0"/>
                              <w:divBdr>
                                <w:top w:val="none" w:sz="0" w:space="0" w:color="auto"/>
                                <w:left w:val="none" w:sz="0" w:space="0" w:color="auto"/>
                                <w:bottom w:val="none" w:sz="0" w:space="0" w:color="auto"/>
                                <w:right w:val="none" w:sz="0" w:space="0" w:color="auto"/>
                              </w:divBdr>
                              <w:divsChild>
                                <w:div w:id="1899050046">
                                  <w:marLeft w:val="0"/>
                                  <w:marRight w:val="0"/>
                                  <w:marTop w:val="0"/>
                                  <w:marBottom w:val="0"/>
                                  <w:divBdr>
                                    <w:top w:val="none" w:sz="0" w:space="0" w:color="auto"/>
                                    <w:left w:val="none" w:sz="0" w:space="0" w:color="auto"/>
                                    <w:bottom w:val="none" w:sz="0" w:space="0" w:color="auto"/>
                                    <w:right w:val="none" w:sz="0" w:space="0" w:color="auto"/>
                                  </w:divBdr>
                                  <w:divsChild>
                                    <w:div w:id="745803661">
                                      <w:marLeft w:val="0"/>
                                      <w:marRight w:val="0"/>
                                      <w:marTop w:val="0"/>
                                      <w:marBottom w:val="0"/>
                                      <w:divBdr>
                                        <w:top w:val="none" w:sz="0" w:space="0" w:color="auto"/>
                                        <w:left w:val="none" w:sz="0" w:space="0" w:color="auto"/>
                                        <w:bottom w:val="none" w:sz="0" w:space="0" w:color="auto"/>
                                        <w:right w:val="none" w:sz="0" w:space="0" w:color="auto"/>
                                      </w:divBdr>
                                      <w:divsChild>
                                        <w:div w:id="116798376">
                                          <w:marLeft w:val="0"/>
                                          <w:marRight w:val="0"/>
                                          <w:marTop w:val="0"/>
                                          <w:marBottom w:val="0"/>
                                          <w:divBdr>
                                            <w:top w:val="none" w:sz="0" w:space="0" w:color="auto"/>
                                            <w:left w:val="none" w:sz="0" w:space="0" w:color="auto"/>
                                            <w:bottom w:val="none" w:sz="0" w:space="0" w:color="auto"/>
                                            <w:right w:val="none" w:sz="0" w:space="0" w:color="auto"/>
                                          </w:divBdr>
                                          <w:divsChild>
                                            <w:div w:id="399330897">
                                              <w:marLeft w:val="0"/>
                                              <w:marRight w:val="0"/>
                                              <w:marTop w:val="0"/>
                                              <w:marBottom w:val="0"/>
                                              <w:divBdr>
                                                <w:top w:val="none" w:sz="0" w:space="0" w:color="auto"/>
                                                <w:left w:val="none" w:sz="0" w:space="0" w:color="auto"/>
                                                <w:bottom w:val="none" w:sz="0" w:space="0" w:color="auto"/>
                                                <w:right w:val="none" w:sz="0" w:space="0" w:color="auto"/>
                                              </w:divBdr>
                                              <w:divsChild>
                                                <w:div w:id="1461874549">
                                                  <w:marLeft w:val="0"/>
                                                  <w:marRight w:val="0"/>
                                                  <w:marTop w:val="0"/>
                                                  <w:marBottom w:val="0"/>
                                                  <w:divBdr>
                                                    <w:top w:val="none" w:sz="0" w:space="0" w:color="auto"/>
                                                    <w:left w:val="none" w:sz="0" w:space="0" w:color="auto"/>
                                                    <w:bottom w:val="none" w:sz="0" w:space="0" w:color="auto"/>
                                                    <w:right w:val="none" w:sz="0" w:space="0" w:color="auto"/>
                                                  </w:divBdr>
                                                  <w:divsChild>
                                                    <w:div w:id="1865441252">
                                                      <w:marLeft w:val="0"/>
                                                      <w:marRight w:val="0"/>
                                                      <w:marTop w:val="0"/>
                                                      <w:marBottom w:val="0"/>
                                                      <w:divBdr>
                                                        <w:top w:val="none" w:sz="0" w:space="0" w:color="auto"/>
                                                        <w:left w:val="none" w:sz="0" w:space="0" w:color="auto"/>
                                                        <w:bottom w:val="none" w:sz="0" w:space="0" w:color="auto"/>
                                                        <w:right w:val="none" w:sz="0" w:space="0" w:color="auto"/>
                                                      </w:divBdr>
                                                    </w:div>
                                                  </w:divsChild>
                                                </w:div>
                                                <w:div w:id="453327503">
                                                  <w:marLeft w:val="0"/>
                                                  <w:marRight w:val="0"/>
                                                  <w:marTop w:val="0"/>
                                                  <w:marBottom w:val="0"/>
                                                  <w:divBdr>
                                                    <w:top w:val="none" w:sz="0" w:space="0" w:color="auto"/>
                                                    <w:left w:val="none" w:sz="0" w:space="0" w:color="auto"/>
                                                    <w:bottom w:val="none" w:sz="0" w:space="0" w:color="auto"/>
                                                    <w:right w:val="none" w:sz="0" w:space="0" w:color="auto"/>
                                                  </w:divBdr>
                                                  <w:divsChild>
                                                    <w:div w:id="843588648">
                                                      <w:marLeft w:val="0"/>
                                                      <w:marRight w:val="0"/>
                                                      <w:marTop w:val="0"/>
                                                      <w:marBottom w:val="0"/>
                                                      <w:divBdr>
                                                        <w:top w:val="none" w:sz="0" w:space="0" w:color="auto"/>
                                                        <w:left w:val="none" w:sz="0" w:space="0" w:color="auto"/>
                                                        <w:bottom w:val="none" w:sz="0" w:space="0" w:color="auto"/>
                                                        <w:right w:val="none" w:sz="0" w:space="0" w:color="auto"/>
                                                      </w:divBdr>
                                                      <w:divsChild>
                                                        <w:div w:id="14320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68083">
                                          <w:marLeft w:val="0"/>
                                          <w:marRight w:val="0"/>
                                          <w:marTop w:val="0"/>
                                          <w:marBottom w:val="0"/>
                                          <w:divBdr>
                                            <w:top w:val="none" w:sz="0" w:space="0" w:color="auto"/>
                                            <w:left w:val="none" w:sz="0" w:space="0" w:color="auto"/>
                                            <w:bottom w:val="none" w:sz="0" w:space="0" w:color="auto"/>
                                            <w:right w:val="none" w:sz="0" w:space="0" w:color="auto"/>
                                          </w:divBdr>
                                          <w:divsChild>
                                            <w:div w:id="1102602173">
                                              <w:marLeft w:val="0"/>
                                              <w:marRight w:val="0"/>
                                              <w:marTop w:val="0"/>
                                              <w:marBottom w:val="0"/>
                                              <w:divBdr>
                                                <w:top w:val="none" w:sz="0" w:space="0" w:color="auto"/>
                                                <w:left w:val="none" w:sz="0" w:space="0" w:color="auto"/>
                                                <w:bottom w:val="none" w:sz="0" w:space="0" w:color="auto"/>
                                                <w:right w:val="none" w:sz="0" w:space="0" w:color="auto"/>
                                              </w:divBdr>
                                              <w:divsChild>
                                                <w:div w:id="1538851935">
                                                  <w:marLeft w:val="0"/>
                                                  <w:marRight w:val="0"/>
                                                  <w:marTop w:val="0"/>
                                                  <w:marBottom w:val="0"/>
                                                  <w:divBdr>
                                                    <w:top w:val="none" w:sz="0" w:space="0" w:color="auto"/>
                                                    <w:left w:val="none" w:sz="0" w:space="0" w:color="auto"/>
                                                    <w:bottom w:val="none" w:sz="0" w:space="0" w:color="auto"/>
                                                    <w:right w:val="none" w:sz="0" w:space="0" w:color="auto"/>
                                                  </w:divBdr>
                                                  <w:divsChild>
                                                    <w:div w:id="1060397822">
                                                      <w:marLeft w:val="0"/>
                                                      <w:marRight w:val="0"/>
                                                      <w:marTop w:val="0"/>
                                                      <w:marBottom w:val="0"/>
                                                      <w:divBdr>
                                                        <w:top w:val="none" w:sz="0" w:space="0" w:color="auto"/>
                                                        <w:left w:val="none" w:sz="0" w:space="0" w:color="auto"/>
                                                        <w:bottom w:val="none" w:sz="0" w:space="0" w:color="auto"/>
                                                        <w:right w:val="none" w:sz="0" w:space="0" w:color="auto"/>
                                                      </w:divBdr>
                                                    </w:div>
                                                    <w:div w:id="746536623">
                                                      <w:marLeft w:val="0"/>
                                                      <w:marRight w:val="0"/>
                                                      <w:marTop w:val="0"/>
                                                      <w:marBottom w:val="0"/>
                                                      <w:divBdr>
                                                        <w:top w:val="none" w:sz="0" w:space="0" w:color="auto"/>
                                                        <w:left w:val="none" w:sz="0" w:space="0" w:color="auto"/>
                                                        <w:bottom w:val="none" w:sz="0" w:space="0" w:color="auto"/>
                                                        <w:right w:val="none" w:sz="0" w:space="0" w:color="auto"/>
                                                      </w:divBdr>
                                                      <w:divsChild>
                                                        <w:div w:id="115449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551952">
                                      <w:marLeft w:val="0"/>
                                      <w:marRight w:val="0"/>
                                      <w:marTop w:val="0"/>
                                      <w:marBottom w:val="0"/>
                                      <w:divBdr>
                                        <w:top w:val="none" w:sz="0" w:space="0" w:color="auto"/>
                                        <w:left w:val="none" w:sz="0" w:space="0" w:color="auto"/>
                                        <w:bottom w:val="none" w:sz="0" w:space="0" w:color="auto"/>
                                        <w:right w:val="none" w:sz="0" w:space="0" w:color="auto"/>
                                      </w:divBdr>
                                      <w:divsChild>
                                        <w:div w:id="151877411">
                                          <w:marLeft w:val="0"/>
                                          <w:marRight w:val="0"/>
                                          <w:marTop w:val="0"/>
                                          <w:marBottom w:val="0"/>
                                          <w:divBdr>
                                            <w:top w:val="none" w:sz="0" w:space="0" w:color="auto"/>
                                            <w:left w:val="none" w:sz="0" w:space="0" w:color="auto"/>
                                            <w:bottom w:val="none" w:sz="0" w:space="0" w:color="auto"/>
                                            <w:right w:val="none" w:sz="0" w:space="0" w:color="auto"/>
                                          </w:divBdr>
                                          <w:divsChild>
                                            <w:div w:id="1887571442">
                                              <w:marLeft w:val="-15"/>
                                              <w:marRight w:val="-15"/>
                                              <w:marTop w:val="0"/>
                                              <w:marBottom w:val="0"/>
                                              <w:divBdr>
                                                <w:top w:val="none" w:sz="0" w:space="0" w:color="auto"/>
                                                <w:left w:val="none" w:sz="0" w:space="0" w:color="auto"/>
                                                <w:bottom w:val="none" w:sz="0" w:space="0" w:color="auto"/>
                                                <w:right w:val="none" w:sz="0" w:space="0" w:color="auto"/>
                                              </w:divBdr>
                                              <w:divsChild>
                                                <w:div w:id="978924302">
                                                  <w:marLeft w:val="0"/>
                                                  <w:marRight w:val="0"/>
                                                  <w:marTop w:val="0"/>
                                                  <w:marBottom w:val="0"/>
                                                  <w:divBdr>
                                                    <w:top w:val="none" w:sz="0" w:space="0" w:color="auto"/>
                                                    <w:left w:val="none" w:sz="0" w:space="0" w:color="auto"/>
                                                    <w:bottom w:val="none" w:sz="0" w:space="0" w:color="auto"/>
                                                    <w:right w:val="none" w:sz="0" w:space="0" w:color="auto"/>
                                                  </w:divBdr>
                                                  <w:divsChild>
                                                    <w:div w:id="870189208">
                                                      <w:marLeft w:val="0"/>
                                                      <w:marRight w:val="0"/>
                                                      <w:marTop w:val="0"/>
                                                      <w:marBottom w:val="0"/>
                                                      <w:divBdr>
                                                        <w:top w:val="none" w:sz="0" w:space="0" w:color="auto"/>
                                                        <w:left w:val="none" w:sz="0" w:space="0" w:color="auto"/>
                                                        <w:bottom w:val="none" w:sz="0" w:space="0" w:color="auto"/>
                                                        <w:right w:val="none" w:sz="0" w:space="0" w:color="auto"/>
                                                      </w:divBdr>
                                                      <w:divsChild>
                                                        <w:div w:id="633021198">
                                                          <w:marLeft w:val="0"/>
                                                          <w:marRight w:val="0"/>
                                                          <w:marTop w:val="0"/>
                                                          <w:marBottom w:val="0"/>
                                                          <w:divBdr>
                                                            <w:top w:val="none" w:sz="0" w:space="0" w:color="auto"/>
                                                            <w:left w:val="none" w:sz="0" w:space="0" w:color="auto"/>
                                                            <w:bottom w:val="none" w:sz="0" w:space="0" w:color="auto"/>
                                                            <w:right w:val="none" w:sz="0" w:space="0" w:color="auto"/>
                                                          </w:divBdr>
                                                        </w:div>
                                                        <w:div w:id="658190734">
                                                          <w:marLeft w:val="0"/>
                                                          <w:marRight w:val="0"/>
                                                          <w:marTop w:val="0"/>
                                                          <w:marBottom w:val="0"/>
                                                          <w:divBdr>
                                                            <w:top w:val="none" w:sz="0" w:space="0" w:color="auto"/>
                                                            <w:left w:val="none" w:sz="0" w:space="0" w:color="auto"/>
                                                            <w:bottom w:val="none" w:sz="0" w:space="0" w:color="auto"/>
                                                            <w:right w:val="none" w:sz="0" w:space="0" w:color="auto"/>
                                                          </w:divBdr>
                                                          <w:divsChild>
                                                            <w:div w:id="184655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465633">
                                                  <w:marLeft w:val="0"/>
                                                  <w:marRight w:val="0"/>
                                                  <w:marTop w:val="0"/>
                                                  <w:marBottom w:val="0"/>
                                                  <w:divBdr>
                                                    <w:top w:val="none" w:sz="0" w:space="0" w:color="auto"/>
                                                    <w:left w:val="none" w:sz="0" w:space="0" w:color="auto"/>
                                                    <w:bottom w:val="none" w:sz="0" w:space="0" w:color="auto"/>
                                                    <w:right w:val="none" w:sz="0" w:space="0" w:color="auto"/>
                                                  </w:divBdr>
                                                  <w:divsChild>
                                                    <w:div w:id="232207021">
                                                      <w:marLeft w:val="0"/>
                                                      <w:marRight w:val="0"/>
                                                      <w:marTop w:val="0"/>
                                                      <w:marBottom w:val="0"/>
                                                      <w:divBdr>
                                                        <w:top w:val="none" w:sz="0" w:space="0" w:color="auto"/>
                                                        <w:left w:val="none" w:sz="0" w:space="0" w:color="auto"/>
                                                        <w:bottom w:val="none" w:sz="0" w:space="0" w:color="auto"/>
                                                        <w:right w:val="none" w:sz="0" w:space="0" w:color="auto"/>
                                                      </w:divBdr>
                                                      <w:divsChild>
                                                        <w:div w:id="1470395514">
                                                          <w:marLeft w:val="0"/>
                                                          <w:marRight w:val="0"/>
                                                          <w:marTop w:val="0"/>
                                                          <w:marBottom w:val="0"/>
                                                          <w:divBdr>
                                                            <w:top w:val="none" w:sz="0" w:space="0" w:color="auto"/>
                                                            <w:left w:val="none" w:sz="0" w:space="0" w:color="auto"/>
                                                            <w:bottom w:val="none" w:sz="0" w:space="0" w:color="auto"/>
                                                            <w:right w:val="none" w:sz="0" w:space="0" w:color="auto"/>
                                                          </w:divBdr>
                                                          <w:divsChild>
                                                            <w:div w:id="1072511679">
                                                              <w:marLeft w:val="0"/>
                                                              <w:marRight w:val="0"/>
                                                              <w:marTop w:val="0"/>
                                                              <w:marBottom w:val="0"/>
                                                              <w:divBdr>
                                                                <w:top w:val="none" w:sz="0" w:space="0" w:color="auto"/>
                                                                <w:left w:val="none" w:sz="0" w:space="0" w:color="auto"/>
                                                                <w:bottom w:val="none" w:sz="0" w:space="0" w:color="auto"/>
                                                                <w:right w:val="none" w:sz="0" w:space="0" w:color="auto"/>
                                                              </w:divBdr>
                                                            </w:div>
                                                            <w:div w:id="103351539">
                                                              <w:marLeft w:val="0"/>
                                                              <w:marRight w:val="0"/>
                                                              <w:marTop w:val="0"/>
                                                              <w:marBottom w:val="0"/>
                                                              <w:divBdr>
                                                                <w:top w:val="none" w:sz="0" w:space="0" w:color="auto"/>
                                                                <w:left w:val="none" w:sz="0" w:space="0" w:color="auto"/>
                                                                <w:bottom w:val="none" w:sz="0" w:space="0" w:color="auto"/>
                                                                <w:right w:val="none" w:sz="0" w:space="0" w:color="auto"/>
                                                              </w:divBdr>
                                                              <w:divsChild>
                                                                <w:div w:id="144083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083958">
                                                      <w:marLeft w:val="0"/>
                                                      <w:marRight w:val="0"/>
                                                      <w:marTop w:val="0"/>
                                                      <w:marBottom w:val="0"/>
                                                      <w:divBdr>
                                                        <w:top w:val="none" w:sz="0" w:space="0" w:color="auto"/>
                                                        <w:left w:val="none" w:sz="0" w:space="0" w:color="auto"/>
                                                        <w:bottom w:val="none" w:sz="0" w:space="0" w:color="auto"/>
                                                        <w:right w:val="none" w:sz="0" w:space="0" w:color="auto"/>
                                                      </w:divBdr>
                                                      <w:divsChild>
                                                        <w:div w:id="1699618672">
                                                          <w:marLeft w:val="0"/>
                                                          <w:marRight w:val="0"/>
                                                          <w:marTop w:val="0"/>
                                                          <w:marBottom w:val="0"/>
                                                          <w:divBdr>
                                                            <w:top w:val="none" w:sz="0" w:space="0" w:color="auto"/>
                                                            <w:left w:val="none" w:sz="0" w:space="0" w:color="auto"/>
                                                            <w:bottom w:val="none" w:sz="0" w:space="0" w:color="auto"/>
                                                            <w:right w:val="none" w:sz="0" w:space="0" w:color="auto"/>
                                                          </w:divBdr>
                                                          <w:divsChild>
                                                            <w:div w:id="761142889">
                                                              <w:marLeft w:val="0"/>
                                                              <w:marRight w:val="0"/>
                                                              <w:marTop w:val="0"/>
                                                              <w:marBottom w:val="0"/>
                                                              <w:divBdr>
                                                                <w:top w:val="none" w:sz="0" w:space="0" w:color="auto"/>
                                                                <w:left w:val="none" w:sz="0" w:space="0" w:color="auto"/>
                                                                <w:bottom w:val="none" w:sz="0" w:space="0" w:color="auto"/>
                                                                <w:right w:val="none" w:sz="0" w:space="0" w:color="auto"/>
                                                              </w:divBdr>
                                                            </w:div>
                                                            <w:div w:id="1398935722">
                                                              <w:marLeft w:val="0"/>
                                                              <w:marRight w:val="0"/>
                                                              <w:marTop w:val="0"/>
                                                              <w:marBottom w:val="0"/>
                                                              <w:divBdr>
                                                                <w:top w:val="none" w:sz="0" w:space="0" w:color="auto"/>
                                                                <w:left w:val="none" w:sz="0" w:space="0" w:color="auto"/>
                                                                <w:bottom w:val="none" w:sz="0" w:space="0" w:color="auto"/>
                                                                <w:right w:val="none" w:sz="0" w:space="0" w:color="auto"/>
                                                              </w:divBdr>
                                                              <w:divsChild>
                                                                <w:div w:id="117665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150931">
                                                      <w:marLeft w:val="0"/>
                                                      <w:marRight w:val="0"/>
                                                      <w:marTop w:val="0"/>
                                                      <w:marBottom w:val="0"/>
                                                      <w:divBdr>
                                                        <w:top w:val="none" w:sz="0" w:space="0" w:color="auto"/>
                                                        <w:left w:val="none" w:sz="0" w:space="0" w:color="auto"/>
                                                        <w:bottom w:val="none" w:sz="0" w:space="0" w:color="auto"/>
                                                        <w:right w:val="none" w:sz="0" w:space="0" w:color="auto"/>
                                                      </w:divBdr>
                                                      <w:divsChild>
                                                        <w:div w:id="993029703">
                                                          <w:marLeft w:val="0"/>
                                                          <w:marRight w:val="0"/>
                                                          <w:marTop w:val="0"/>
                                                          <w:marBottom w:val="0"/>
                                                          <w:divBdr>
                                                            <w:top w:val="none" w:sz="0" w:space="0" w:color="auto"/>
                                                            <w:left w:val="none" w:sz="0" w:space="0" w:color="auto"/>
                                                            <w:bottom w:val="none" w:sz="0" w:space="0" w:color="auto"/>
                                                            <w:right w:val="none" w:sz="0" w:space="0" w:color="auto"/>
                                                          </w:divBdr>
                                                          <w:divsChild>
                                                            <w:div w:id="452481690">
                                                              <w:marLeft w:val="0"/>
                                                              <w:marRight w:val="0"/>
                                                              <w:marTop w:val="0"/>
                                                              <w:marBottom w:val="0"/>
                                                              <w:divBdr>
                                                                <w:top w:val="none" w:sz="0" w:space="0" w:color="auto"/>
                                                                <w:left w:val="none" w:sz="0" w:space="0" w:color="auto"/>
                                                                <w:bottom w:val="none" w:sz="0" w:space="0" w:color="auto"/>
                                                                <w:right w:val="none" w:sz="0" w:space="0" w:color="auto"/>
                                                              </w:divBdr>
                                                            </w:div>
                                                            <w:div w:id="638459214">
                                                              <w:marLeft w:val="0"/>
                                                              <w:marRight w:val="0"/>
                                                              <w:marTop w:val="0"/>
                                                              <w:marBottom w:val="0"/>
                                                              <w:divBdr>
                                                                <w:top w:val="none" w:sz="0" w:space="0" w:color="auto"/>
                                                                <w:left w:val="none" w:sz="0" w:space="0" w:color="auto"/>
                                                                <w:bottom w:val="none" w:sz="0" w:space="0" w:color="auto"/>
                                                                <w:right w:val="none" w:sz="0" w:space="0" w:color="auto"/>
                                                              </w:divBdr>
                                                              <w:divsChild>
                                                                <w:div w:id="188501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089556">
                                                      <w:marLeft w:val="0"/>
                                                      <w:marRight w:val="0"/>
                                                      <w:marTop w:val="0"/>
                                                      <w:marBottom w:val="0"/>
                                                      <w:divBdr>
                                                        <w:top w:val="none" w:sz="0" w:space="0" w:color="auto"/>
                                                        <w:left w:val="none" w:sz="0" w:space="0" w:color="auto"/>
                                                        <w:bottom w:val="none" w:sz="0" w:space="0" w:color="auto"/>
                                                        <w:right w:val="none" w:sz="0" w:space="0" w:color="auto"/>
                                                      </w:divBdr>
                                                      <w:divsChild>
                                                        <w:div w:id="1187015555">
                                                          <w:marLeft w:val="0"/>
                                                          <w:marRight w:val="0"/>
                                                          <w:marTop w:val="0"/>
                                                          <w:marBottom w:val="0"/>
                                                          <w:divBdr>
                                                            <w:top w:val="none" w:sz="0" w:space="0" w:color="auto"/>
                                                            <w:left w:val="none" w:sz="0" w:space="0" w:color="auto"/>
                                                            <w:bottom w:val="none" w:sz="0" w:space="0" w:color="auto"/>
                                                            <w:right w:val="none" w:sz="0" w:space="0" w:color="auto"/>
                                                          </w:divBdr>
                                                          <w:divsChild>
                                                            <w:div w:id="983196163">
                                                              <w:marLeft w:val="0"/>
                                                              <w:marRight w:val="0"/>
                                                              <w:marTop w:val="0"/>
                                                              <w:marBottom w:val="0"/>
                                                              <w:divBdr>
                                                                <w:top w:val="none" w:sz="0" w:space="0" w:color="auto"/>
                                                                <w:left w:val="none" w:sz="0" w:space="0" w:color="auto"/>
                                                                <w:bottom w:val="none" w:sz="0" w:space="0" w:color="auto"/>
                                                                <w:right w:val="none" w:sz="0" w:space="0" w:color="auto"/>
                                                              </w:divBdr>
                                                            </w:div>
                                                            <w:div w:id="322586531">
                                                              <w:marLeft w:val="0"/>
                                                              <w:marRight w:val="0"/>
                                                              <w:marTop w:val="0"/>
                                                              <w:marBottom w:val="0"/>
                                                              <w:divBdr>
                                                                <w:top w:val="none" w:sz="0" w:space="0" w:color="auto"/>
                                                                <w:left w:val="none" w:sz="0" w:space="0" w:color="auto"/>
                                                                <w:bottom w:val="none" w:sz="0" w:space="0" w:color="auto"/>
                                                                <w:right w:val="none" w:sz="0" w:space="0" w:color="auto"/>
                                                              </w:divBdr>
                                                              <w:divsChild>
                                                                <w:div w:id="76388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717675">
                                                  <w:marLeft w:val="0"/>
                                                  <w:marRight w:val="0"/>
                                                  <w:marTop w:val="0"/>
                                                  <w:marBottom w:val="0"/>
                                                  <w:divBdr>
                                                    <w:top w:val="none" w:sz="0" w:space="0" w:color="auto"/>
                                                    <w:left w:val="none" w:sz="0" w:space="0" w:color="auto"/>
                                                    <w:bottom w:val="none" w:sz="0" w:space="0" w:color="auto"/>
                                                    <w:right w:val="none" w:sz="0" w:space="0" w:color="auto"/>
                                                  </w:divBdr>
                                                  <w:divsChild>
                                                    <w:div w:id="332227685">
                                                      <w:marLeft w:val="0"/>
                                                      <w:marRight w:val="0"/>
                                                      <w:marTop w:val="0"/>
                                                      <w:marBottom w:val="0"/>
                                                      <w:divBdr>
                                                        <w:top w:val="none" w:sz="0" w:space="0" w:color="auto"/>
                                                        <w:left w:val="none" w:sz="0" w:space="0" w:color="auto"/>
                                                        <w:bottom w:val="none" w:sz="0" w:space="0" w:color="auto"/>
                                                        <w:right w:val="none" w:sz="0" w:space="0" w:color="auto"/>
                                                      </w:divBdr>
                                                      <w:divsChild>
                                                        <w:div w:id="1652323598">
                                                          <w:marLeft w:val="0"/>
                                                          <w:marRight w:val="0"/>
                                                          <w:marTop w:val="0"/>
                                                          <w:marBottom w:val="0"/>
                                                          <w:divBdr>
                                                            <w:top w:val="none" w:sz="0" w:space="0" w:color="auto"/>
                                                            <w:left w:val="none" w:sz="0" w:space="0" w:color="auto"/>
                                                            <w:bottom w:val="none" w:sz="0" w:space="0" w:color="auto"/>
                                                            <w:right w:val="none" w:sz="0" w:space="0" w:color="auto"/>
                                                          </w:divBdr>
                                                        </w:div>
                                                        <w:div w:id="452098541">
                                                          <w:marLeft w:val="0"/>
                                                          <w:marRight w:val="0"/>
                                                          <w:marTop w:val="0"/>
                                                          <w:marBottom w:val="0"/>
                                                          <w:divBdr>
                                                            <w:top w:val="none" w:sz="0" w:space="0" w:color="auto"/>
                                                            <w:left w:val="none" w:sz="0" w:space="0" w:color="auto"/>
                                                            <w:bottom w:val="none" w:sz="0" w:space="0" w:color="auto"/>
                                                            <w:right w:val="none" w:sz="0" w:space="0" w:color="auto"/>
                                                          </w:divBdr>
                                                          <w:divsChild>
                                                            <w:div w:id="90059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799681">
                                                  <w:marLeft w:val="0"/>
                                                  <w:marRight w:val="0"/>
                                                  <w:marTop w:val="0"/>
                                                  <w:marBottom w:val="0"/>
                                                  <w:divBdr>
                                                    <w:top w:val="none" w:sz="0" w:space="0" w:color="auto"/>
                                                    <w:left w:val="none" w:sz="0" w:space="0" w:color="auto"/>
                                                    <w:bottom w:val="none" w:sz="0" w:space="0" w:color="auto"/>
                                                    <w:right w:val="none" w:sz="0" w:space="0" w:color="auto"/>
                                                  </w:divBdr>
                                                  <w:divsChild>
                                                    <w:div w:id="282272194">
                                                      <w:marLeft w:val="0"/>
                                                      <w:marRight w:val="0"/>
                                                      <w:marTop w:val="0"/>
                                                      <w:marBottom w:val="0"/>
                                                      <w:divBdr>
                                                        <w:top w:val="none" w:sz="0" w:space="0" w:color="auto"/>
                                                        <w:left w:val="none" w:sz="0" w:space="0" w:color="auto"/>
                                                        <w:bottom w:val="none" w:sz="0" w:space="0" w:color="auto"/>
                                                        <w:right w:val="none" w:sz="0" w:space="0" w:color="auto"/>
                                                      </w:divBdr>
                                                      <w:divsChild>
                                                        <w:div w:id="1099326028">
                                                          <w:marLeft w:val="0"/>
                                                          <w:marRight w:val="0"/>
                                                          <w:marTop w:val="0"/>
                                                          <w:marBottom w:val="0"/>
                                                          <w:divBdr>
                                                            <w:top w:val="none" w:sz="0" w:space="0" w:color="auto"/>
                                                            <w:left w:val="none" w:sz="0" w:space="0" w:color="auto"/>
                                                            <w:bottom w:val="none" w:sz="0" w:space="0" w:color="auto"/>
                                                            <w:right w:val="none" w:sz="0" w:space="0" w:color="auto"/>
                                                          </w:divBdr>
                                                        </w:div>
                                                        <w:div w:id="1617059590">
                                                          <w:marLeft w:val="0"/>
                                                          <w:marRight w:val="0"/>
                                                          <w:marTop w:val="0"/>
                                                          <w:marBottom w:val="0"/>
                                                          <w:divBdr>
                                                            <w:top w:val="none" w:sz="0" w:space="0" w:color="auto"/>
                                                            <w:left w:val="none" w:sz="0" w:space="0" w:color="auto"/>
                                                            <w:bottom w:val="none" w:sz="0" w:space="0" w:color="auto"/>
                                                            <w:right w:val="none" w:sz="0" w:space="0" w:color="auto"/>
                                                          </w:divBdr>
                                                          <w:divsChild>
                                                            <w:div w:id="80782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901432">
                                                  <w:marLeft w:val="0"/>
                                                  <w:marRight w:val="0"/>
                                                  <w:marTop w:val="0"/>
                                                  <w:marBottom w:val="0"/>
                                                  <w:divBdr>
                                                    <w:top w:val="none" w:sz="0" w:space="0" w:color="auto"/>
                                                    <w:left w:val="none" w:sz="0" w:space="0" w:color="auto"/>
                                                    <w:bottom w:val="none" w:sz="0" w:space="0" w:color="auto"/>
                                                    <w:right w:val="none" w:sz="0" w:space="0" w:color="auto"/>
                                                  </w:divBdr>
                                                  <w:divsChild>
                                                    <w:div w:id="21715860">
                                                      <w:marLeft w:val="0"/>
                                                      <w:marRight w:val="0"/>
                                                      <w:marTop w:val="0"/>
                                                      <w:marBottom w:val="0"/>
                                                      <w:divBdr>
                                                        <w:top w:val="none" w:sz="0" w:space="0" w:color="auto"/>
                                                        <w:left w:val="none" w:sz="0" w:space="0" w:color="auto"/>
                                                        <w:bottom w:val="none" w:sz="0" w:space="0" w:color="auto"/>
                                                        <w:right w:val="none" w:sz="0" w:space="0" w:color="auto"/>
                                                      </w:divBdr>
                                                      <w:divsChild>
                                                        <w:div w:id="1554199616">
                                                          <w:marLeft w:val="0"/>
                                                          <w:marRight w:val="0"/>
                                                          <w:marTop w:val="0"/>
                                                          <w:marBottom w:val="0"/>
                                                          <w:divBdr>
                                                            <w:top w:val="none" w:sz="0" w:space="0" w:color="auto"/>
                                                            <w:left w:val="none" w:sz="0" w:space="0" w:color="auto"/>
                                                            <w:bottom w:val="none" w:sz="0" w:space="0" w:color="auto"/>
                                                            <w:right w:val="none" w:sz="0" w:space="0" w:color="auto"/>
                                                          </w:divBdr>
                                                        </w:div>
                                                        <w:div w:id="1277903983">
                                                          <w:marLeft w:val="0"/>
                                                          <w:marRight w:val="0"/>
                                                          <w:marTop w:val="0"/>
                                                          <w:marBottom w:val="0"/>
                                                          <w:divBdr>
                                                            <w:top w:val="none" w:sz="0" w:space="0" w:color="auto"/>
                                                            <w:left w:val="none" w:sz="0" w:space="0" w:color="auto"/>
                                                            <w:bottom w:val="none" w:sz="0" w:space="0" w:color="auto"/>
                                                            <w:right w:val="none" w:sz="0" w:space="0" w:color="auto"/>
                                                          </w:divBdr>
                                                          <w:divsChild>
                                                            <w:div w:id="47337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654432">
                                                  <w:marLeft w:val="0"/>
                                                  <w:marRight w:val="0"/>
                                                  <w:marTop w:val="0"/>
                                                  <w:marBottom w:val="0"/>
                                                  <w:divBdr>
                                                    <w:top w:val="none" w:sz="0" w:space="0" w:color="auto"/>
                                                    <w:left w:val="none" w:sz="0" w:space="0" w:color="auto"/>
                                                    <w:bottom w:val="none" w:sz="0" w:space="0" w:color="auto"/>
                                                    <w:right w:val="none" w:sz="0" w:space="0" w:color="auto"/>
                                                  </w:divBdr>
                                                  <w:divsChild>
                                                    <w:div w:id="1430005204">
                                                      <w:marLeft w:val="0"/>
                                                      <w:marRight w:val="0"/>
                                                      <w:marTop w:val="0"/>
                                                      <w:marBottom w:val="0"/>
                                                      <w:divBdr>
                                                        <w:top w:val="none" w:sz="0" w:space="0" w:color="auto"/>
                                                        <w:left w:val="none" w:sz="0" w:space="0" w:color="auto"/>
                                                        <w:bottom w:val="none" w:sz="0" w:space="0" w:color="auto"/>
                                                        <w:right w:val="none" w:sz="0" w:space="0" w:color="auto"/>
                                                      </w:divBdr>
                                                      <w:divsChild>
                                                        <w:div w:id="468089297">
                                                          <w:marLeft w:val="0"/>
                                                          <w:marRight w:val="0"/>
                                                          <w:marTop w:val="0"/>
                                                          <w:marBottom w:val="0"/>
                                                          <w:divBdr>
                                                            <w:top w:val="none" w:sz="0" w:space="0" w:color="auto"/>
                                                            <w:left w:val="none" w:sz="0" w:space="0" w:color="auto"/>
                                                            <w:bottom w:val="none" w:sz="0" w:space="0" w:color="auto"/>
                                                            <w:right w:val="none" w:sz="0" w:space="0" w:color="auto"/>
                                                          </w:divBdr>
                                                        </w:div>
                                                        <w:div w:id="417948961">
                                                          <w:marLeft w:val="0"/>
                                                          <w:marRight w:val="0"/>
                                                          <w:marTop w:val="0"/>
                                                          <w:marBottom w:val="0"/>
                                                          <w:divBdr>
                                                            <w:top w:val="none" w:sz="0" w:space="0" w:color="auto"/>
                                                            <w:left w:val="none" w:sz="0" w:space="0" w:color="auto"/>
                                                            <w:bottom w:val="none" w:sz="0" w:space="0" w:color="auto"/>
                                                            <w:right w:val="none" w:sz="0" w:space="0" w:color="auto"/>
                                                          </w:divBdr>
                                                          <w:divsChild>
                                                            <w:div w:id="18401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150996">
                                                  <w:marLeft w:val="0"/>
                                                  <w:marRight w:val="0"/>
                                                  <w:marTop w:val="0"/>
                                                  <w:marBottom w:val="0"/>
                                                  <w:divBdr>
                                                    <w:top w:val="none" w:sz="0" w:space="0" w:color="auto"/>
                                                    <w:left w:val="none" w:sz="0" w:space="0" w:color="auto"/>
                                                    <w:bottom w:val="none" w:sz="0" w:space="0" w:color="auto"/>
                                                    <w:right w:val="none" w:sz="0" w:space="0" w:color="auto"/>
                                                  </w:divBdr>
                                                  <w:divsChild>
                                                    <w:div w:id="1788770434">
                                                      <w:marLeft w:val="0"/>
                                                      <w:marRight w:val="0"/>
                                                      <w:marTop w:val="0"/>
                                                      <w:marBottom w:val="0"/>
                                                      <w:divBdr>
                                                        <w:top w:val="none" w:sz="0" w:space="0" w:color="auto"/>
                                                        <w:left w:val="none" w:sz="0" w:space="0" w:color="auto"/>
                                                        <w:bottom w:val="none" w:sz="0" w:space="0" w:color="auto"/>
                                                        <w:right w:val="none" w:sz="0" w:space="0" w:color="auto"/>
                                                      </w:divBdr>
                                                      <w:divsChild>
                                                        <w:div w:id="1936279849">
                                                          <w:marLeft w:val="0"/>
                                                          <w:marRight w:val="0"/>
                                                          <w:marTop w:val="0"/>
                                                          <w:marBottom w:val="0"/>
                                                          <w:divBdr>
                                                            <w:top w:val="none" w:sz="0" w:space="0" w:color="auto"/>
                                                            <w:left w:val="none" w:sz="0" w:space="0" w:color="auto"/>
                                                            <w:bottom w:val="none" w:sz="0" w:space="0" w:color="auto"/>
                                                            <w:right w:val="none" w:sz="0" w:space="0" w:color="auto"/>
                                                          </w:divBdr>
                                                        </w:div>
                                                        <w:div w:id="1801536970">
                                                          <w:marLeft w:val="0"/>
                                                          <w:marRight w:val="0"/>
                                                          <w:marTop w:val="0"/>
                                                          <w:marBottom w:val="0"/>
                                                          <w:divBdr>
                                                            <w:top w:val="none" w:sz="0" w:space="0" w:color="auto"/>
                                                            <w:left w:val="none" w:sz="0" w:space="0" w:color="auto"/>
                                                            <w:bottom w:val="none" w:sz="0" w:space="0" w:color="auto"/>
                                                            <w:right w:val="none" w:sz="0" w:space="0" w:color="auto"/>
                                                          </w:divBdr>
                                                          <w:divsChild>
                                                            <w:div w:id="139501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864198">
                                                  <w:marLeft w:val="0"/>
                                                  <w:marRight w:val="0"/>
                                                  <w:marTop w:val="0"/>
                                                  <w:marBottom w:val="0"/>
                                                  <w:divBdr>
                                                    <w:top w:val="none" w:sz="0" w:space="0" w:color="auto"/>
                                                    <w:left w:val="none" w:sz="0" w:space="0" w:color="auto"/>
                                                    <w:bottom w:val="none" w:sz="0" w:space="0" w:color="auto"/>
                                                    <w:right w:val="none" w:sz="0" w:space="0" w:color="auto"/>
                                                  </w:divBdr>
                                                  <w:divsChild>
                                                    <w:div w:id="1606231946">
                                                      <w:marLeft w:val="0"/>
                                                      <w:marRight w:val="0"/>
                                                      <w:marTop w:val="0"/>
                                                      <w:marBottom w:val="0"/>
                                                      <w:divBdr>
                                                        <w:top w:val="none" w:sz="0" w:space="0" w:color="auto"/>
                                                        <w:left w:val="none" w:sz="0" w:space="0" w:color="auto"/>
                                                        <w:bottom w:val="none" w:sz="0" w:space="0" w:color="auto"/>
                                                        <w:right w:val="none" w:sz="0" w:space="0" w:color="auto"/>
                                                      </w:divBdr>
                                                      <w:divsChild>
                                                        <w:div w:id="1323317863">
                                                          <w:marLeft w:val="0"/>
                                                          <w:marRight w:val="0"/>
                                                          <w:marTop w:val="0"/>
                                                          <w:marBottom w:val="0"/>
                                                          <w:divBdr>
                                                            <w:top w:val="none" w:sz="0" w:space="0" w:color="auto"/>
                                                            <w:left w:val="none" w:sz="0" w:space="0" w:color="auto"/>
                                                            <w:bottom w:val="none" w:sz="0" w:space="0" w:color="auto"/>
                                                            <w:right w:val="none" w:sz="0" w:space="0" w:color="auto"/>
                                                          </w:divBdr>
                                                        </w:div>
                                                        <w:div w:id="600575753">
                                                          <w:marLeft w:val="0"/>
                                                          <w:marRight w:val="0"/>
                                                          <w:marTop w:val="0"/>
                                                          <w:marBottom w:val="0"/>
                                                          <w:divBdr>
                                                            <w:top w:val="none" w:sz="0" w:space="0" w:color="auto"/>
                                                            <w:left w:val="none" w:sz="0" w:space="0" w:color="auto"/>
                                                            <w:bottom w:val="none" w:sz="0" w:space="0" w:color="auto"/>
                                                            <w:right w:val="none" w:sz="0" w:space="0" w:color="auto"/>
                                                          </w:divBdr>
                                                          <w:divsChild>
                                                            <w:div w:id="72090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335614">
                                                  <w:marLeft w:val="0"/>
                                                  <w:marRight w:val="0"/>
                                                  <w:marTop w:val="0"/>
                                                  <w:marBottom w:val="0"/>
                                                  <w:divBdr>
                                                    <w:top w:val="none" w:sz="0" w:space="0" w:color="auto"/>
                                                    <w:left w:val="none" w:sz="0" w:space="0" w:color="auto"/>
                                                    <w:bottom w:val="none" w:sz="0" w:space="0" w:color="auto"/>
                                                    <w:right w:val="none" w:sz="0" w:space="0" w:color="auto"/>
                                                  </w:divBdr>
                                                  <w:divsChild>
                                                    <w:div w:id="862549533">
                                                      <w:marLeft w:val="0"/>
                                                      <w:marRight w:val="0"/>
                                                      <w:marTop w:val="0"/>
                                                      <w:marBottom w:val="0"/>
                                                      <w:divBdr>
                                                        <w:top w:val="none" w:sz="0" w:space="0" w:color="auto"/>
                                                        <w:left w:val="none" w:sz="0" w:space="0" w:color="auto"/>
                                                        <w:bottom w:val="none" w:sz="0" w:space="0" w:color="auto"/>
                                                        <w:right w:val="none" w:sz="0" w:space="0" w:color="auto"/>
                                                      </w:divBdr>
                                                      <w:divsChild>
                                                        <w:div w:id="410544216">
                                                          <w:marLeft w:val="0"/>
                                                          <w:marRight w:val="0"/>
                                                          <w:marTop w:val="0"/>
                                                          <w:marBottom w:val="0"/>
                                                          <w:divBdr>
                                                            <w:top w:val="none" w:sz="0" w:space="0" w:color="auto"/>
                                                            <w:left w:val="none" w:sz="0" w:space="0" w:color="auto"/>
                                                            <w:bottom w:val="none" w:sz="0" w:space="0" w:color="auto"/>
                                                            <w:right w:val="none" w:sz="0" w:space="0" w:color="auto"/>
                                                          </w:divBdr>
                                                        </w:div>
                                                        <w:div w:id="338848340">
                                                          <w:marLeft w:val="0"/>
                                                          <w:marRight w:val="0"/>
                                                          <w:marTop w:val="0"/>
                                                          <w:marBottom w:val="0"/>
                                                          <w:divBdr>
                                                            <w:top w:val="none" w:sz="0" w:space="0" w:color="auto"/>
                                                            <w:left w:val="none" w:sz="0" w:space="0" w:color="auto"/>
                                                            <w:bottom w:val="none" w:sz="0" w:space="0" w:color="auto"/>
                                                            <w:right w:val="none" w:sz="0" w:space="0" w:color="auto"/>
                                                          </w:divBdr>
                                                          <w:divsChild>
                                                            <w:div w:id="75910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717722">
                                  <w:marLeft w:val="0"/>
                                  <w:marRight w:val="0"/>
                                  <w:marTop w:val="0"/>
                                  <w:marBottom w:val="0"/>
                                  <w:divBdr>
                                    <w:top w:val="none" w:sz="0" w:space="0" w:color="auto"/>
                                    <w:left w:val="none" w:sz="0" w:space="0" w:color="auto"/>
                                    <w:bottom w:val="none" w:sz="0" w:space="0" w:color="auto"/>
                                    <w:right w:val="none" w:sz="0" w:space="0" w:color="auto"/>
                                  </w:divBdr>
                                  <w:divsChild>
                                    <w:div w:id="1434714675">
                                      <w:marLeft w:val="0"/>
                                      <w:marRight w:val="0"/>
                                      <w:marTop w:val="0"/>
                                      <w:marBottom w:val="0"/>
                                      <w:divBdr>
                                        <w:top w:val="none" w:sz="0" w:space="0" w:color="auto"/>
                                        <w:left w:val="none" w:sz="0" w:space="0" w:color="auto"/>
                                        <w:bottom w:val="none" w:sz="0" w:space="0" w:color="auto"/>
                                        <w:right w:val="none" w:sz="0" w:space="0" w:color="auto"/>
                                      </w:divBdr>
                                      <w:divsChild>
                                        <w:div w:id="1017079500">
                                          <w:marLeft w:val="0"/>
                                          <w:marRight w:val="0"/>
                                          <w:marTop w:val="0"/>
                                          <w:marBottom w:val="0"/>
                                          <w:divBdr>
                                            <w:top w:val="none" w:sz="0" w:space="0" w:color="auto"/>
                                            <w:left w:val="none" w:sz="0" w:space="0" w:color="auto"/>
                                            <w:bottom w:val="none" w:sz="0" w:space="0" w:color="auto"/>
                                            <w:right w:val="none" w:sz="0" w:space="0" w:color="auto"/>
                                          </w:divBdr>
                                        </w:div>
                                        <w:div w:id="1712077330">
                                          <w:marLeft w:val="0"/>
                                          <w:marRight w:val="0"/>
                                          <w:marTop w:val="0"/>
                                          <w:marBottom w:val="0"/>
                                          <w:divBdr>
                                            <w:top w:val="none" w:sz="0" w:space="0" w:color="auto"/>
                                            <w:left w:val="none" w:sz="0" w:space="0" w:color="auto"/>
                                            <w:bottom w:val="none" w:sz="0" w:space="0" w:color="auto"/>
                                            <w:right w:val="none" w:sz="0" w:space="0" w:color="auto"/>
                                          </w:divBdr>
                                          <w:divsChild>
                                            <w:div w:id="1110126244">
                                              <w:marLeft w:val="0"/>
                                              <w:marRight w:val="0"/>
                                              <w:marTop w:val="0"/>
                                              <w:marBottom w:val="0"/>
                                              <w:divBdr>
                                                <w:top w:val="none" w:sz="0" w:space="0" w:color="auto"/>
                                                <w:left w:val="none" w:sz="0" w:space="0" w:color="auto"/>
                                                <w:bottom w:val="none" w:sz="0" w:space="0" w:color="auto"/>
                                                <w:right w:val="none" w:sz="0" w:space="0" w:color="auto"/>
                                              </w:divBdr>
                                              <w:divsChild>
                                                <w:div w:id="1336419738">
                                                  <w:marLeft w:val="0"/>
                                                  <w:marRight w:val="0"/>
                                                  <w:marTop w:val="0"/>
                                                  <w:marBottom w:val="0"/>
                                                  <w:divBdr>
                                                    <w:top w:val="none" w:sz="0" w:space="0" w:color="auto"/>
                                                    <w:left w:val="none" w:sz="0" w:space="0" w:color="auto"/>
                                                    <w:bottom w:val="none" w:sz="0" w:space="0" w:color="auto"/>
                                                    <w:right w:val="none" w:sz="0" w:space="0" w:color="auto"/>
                                                  </w:divBdr>
                                                </w:div>
                                                <w:div w:id="313145068">
                                                  <w:marLeft w:val="0"/>
                                                  <w:marRight w:val="0"/>
                                                  <w:marTop w:val="0"/>
                                                  <w:marBottom w:val="0"/>
                                                  <w:divBdr>
                                                    <w:top w:val="none" w:sz="0" w:space="0" w:color="auto"/>
                                                    <w:left w:val="none" w:sz="0" w:space="0" w:color="auto"/>
                                                    <w:bottom w:val="none" w:sz="0" w:space="0" w:color="auto"/>
                                                    <w:right w:val="none" w:sz="0" w:space="0" w:color="auto"/>
                                                  </w:divBdr>
                                                </w:div>
                                                <w:div w:id="607471911">
                                                  <w:marLeft w:val="0"/>
                                                  <w:marRight w:val="0"/>
                                                  <w:marTop w:val="0"/>
                                                  <w:marBottom w:val="0"/>
                                                  <w:divBdr>
                                                    <w:top w:val="none" w:sz="0" w:space="0" w:color="auto"/>
                                                    <w:left w:val="none" w:sz="0" w:space="0" w:color="auto"/>
                                                    <w:bottom w:val="none" w:sz="0" w:space="0" w:color="auto"/>
                                                    <w:right w:val="none" w:sz="0" w:space="0" w:color="auto"/>
                                                  </w:divBdr>
                                                </w:div>
                                                <w:div w:id="202023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531038">
                      <w:marLeft w:val="0"/>
                      <w:marRight w:val="0"/>
                      <w:marTop w:val="0"/>
                      <w:marBottom w:val="0"/>
                      <w:divBdr>
                        <w:top w:val="none" w:sz="0" w:space="0" w:color="auto"/>
                        <w:left w:val="none" w:sz="0" w:space="0" w:color="auto"/>
                        <w:bottom w:val="none" w:sz="0" w:space="0" w:color="auto"/>
                        <w:right w:val="none" w:sz="0" w:space="0" w:color="auto"/>
                      </w:divBdr>
                      <w:divsChild>
                        <w:div w:id="2096319753">
                          <w:marLeft w:val="0"/>
                          <w:marRight w:val="0"/>
                          <w:marTop w:val="0"/>
                          <w:marBottom w:val="0"/>
                          <w:divBdr>
                            <w:top w:val="none" w:sz="0" w:space="0" w:color="auto"/>
                            <w:left w:val="none" w:sz="0" w:space="0" w:color="auto"/>
                            <w:bottom w:val="none" w:sz="0" w:space="0" w:color="auto"/>
                            <w:right w:val="none" w:sz="0" w:space="0" w:color="auto"/>
                          </w:divBdr>
                        </w:div>
                        <w:div w:id="1917323961">
                          <w:marLeft w:val="0"/>
                          <w:marRight w:val="0"/>
                          <w:marTop w:val="0"/>
                          <w:marBottom w:val="0"/>
                          <w:divBdr>
                            <w:top w:val="none" w:sz="0" w:space="0" w:color="auto"/>
                            <w:left w:val="none" w:sz="0" w:space="0" w:color="auto"/>
                            <w:bottom w:val="none" w:sz="0" w:space="0" w:color="auto"/>
                            <w:right w:val="none" w:sz="0" w:space="0" w:color="auto"/>
                          </w:divBdr>
                        </w:div>
                        <w:div w:id="1611474502">
                          <w:marLeft w:val="0"/>
                          <w:marRight w:val="0"/>
                          <w:marTop w:val="0"/>
                          <w:marBottom w:val="0"/>
                          <w:divBdr>
                            <w:top w:val="none" w:sz="0" w:space="0" w:color="auto"/>
                            <w:left w:val="none" w:sz="0" w:space="0" w:color="auto"/>
                            <w:bottom w:val="none" w:sz="0" w:space="0" w:color="auto"/>
                            <w:right w:val="none" w:sz="0" w:space="0" w:color="auto"/>
                          </w:divBdr>
                        </w:div>
                        <w:div w:id="1303736191">
                          <w:marLeft w:val="0"/>
                          <w:marRight w:val="0"/>
                          <w:marTop w:val="0"/>
                          <w:marBottom w:val="0"/>
                          <w:divBdr>
                            <w:top w:val="none" w:sz="0" w:space="0" w:color="auto"/>
                            <w:left w:val="none" w:sz="0" w:space="0" w:color="auto"/>
                            <w:bottom w:val="none" w:sz="0" w:space="0" w:color="auto"/>
                            <w:right w:val="none" w:sz="0" w:space="0" w:color="auto"/>
                          </w:divBdr>
                        </w:div>
                        <w:div w:id="1920484675">
                          <w:marLeft w:val="0"/>
                          <w:marRight w:val="0"/>
                          <w:marTop w:val="0"/>
                          <w:marBottom w:val="0"/>
                          <w:divBdr>
                            <w:top w:val="none" w:sz="0" w:space="0" w:color="auto"/>
                            <w:left w:val="none" w:sz="0" w:space="0" w:color="auto"/>
                            <w:bottom w:val="none" w:sz="0" w:space="0" w:color="auto"/>
                            <w:right w:val="none" w:sz="0" w:space="0" w:color="auto"/>
                          </w:divBdr>
                        </w:div>
                        <w:div w:id="2056079682">
                          <w:marLeft w:val="0"/>
                          <w:marRight w:val="0"/>
                          <w:marTop w:val="0"/>
                          <w:marBottom w:val="0"/>
                          <w:divBdr>
                            <w:top w:val="single" w:sz="6" w:space="0" w:color="AAAAAA"/>
                            <w:left w:val="none" w:sz="0" w:space="0" w:color="AAAAAA"/>
                            <w:bottom w:val="none" w:sz="0" w:space="0" w:color="AAAAAA"/>
                            <w:right w:val="none" w:sz="0" w:space="0" w:color="AAAAAA"/>
                          </w:divBdr>
                        </w:div>
                      </w:divsChild>
                    </w:div>
                  </w:divsChild>
                </w:div>
              </w:divsChild>
            </w:div>
          </w:divsChild>
        </w:div>
      </w:divsChild>
    </w:div>
    <w:div w:id="964701310">
      <w:bodyDiv w:val="1"/>
      <w:marLeft w:val="0"/>
      <w:marRight w:val="0"/>
      <w:marTop w:val="0"/>
      <w:marBottom w:val="0"/>
      <w:divBdr>
        <w:top w:val="none" w:sz="0" w:space="0" w:color="auto"/>
        <w:left w:val="none" w:sz="0" w:space="0" w:color="auto"/>
        <w:bottom w:val="none" w:sz="0" w:space="0" w:color="auto"/>
        <w:right w:val="none" w:sz="0" w:space="0" w:color="auto"/>
      </w:divBdr>
    </w:div>
    <w:div w:id="994071425">
      <w:bodyDiv w:val="1"/>
      <w:marLeft w:val="0"/>
      <w:marRight w:val="0"/>
      <w:marTop w:val="0"/>
      <w:marBottom w:val="0"/>
      <w:divBdr>
        <w:top w:val="none" w:sz="0" w:space="0" w:color="auto"/>
        <w:left w:val="none" w:sz="0" w:space="0" w:color="auto"/>
        <w:bottom w:val="none" w:sz="0" w:space="0" w:color="auto"/>
        <w:right w:val="none" w:sz="0" w:space="0" w:color="auto"/>
      </w:divBdr>
    </w:div>
    <w:div w:id="1056120618">
      <w:bodyDiv w:val="1"/>
      <w:marLeft w:val="0"/>
      <w:marRight w:val="0"/>
      <w:marTop w:val="0"/>
      <w:marBottom w:val="0"/>
      <w:divBdr>
        <w:top w:val="none" w:sz="0" w:space="0" w:color="auto"/>
        <w:left w:val="none" w:sz="0" w:space="0" w:color="auto"/>
        <w:bottom w:val="none" w:sz="0" w:space="0" w:color="auto"/>
        <w:right w:val="none" w:sz="0" w:space="0" w:color="auto"/>
      </w:divBdr>
    </w:div>
    <w:div w:id="1138646690">
      <w:bodyDiv w:val="1"/>
      <w:marLeft w:val="0"/>
      <w:marRight w:val="0"/>
      <w:marTop w:val="0"/>
      <w:marBottom w:val="0"/>
      <w:divBdr>
        <w:top w:val="none" w:sz="0" w:space="0" w:color="auto"/>
        <w:left w:val="none" w:sz="0" w:space="0" w:color="auto"/>
        <w:bottom w:val="none" w:sz="0" w:space="0" w:color="auto"/>
        <w:right w:val="none" w:sz="0" w:space="0" w:color="auto"/>
      </w:divBdr>
    </w:div>
    <w:div w:id="1209613851">
      <w:bodyDiv w:val="1"/>
      <w:marLeft w:val="0"/>
      <w:marRight w:val="0"/>
      <w:marTop w:val="0"/>
      <w:marBottom w:val="0"/>
      <w:divBdr>
        <w:top w:val="none" w:sz="0" w:space="0" w:color="auto"/>
        <w:left w:val="none" w:sz="0" w:space="0" w:color="auto"/>
        <w:bottom w:val="none" w:sz="0" w:space="0" w:color="auto"/>
        <w:right w:val="none" w:sz="0" w:space="0" w:color="auto"/>
      </w:divBdr>
    </w:div>
    <w:div w:id="1220747570">
      <w:bodyDiv w:val="1"/>
      <w:marLeft w:val="0"/>
      <w:marRight w:val="0"/>
      <w:marTop w:val="0"/>
      <w:marBottom w:val="0"/>
      <w:divBdr>
        <w:top w:val="none" w:sz="0" w:space="0" w:color="auto"/>
        <w:left w:val="none" w:sz="0" w:space="0" w:color="auto"/>
        <w:bottom w:val="none" w:sz="0" w:space="0" w:color="auto"/>
        <w:right w:val="none" w:sz="0" w:space="0" w:color="auto"/>
      </w:divBdr>
    </w:div>
    <w:div w:id="1244144811">
      <w:bodyDiv w:val="1"/>
      <w:marLeft w:val="0"/>
      <w:marRight w:val="0"/>
      <w:marTop w:val="0"/>
      <w:marBottom w:val="0"/>
      <w:divBdr>
        <w:top w:val="none" w:sz="0" w:space="0" w:color="auto"/>
        <w:left w:val="none" w:sz="0" w:space="0" w:color="auto"/>
        <w:bottom w:val="none" w:sz="0" w:space="0" w:color="auto"/>
        <w:right w:val="none" w:sz="0" w:space="0" w:color="auto"/>
      </w:divBdr>
    </w:div>
    <w:div w:id="1254708517">
      <w:bodyDiv w:val="1"/>
      <w:marLeft w:val="0"/>
      <w:marRight w:val="0"/>
      <w:marTop w:val="0"/>
      <w:marBottom w:val="0"/>
      <w:divBdr>
        <w:top w:val="none" w:sz="0" w:space="0" w:color="auto"/>
        <w:left w:val="none" w:sz="0" w:space="0" w:color="auto"/>
        <w:bottom w:val="none" w:sz="0" w:space="0" w:color="auto"/>
        <w:right w:val="none" w:sz="0" w:space="0" w:color="auto"/>
      </w:divBdr>
    </w:div>
    <w:div w:id="1325742497">
      <w:bodyDiv w:val="1"/>
      <w:marLeft w:val="0"/>
      <w:marRight w:val="0"/>
      <w:marTop w:val="0"/>
      <w:marBottom w:val="0"/>
      <w:divBdr>
        <w:top w:val="none" w:sz="0" w:space="0" w:color="auto"/>
        <w:left w:val="none" w:sz="0" w:space="0" w:color="auto"/>
        <w:bottom w:val="none" w:sz="0" w:space="0" w:color="auto"/>
        <w:right w:val="none" w:sz="0" w:space="0" w:color="auto"/>
      </w:divBdr>
    </w:div>
    <w:div w:id="1380519853">
      <w:bodyDiv w:val="1"/>
      <w:marLeft w:val="0"/>
      <w:marRight w:val="0"/>
      <w:marTop w:val="0"/>
      <w:marBottom w:val="0"/>
      <w:divBdr>
        <w:top w:val="none" w:sz="0" w:space="0" w:color="auto"/>
        <w:left w:val="none" w:sz="0" w:space="0" w:color="auto"/>
        <w:bottom w:val="none" w:sz="0" w:space="0" w:color="auto"/>
        <w:right w:val="none" w:sz="0" w:space="0" w:color="auto"/>
      </w:divBdr>
    </w:div>
    <w:div w:id="1446194484">
      <w:bodyDiv w:val="1"/>
      <w:marLeft w:val="0"/>
      <w:marRight w:val="0"/>
      <w:marTop w:val="0"/>
      <w:marBottom w:val="0"/>
      <w:divBdr>
        <w:top w:val="none" w:sz="0" w:space="0" w:color="auto"/>
        <w:left w:val="none" w:sz="0" w:space="0" w:color="auto"/>
        <w:bottom w:val="none" w:sz="0" w:space="0" w:color="auto"/>
        <w:right w:val="none" w:sz="0" w:space="0" w:color="auto"/>
      </w:divBdr>
      <w:divsChild>
        <w:div w:id="402876837">
          <w:marLeft w:val="0"/>
          <w:marRight w:val="0"/>
          <w:marTop w:val="120"/>
          <w:marBottom w:val="60"/>
          <w:divBdr>
            <w:top w:val="none" w:sz="0" w:space="0" w:color="auto"/>
            <w:left w:val="none" w:sz="0" w:space="0" w:color="auto"/>
            <w:bottom w:val="none" w:sz="0" w:space="0" w:color="auto"/>
            <w:right w:val="none" w:sz="0" w:space="0" w:color="auto"/>
          </w:divBdr>
        </w:div>
        <w:div w:id="35204632">
          <w:marLeft w:val="0"/>
          <w:marRight w:val="0"/>
          <w:marTop w:val="195"/>
          <w:marBottom w:val="45"/>
          <w:divBdr>
            <w:top w:val="none" w:sz="0" w:space="0" w:color="auto"/>
            <w:left w:val="none" w:sz="0" w:space="0" w:color="auto"/>
            <w:bottom w:val="none" w:sz="0" w:space="0" w:color="auto"/>
            <w:right w:val="none" w:sz="0" w:space="0" w:color="auto"/>
          </w:divBdr>
        </w:div>
        <w:div w:id="1536114634">
          <w:marLeft w:val="0"/>
          <w:marRight w:val="0"/>
          <w:marTop w:val="120"/>
          <w:marBottom w:val="60"/>
          <w:divBdr>
            <w:top w:val="none" w:sz="0" w:space="0" w:color="auto"/>
            <w:left w:val="none" w:sz="0" w:space="0" w:color="auto"/>
            <w:bottom w:val="none" w:sz="0" w:space="0" w:color="auto"/>
            <w:right w:val="none" w:sz="0" w:space="0" w:color="auto"/>
          </w:divBdr>
        </w:div>
        <w:div w:id="1426415777">
          <w:marLeft w:val="0"/>
          <w:marRight w:val="0"/>
          <w:marTop w:val="195"/>
          <w:marBottom w:val="45"/>
          <w:divBdr>
            <w:top w:val="none" w:sz="0" w:space="0" w:color="auto"/>
            <w:left w:val="none" w:sz="0" w:space="0" w:color="auto"/>
            <w:bottom w:val="none" w:sz="0" w:space="0" w:color="auto"/>
            <w:right w:val="none" w:sz="0" w:space="0" w:color="auto"/>
          </w:divBdr>
        </w:div>
        <w:div w:id="319192198">
          <w:marLeft w:val="0"/>
          <w:marRight w:val="0"/>
          <w:marTop w:val="120"/>
          <w:marBottom w:val="60"/>
          <w:divBdr>
            <w:top w:val="none" w:sz="0" w:space="0" w:color="auto"/>
            <w:left w:val="none" w:sz="0" w:space="0" w:color="auto"/>
            <w:bottom w:val="none" w:sz="0" w:space="0" w:color="auto"/>
            <w:right w:val="none" w:sz="0" w:space="0" w:color="auto"/>
          </w:divBdr>
        </w:div>
        <w:div w:id="1239944391">
          <w:marLeft w:val="0"/>
          <w:marRight w:val="0"/>
          <w:marTop w:val="195"/>
          <w:marBottom w:val="45"/>
          <w:divBdr>
            <w:top w:val="none" w:sz="0" w:space="0" w:color="auto"/>
            <w:left w:val="none" w:sz="0" w:space="0" w:color="auto"/>
            <w:bottom w:val="none" w:sz="0" w:space="0" w:color="auto"/>
            <w:right w:val="none" w:sz="0" w:space="0" w:color="auto"/>
          </w:divBdr>
        </w:div>
        <w:div w:id="1170293034">
          <w:marLeft w:val="0"/>
          <w:marRight w:val="0"/>
          <w:marTop w:val="120"/>
          <w:marBottom w:val="60"/>
          <w:divBdr>
            <w:top w:val="none" w:sz="0" w:space="0" w:color="auto"/>
            <w:left w:val="none" w:sz="0" w:space="0" w:color="auto"/>
            <w:bottom w:val="none" w:sz="0" w:space="0" w:color="auto"/>
            <w:right w:val="none" w:sz="0" w:space="0" w:color="auto"/>
          </w:divBdr>
        </w:div>
        <w:div w:id="2095398753">
          <w:marLeft w:val="0"/>
          <w:marRight w:val="0"/>
          <w:marTop w:val="195"/>
          <w:marBottom w:val="45"/>
          <w:divBdr>
            <w:top w:val="none" w:sz="0" w:space="0" w:color="auto"/>
            <w:left w:val="none" w:sz="0" w:space="0" w:color="auto"/>
            <w:bottom w:val="none" w:sz="0" w:space="0" w:color="auto"/>
            <w:right w:val="none" w:sz="0" w:space="0" w:color="auto"/>
          </w:divBdr>
        </w:div>
        <w:div w:id="200561425">
          <w:marLeft w:val="0"/>
          <w:marRight w:val="0"/>
          <w:marTop w:val="120"/>
          <w:marBottom w:val="60"/>
          <w:divBdr>
            <w:top w:val="none" w:sz="0" w:space="0" w:color="auto"/>
            <w:left w:val="none" w:sz="0" w:space="0" w:color="auto"/>
            <w:bottom w:val="none" w:sz="0" w:space="0" w:color="auto"/>
            <w:right w:val="none" w:sz="0" w:space="0" w:color="auto"/>
          </w:divBdr>
        </w:div>
      </w:divsChild>
    </w:div>
    <w:div w:id="1503666493">
      <w:bodyDiv w:val="1"/>
      <w:marLeft w:val="0"/>
      <w:marRight w:val="0"/>
      <w:marTop w:val="0"/>
      <w:marBottom w:val="0"/>
      <w:divBdr>
        <w:top w:val="none" w:sz="0" w:space="0" w:color="auto"/>
        <w:left w:val="none" w:sz="0" w:space="0" w:color="auto"/>
        <w:bottom w:val="none" w:sz="0" w:space="0" w:color="auto"/>
        <w:right w:val="none" w:sz="0" w:space="0" w:color="auto"/>
      </w:divBdr>
    </w:div>
    <w:div w:id="1535576153">
      <w:bodyDiv w:val="1"/>
      <w:marLeft w:val="0"/>
      <w:marRight w:val="0"/>
      <w:marTop w:val="0"/>
      <w:marBottom w:val="0"/>
      <w:divBdr>
        <w:top w:val="none" w:sz="0" w:space="0" w:color="auto"/>
        <w:left w:val="none" w:sz="0" w:space="0" w:color="auto"/>
        <w:bottom w:val="none" w:sz="0" w:space="0" w:color="auto"/>
        <w:right w:val="none" w:sz="0" w:space="0" w:color="auto"/>
      </w:divBdr>
    </w:div>
    <w:div w:id="1729499278">
      <w:bodyDiv w:val="1"/>
      <w:marLeft w:val="0"/>
      <w:marRight w:val="0"/>
      <w:marTop w:val="0"/>
      <w:marBottom w:val="0"/>
      <w:divBdr>
        <w:top w:val="none" w:sz="0" w:space="0" w:color="auto"/>
        <w:left w:val="none" w:sz="0" w:space="0" w:color="auto"/>
        <w:bottom w:val="none" w:sz="0" w:space="0" w:color="auto"/>
        <w:right w:val="none" w:sz="0" w:space="0" w:color="auto"/>
      </w:divBdr>
    </w:div>
    <w:div w:id="1747724842">
      <w:bodyDiv w:val="1"/>
      <w:marLeft w:val="0"/>
      <w:marRight w:val="0"/>
      <w:marTop w:val="0"/>
      <w:marBottom w:val="0"/>
      <w:divBdr>
        <w:top w:val="none" w:sz="0" w:space="0" w:color="auto"/>
        <w:left w:val="none" w:sz="0" w:space="0" w:color="auto"/>
        <w:bottom w:val="none" w:sz="0" w:space="0" w:color="auto"/>
        <w:right w:val="none" w:sz="0" w:space="0" w:color="auto"/>
      </w:divBdr>
    </w:div>
    <w:div w:id="1749575001">
      <w:bodyDiv w:val="1"/>
      <w:marLeft w:val="0"/>
      <w:marRight w:val="0"/>
      <w:marTop w:val="0"/>
      <w:marBottom w:val="0"/>
      <w:divBdr>
        <w:top w:val="none" w:sz="0" w:space="0" w:color="auto"/>
        <w:left w:val="none" w:sz="0" w:space="0" w:color="auto"/>
        <w:bottom w:val="none" w:sz="0" w:space="0" w:color="auto"/>
        <w:right w:val="none" w:sz="0" w:space="0" w:color="auto"/>
      </w:divBdr>
    </w:div>
    <w:div w:id="1860854380">
      <w:bodyDiv w:val="1"/>
      <w:marLeft w:val="0"/>
      <w:marRight w:val="0"/>
      <w:marTop w:val="0"/>
      <w:marBottom w:val="0"/>
      <w:divBdr>
        <w:top w:val="none" w:sz="0" w:space="0" w:color="auto"/>
        <w:left w:val="none" w:sz="0" w:space="0" w:color="auto"/>
        <w:bottom w:val="none" w:sz="0" w:space="0" w:color="auto"/>
        <w:right w:val="none" w:sz="0" w:space="0" w:color="auto"/>
      </w:divBdr>
    </w:div>
    <w:div w:id="202486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a0711e-c7dd-467f-b535-e331108ef3c0">
      <Terms xmlns="http://schemas.microsoft.com/office/infopath/2007/PartnerControls"/>
    </lcf76f155ced4ddcb4097134ff3c332f>
    <TaxCatchAll xmlns="b4c7340c-2907-498f-bdc8-12ecb511c71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26BA5251B2464F8FFC0AC22DD91971" ma:contentTypeVersion="15" ma:contentTypeDescription="Create a new document." ma:contentTypeScope="" ma:versionID="012b80ceebe26b24b5f181e9ae2ae992">
  <xsd:schema xmlns:xsd="http://www.w3.org/2001/XMLSchema" xmlns:xs="http://www.w3.org/2001/XMLSchema" xmlns:p="http://schemas.microsoft.com/office/2006/metadata/properties" xmlns:ns2="aea0711e-c7dd-467f-b535-e331108ef3c0" xmlns:ns3="b4c7340c-2907-498f-bdc8-12ecb511c719" targetNamespace="http://schemas.microsoft.com/office/2006/metadata/properties" ma:root="true" ma:fieldsID="d2a7619c92bb6810766e30be5063e15c" ns2:_="" ns3:_="">
    <xsd:import namespace="aea0711e-c7dd-467f-b535-e331108ef3c0"/>
    <xsd:import namespace="b4c7340c-2907-498f-bdc8-12ecb511c7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0711e-c7dd-467f-b535-e331108ef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dafdc9-127e-45d6-afb8-39024168412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c7340c-2907-498f-bdc8-12ecb511c71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c5a75ce-0870-4dbd-a57a-436c3128d383}" ma:internalName="TaxCatchAll" ma:showField="CatchAllData" ma:web="b4c7340c-2907-498f-bdc8-12ecb511c7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07CBAC-B00F-4475-BF58-394346E411A2}">
  <ds:schemaRefs>
    <ds:schemaRef ds:uri="http://schemas.microsoft.com/office/2006/metadata/properties"/>
    <ds:schemaRef ds:uri="http://schemas.microsoft.com/office/infopath/2007/PartnerControls"/>
    <ds:schemaRef ds:uri="aea0711e-c7dd-467f-b535-e331108ef3c0"/>
    <ds:schemaRef ds:uri="b4c7340c-2907-498f-bdc8-12ecb511c719"/>
  </ds:schemaRefs>
</ds:datastoreItem>
</file>

<file path=customXml/itemProps2.xml><?xml version="1.0" encoding="utf-8"?>
<ds:datastoreItem xmlns:ds="http://schemas.openxmlformats.org/officeDocument/2006/customXml" ds:itemID="{1432F30C-DDD2-487F-9ED0-F16664D0A70D}">
  <ds:schemaRefs>
    <ds:schemaRef ds:uri="http://schemas.microsoft.com/sharepoint/v3/contenttype/forms"/>
  </ds:schemaRefs>
</ds:datastoreItem>
</file>

<file path=customXml/itemProps3.xml><?xml version="1.0" encoding="utf-8"?>
<ds:datastoreItem xmlns:ds="http://schemas.openxmlformats.org/officeDocument/2006/customXml" ds:itemID="{9BE6E0C5-52A5-4CEE-A758-73BBF4EA7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0711e-c7dd-467f-b535-e331108ef3c0"/>
    <ds:schemaRef ds:uri="b4c7340c-2907-498f-bdc8-12ecb511c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617</Words>
  <Characters>3643</Characters>
  <Application>Microsoft Office Word</Application>
  <DocSecurity>0</DocSecurity>
  <Lines>52</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Ajibola</dc:creator>
  <cp:keywords/>
  <dc:description/>
  <cp:lastModifiedBy>Voke Afe</cp:lastModifiedBy>
  <cp:revision>3</cp:revision>
  <cp:lastPrinted>2020-02-10T14:00:00Z</cp:lastPrinted>
  <dcterms:created xsi:type="dcterms:W3CDTF">2026-09-29T14:39:00Z</dcterms:created>
  <dcterms:modified xsi:type="dcterms:W3CDTF">2026-09-29T15:31:00Z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0x0101007626BA5251B2464F8FFC0AC22DD91971</vt:lpwstr>
  </property>
  <property fmtid="{D5CDD505-2E9C-101B-9397-08002B2CF9AE}" pid="3" name="GrammarlyDocumentId">
    <vt:lpwstr>5f6d0953-90ad-4069-8fbd-05da4ab0ad9b</vt:lpwstr>
  </property>
</Properties>
</file>