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E198C" w14:textId="08132EA3" w:rsidR="00D92F1A" w:rsidRDefault="00BC2144">
      <w:pPr>
        <w:rPr>
          <w:rFonts w:ascii="Arial" w:hAnsi="Arial"/>
          <w:sz w:val="34"/>
          <w:szCs w:val="34"/>
        </w:rPr>
      </w:pPr>
      <w:bookmarkStart w:id="0" w:name="OLE_LINK1"/>
      <w:r>
        <w:rPr>
          <w:rFonts w:ascii="Arial" w:hAnsi="Arial"/>
          <w:sz w:val="40"/>
          <w:szCs w:val="40"/>
        </w:rPr>
        <w:t>Akiko Suwanai</w:t>
      </w:r>
      <w:r w:rsidR="00A70E90"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sz w:val="34"/>
          <w:szCs w:val="34"/>
        </w:rPr>
        <w:t>Violin</w:t>
      </w:r>
    </w:p>
    <w:p w14:paraId="4CD6F40A" w14:textId="77777777" w:rsidR="00D92F1A" w:rsidRPr="00942378" w:rsidRDefault="00D92F1A">
      <w:pPr>
        <w:ind w:right="26"/>
        <w:rPr>
          <w:rFonts w:ascii="Arial" w:hAnsi="Arial"/>
          <w:sz w:val="19"/>
          <w:szCs w:val="19"/>
        </w:rPr>
      </w:pPr>
    </w:p>
    <w:bookmarkEnd w:id="0"/>
    <w:p w14:paraId="7B988C9F" w14:textId="2CC1D42C" w:rsidR="007E0544" w:rsidRPr="00571199" w:rsidRDefault="00B67DF8" w:rsidP="00BC2144">
      <w:pPr>
        <w:rPr>
          <w:rFonts w:ascii="Arial" w:hAnsi="Arial"/>
          <w:color w:val="212121"/>
          <w:sz w:val="20"/>
          <w:szCs w:val="20"/>
        </w:rPr>
      </w:pPr>
      <w:r w:rsidRPr="00571199">
        <w:rPr>
          <w:rFonts w:ascii="Arial" w:hAnsi="Arial"/>
          <w:color w:val="212121"/>
          <w:sz w:val="20"/>
          <w:szCs w:val="20"/>
        </w:rPr>
        <w:t xml:space="preserve">Capturing audiences with her </w:t>
      </w:r>
      <w:r w:rsidR="001F07E2" w:rsidRPr="00571199">
        <w:rPr>
          <w:rFonts w:ascii="Arial" w:hAnsi="Arial"/>
          <w:color w:val="212121"/>
          <w:sz w:val="20"/>
          <w:szCs w:val="20"/>
        </w:rPr>
        <w:t>“staggering sonority</w:t>
      </w:r>
      <w:r w:rsidR="001F07E2" w:rsidRPr="005E700E">
        <w:rPr>
          <w:rFonts w:ascii="Arial" w:hAnsi="Arial"/>
          <w:color w:val="212121"/>
          <w:sz w:val="20"/>
          <w:szCs w:val="20"/>
        </w:rPr>
        <w:t>”</w:t>
      </w:r>
      <w:r w:rsidR="00F26D70" w:rsidRPr="005E700E">
        <w:rPr>
          <w:rFonts w:ascii="Arial" w:hAnsi="Arial"/>
          <w:color w:val="212121"/>
          <w:sz w:val="20"/>
          <w:szCs w:val="20"/>
        </w:rPr>
        <w:t xml:space="preserve"> </w:t>
      </w:r>
      <w:r w:rsidR="00F26D70" w:rsidRPr="005E700E">
        <w:rPr>
          <w:rFonts w:ascii="Arial" w:hAnsi="Arial" w:cs="Arial"/>
          <w:color w:val="212121"/>
          <w:sz w:val="20"/>
          <w:szCs w:val="20"/>
        </w:rPr>
        <w:t>(</w:t>
      </w:r>
      <w:r w:rsidR="003E1064" w:rsidRPr="005E700E">
        <w:rPr>
          <w:rFonts w:ascii="Arial" w:hAnsi="Arial" w:cs="Arial"/>
          <w:color w:val="000000" w:themeColor="text1"/>
          <w:sz w:val="20"/>
          <w:szCs w:val="20"/>
        </w:rPr>
        <w:t>The Straits Times, April 2025</w:t>
      </w:r>
      <w:r w:rsidR="00F26D70" w:rsidRPr="005E700E">
        <w:rPr>
          <w:rFonts w:ascii="Arial" w:hAnsi="Arial" w:cs="Arial"/>
          <w:color w:val="000000" w:themeColor="text1"/>
          <w:sz w:val="20"/>
          <w:szCs w:val="20"/>
        </w:rPr>
        <w:t>)</w:t>
      </w:r>
      <w:r w:rsidR="00D3714F" w:rsidRPr="005E700E">
        <w:rPr>
          <w:rFonts w:ascii="Arial" w:hAnsi="Arial" w:cs="Arial"/>
          <w:color w:val="000000" w:themeColor="text1"/>
          <w:sz w:val="20"/>
          <w:szCs w:val="20"/>
        </w:rPr>
        <w:t>,</w:t>
      </w:r>
      <w:r w:rsidR="00C36BB9" w:rsidRPr="005E700E">
        <w:rPr>
          <w:rFonts w:ascii="Arial" w:hAnsi="Arial"/>
          <w:color w:val="000000" w:themeColor="text1"/>
          <w:sz w:val="18"/>
          <w:szCs w:val="18"/>
        </w:rPr>
        <w:t xml:space="preserve"> </w:t>
      </w:r>
      <w:r w:rsidR="005960E2" w:rsidRPr="00571199">
        <w:rPr>
          <w:rFonts w:ascii="Arial" w:hAnsi="Arial"/>
          <w:color w:val="212121"/>
          <w:sz w:val="20"/>
          <w:szCs w:val="20"/>
        </w:rPr>
        <w:t xml:space="preserve">Japanese violinist </w:t>
      </w:r>
      <w:r w:rsidR="001F07E2" w:rsidRPr="00571199">
        <w:rPr>
          <w:rFonts w:ascii="Arial" w:hAnsi="Arial"/>
          <w:color w:val="212121"/>
          <w:sz w:val="20"/>
          <w:szCs w:val="20"/>
        </w:rPr>
        <w:t xml:space="preserve">Akiko Suwanai </w:t>
      </w:r>
      <w:r w:rsidR="003974BD" w:rsidRPr="00571199">
        <w:rPr>
          <w:rFonts w:ascii="Arial" w:hAnsi="Arial"/>
          <w:color w:val="212121"/>
          <w:sz w:val="20"/>
          <w:szCs w:val="20"/>
        </w:rPr>
        <w:t xml:space="preserve">is a </w:t>
      </w:r>
      <w:r w:rsidR="005960E2" w:rsidRPr="00571199">
        <w:rPr>
          <w:rFonts w:ascii="Arial" w:hAnsi="Arial"/>
          <w:color w:val="212121"/>
          <w:sz w:val="20"/>
          <w:szCs w:val="20"/>
        </w:rPr>
        <w:t xml:space="preserve">musician of </w:t>
      </w:r>
      <w:r w:rsidR="003974BD" w:rsidRPr="00571199">
        <w:rPr>
          <w:rFonts w:ascii="Arial" w:hAnsi="Arial"/>
          <w:color w:val="212121"/>
          <w:sz w:val="20"/>
          <w:szCs w:val="20"/>
        </w:rPr>
        <w:t>considerable versatility and breadth</w:t>
      </w:r>
      <w:r w:rsidR="005960E2" w:rsidRPr="00571199">
        <w:rPr>
          <w:rFonts w:ascii="Arial" w:hAnsi="Arial"/>
          <w:color w:val="212121"/>
          <w:sz w:val="20"/>
          <w:szCs w:val="20"/>
        </w:rPr>
        <w:t xml:space="preserve"> of repertoire</w:t>
      </w:r>
      <w:r w:rsidR="001F07E2" w:rsidRPr="00571199">
        <w:rPr>
          <w:rFonts w:ascii="Arial" w:hAnsi="Arial"/>
          <w:color w:val="212121"/>
          <w:sz w:val="20"/>
          <w:szCs w:val="20"/>
        </w:rPr>
        <w:t xml:space="preserve">. Since winning the International Tchaikovsky Competition in 1990 she has enjoyed a </w:t>
      </w:r>
      <w:r w:rsidR="00C36BB9" w:rsidRPr="00571199">
        <w:rPr>
          <w:rFonts w:ascii="Arial" w:hAnsi="Arial"/>
          <w:color w:val="212121"/>
          <w:sz w:val="20"/>
          <w:szCs w:val="20"/>
        </w:rPr>
        <w:t>flourishing</w:t>
      </w:r>
      <w:r w:rsidR="001F07E2" w:rsidRPr="00571199">
        <w:rPr>
          <w:rFonts w:ascii="Arial" w:hAnsi="Arial"/>
          <w:color w:val="212121"/>
          <w:sz w:val="20"/>
          <w:szCs w:val="20"/>
        </w:rPr>
        <w:t xml:space="preserve"> career, performing </w:t>
      </w:r>
      <w:r w:rsidR="00D3714F" w:rsidRPr="00571199">
        <w:rPr>
          <w:rFonts w:ascii="Arial" w:hAnsi="Arial"/>
          <w:color w:val="212121"/>
          <w:sz w:val="20"/>
          <w:szCs w:val="20"/>
        </w:rPr>
        <w:t xml:space="preserve">internationally </w:t>
      </w:r>
      <w:r w:rsidR="00C36BB9" w:rsidRPr="00571199">
        <w:rPr>
          <w:rFonts w:ascii="Arial" w:hAnsi="Arial"/>
          <w:color w:val="212121"/>
          <w:sz w:val="20"/>
          <w:szCs w:val="20"/>
        </w:rPr>
        <w:t xml:space="preserve">in chamber music </w:t>
      </w:r>
      <w:r w:rsidR="00D3714F" w:rsidRPr="00571199">
        <w:rPr>
          <w:rFonts w:ascii="Arial" w:hAnsi="Arial"/>
          <w:color w:val="212121"/>
          <w:sz w:val="20"/>
          <w:szCs w:val="20"/>
        </w:rPr>
        <w:t xml:space="preserve">and recital </w:t>
      </w:r>
      <w:r w:rsidR="001F07E2" w:rsidRPr="00571199">
        <w:rPr>
          <w:rFonts w:ascii="Arial" w:hAnsi="Arial"/>
          <w:color w:val="212121"/>
          <w:sz w:val="20"/>
          <w:szCs w:val="20"/>
        </w:rPr>
        <w:t>and engaging at the highest</w:t>
      </w:r>
      <w:r w:rsidR="00F26D70">
        <w:rPr>
          <w:rFonts w:ascii="Arial" w:hAnsi="Arial"/>
          <w:color w:val="212121"/>
          <w:sz w:val="20"/>
          <w:szCs w:val="20"/>
        </w:rPr>
        <w:t xml:space="preserve"> </w:t>
      </w:r>
      <w:r w:rsidR="001F07E2" w:rsidRPr="00571199">
        <w:rPr>
          <w:rFonts w:ascii="Arial" w:hAnsi="Arial"/>
          <w:color w:val="212121"/>
          <w:sz w:val="20"/>
          <w:szCs w:val="20"/>
        </w:rPr>
        <w:t xml:space="preserve">level with orchestras and conductors. </w:t>
      </w:r>
    </w:p>
    <w:p w14:paraId="40B73F3B" w14:textId="77777777" w:rsidR="001F07E2" w:rsidRPr="00571199" w:rsidRDefault="001F07E2" w:rsidP="00225E48">
      <w:pPr>
        <w:rPr>
          <w:rFonts w:ascii="Arial" w:hAnsi="Arial"/>
          <w:color w:val="212121"/>
          <w:sz w:val="20"/>
          <w:szCs w:val="20"/>
        </w:rPr>
      </w:pPr>
    </w:p>
    <w:p w14:paraId="13882DEB" w14:textId="4CE04629" w:rsidR="005C7AEF" w:rsidRPr="00571199" w:rsidRDefault="005B2E7B" w:rsidP="005C7AEF">
      <w:pPr>
        <w:rPr>
          <w:rFonts w:ascii="Arial" w:hAnsi="Arial"/>
          <w:color w:val="212121"/>
          <w:sz w:val="20"/>
          <w:szCs w:val="20"/>
        </w:rPr>
      </w:pPr>
      <w:r w:rsidRPr="00571199">
        <w:rPr>
          <w:rFonts w:ascii="Arial" w:hAnsi="Arial"/>
          <w:color w:val="212121"/>
          <w:sz w:val="20"/>
          <w:szCs w:val="20"/>
        </w:rPr>
        <w:t xml:space="preserve">Suwanai begins the 2025/26 </w:t>
      </w:r>
      <w:r w:rsidR="00AA384B" w:rsidRPr="00571199">
        <w:rPr>
          <w:rFonts w:ascii="Arial" w:hAnsi="Arial"/>
          <w:color w:val="212121"/>
          <w:sz w:val="20"/>
          <w:szCs w:val="20"/>
        </w:rPr>
        <w:t xml:space="preserve">season </w:t>
      </w:r>
      <w:r w:rsidR="00284CD1" w:rsidRPr="00571199">
        <w:rPr>
          <w:rFonts w:ascii="Arial" w:hAnsi="Arial"/>
          <w:color w:val="212121"/>
          <w:sz w:val="20"/>
          <w:szCs w:val="20"/>
        </w:rPr>
        <w:t xml:space="preserve">with </w:t>
      </w:r>
      <w:r w:rsidR="0082111F" w:rsidRPr="00571199">
        <w:rPr>
          <w:rFonts w:ascii="Arial" w:hAnsi="Arial"/>
          <w:color w:val="212121"/>
          <w:sz w:val="20"/>
          <w:szCs w:val="20"/>
        </w:rPr>
        <w:t xml:space="preserve">returns to </w:t>
      </w:r>
      <w:r w:rsidR="00284CD1" w:rsidRPr="00571199">
        <w:rPr>
          <w:rFonts w:ascii="Arial" w:hAnsi="Arial"/>
          <w:color w:val="212121"/>
          <w:sz w:val="20"/>
          <w:szCs w:val="20"/>
        </w:rPr>
        <w:t xml:space="preserve">the </w:t>
      </w:r>
      <w:proofErr w:type="spellStart"/>
      <w:r w:rsidR="00284CD1" w:rsidRPr="00571199">
        <w:rPr>
          <w:rFonts w:ascii="Arial" w:hAnsi="Arial"/>
          <w:color w:val="212121"/>
          <w:sz w:val="20"/>
          <w:szCs w:val="20"/>
        </w:rPr>
        <w:t>Luzerner</w:t>
      </w:r>
      <w:proofErr w:type="spellEnd"/>
      <w:r w:rsidR="00284CD1" w:rsidRPr="00571199">
        <w:rPr>
          <w:rFonts w:ascii="Arial" w:hAnsi="Arial"/>
          <w:color w:val="212121"/>
          <w:sz w:val="20"/>
          <w:szCs w:val="20"/>
        </w:rPr>
        <w:t xml:space="preserve"> </w:t>
      </w:r>
      <w:proofErr w:type="spellStart"/>
      <w:r w:rsidR="00284CD1" w:rsidRPr="00571199">
        <w:rPr>
          <w:rFonts w:ascii="Arial" w:hAnsi="Arial"/>
          <w:color w:val="212121"/>
          <w:sz w:val="20"/>
          <w:szCs w:val="20"/>
        </w:rPr>
        <w:t>Sinfonieorchester</w:t>
      </w:r>
      <w:proofErr w:type="spellEnd"/>
      <w:r w:rsidR="00284CD1" w:rsidRPr="00571199">
        <w:rPr>
          <w:rFonts w:ascii="Arial" w:hAnsi="Arial"/>
          <w:color w:val="212121"/>
          <w:sz w:val="20"/>
          <w:szCs w:val="20"/>
        </w:rPr>
        <w:t>/Duncan Ward</w:t>
      </w:r>
      <w:r w:rsidR="0082111F" w:rsidRPr="00571199">
        <w:rPr>
          <w:rFonts w:ascii="Arial" w:hAnsi="Arial"/>
          <w:color w:val="212121"/>
          <w:sz w:val="20"/>
          <w:szCs w:val="20"/>
        </w:rPr>
        <w:t xml:space="preserve"> and the Budapest Festival Orchestra</w:t>
      </w:r>
      <w:r w:rsidR="00C2734B">
        <w:rPr>
          <w:rFonts w:ascii="Arial" w:hAnsi="Arial"/>
          <w:color w:val="212121"/>
          <w:sz w:val="20"/>
          <w:szCs w:val="20"/>
        </w:rPr>
        <w:t xml:space="preserve"> </w:t>
      </w:r>
      <w:r w:rsidR="0082111F" w:rsidRPr="00571199">
        <w:rPr>
          <w:rFonts w:ascii="Arial" w:hAnsi="Arial"/>
          <w:color w:val="212121"/>
          <w:sz w:val="20"/>
          <w:szCs w:val="20"/>
        </w:rPr>
        <w:t>/</w:t>
      </w:r>
      <w:r w:rsidR="00C2734B">
        <w:rPr>
          <w:rFonts w:ascii="Arial" w:hAnsi="Arial"/>
          <w:color w:val="212121"/>
          <w:sz w:val="20"/>
          <w:szCs w:val="20"/>
        </w:rPr>
        <w:t xml:space="preserve"> </w:t>
      </w:r>
      <w:proofErr w:type="gramStart"/>
      <w:r w:rsidR="0082111F" w:rsidRPr="00571199">
        <w:rPr>
          <w:rFonts w:ascii="Arial" w:hAnsi="Arial"/>
          <w:color w:val="212121"/>
          <w:sz w:val="20"/>
          <w:szCs w:val="20"/>
        </w:rPr>
        <w:t>Jaime Martín</w:t>
      </w:r>
      <w:r w:rsidR="00C36BB9" w:rsidRPr="00571199">
        <w:rPr>
          <w:rFonts w:ascii="Arial" w:hAnsi="Arial"/>
          <w:color w:val="212121"/>
          <w:sz w:val="20"/>
          <w:szCs w:val="20"/>
        </w:rPr>
        <w:t>,</w:t>
      </w:r>
      <w:r w:rsidR="00284CD1" w:rsidRPr="00571199">
        <w:rPr>
          <w:rFonts w:ascii="Arial" w:hAnsi="Arial"/>
          <w:color w:val="212121"/>
          <w:sz w:val="20"/>
          <w:szCs w:val="20"/>
        </w:rPr>
        <w:t xml:space="preserve"> </w:t>
      </w:r>
      <w:r w:rsidR="0082111F" w:rsidRPr="00571199">
        <w:rPr>
          <w:rFonts w:ascii="Arial" w:hAnsi="Arial"/>
          <w:color w:val="212121"/>
          <w:sz w:val="20"/>
          <w:szCs w:val="20"/>
        </w:rPr>
        <w:t>and</w:t>
      </w:r>
      <w:proofErr w:type="gramEnd"/>
      <w:r w:rsidR="0082111F" w:rsidRPr="00571199">
        <w:rPr>
          <w:rFonts w:ascii="Arial" w:hAnsi="Arial"/>
          <w:color w:val="212121"/>
          <w:sz w:val="20"/>
          <w:szCs w:val="20"/>
        </w:rPr>
        <w:t xml:space="preserve"> will debut with </w:t>
      </w:r>
      <w:r w:rsidR="0082111F" w:rsidRPr="00571199">
        <w:rPr>
          <w:rFonts w:ascii="Arial" w:hAnsi="Arial"/>
          <w:color w:val="212121"/>
          <w:sz w:val="20"/>
          <w:szCs w:val="20"/>
          <w:lang w:eastAsia="ja-JP"/>
        </w:rPr>
        <w:t>the</w:t>
      </w:r>
      <w:r w:rsidR="0082111F" w:rsidRPr="00571199">
        <w:rPr>
          <w:rFonts w:ascii="Arial" w:hAnsi="Arial"/>
          <w:color w:val="212121"/>
          <w:sz w:val="20"/>
          <w:szCs w:val="20"/>
        </w:rPr>
        <w:t xml:space="preserve"> </w:t>
      </w:r>
      <w:proofErr w:type="spellStart"/>
      <w:r w:rsidR="0082111F" w:rsidRPr="00571199">
        <w:rPr>
          <w:rFonts w:ascii="Arial" w:hAnsi="Arial"/>
          <w:color w:val="212121"/>
          <w:sz w:val="20"/>
          <w:szCs w:val="20"/>
        </w:rPr>
        <w:t>Mozarteumorchester</w:t>
      </w:r>
      <w:proofErr w:type="spellEnd"/>
      <w:r w:rsidR="0082111F" w:rsidRPr="00571199">
        <w:rPr>
          <w:rFonts w:ascii="Arial" w:hAnsi="Arial"/>
          <w:color w:val="212121"/>
          <w:sz w:val="20"/>
          <w:szCs w:val="20"/>
        </w:rPr>
        <w:t xml:space="preserve"> Salzburg</w:t>
      </w:r>
      <w:r w:rsidR="00C2734B">
        <w:rPr>
          <w:rFonts w:ascii="Arial" w:hAnsi="Arial"/>
          <w:color w:val="212121"/>
          <w:sz w:val="20"/>
          <w:szCs w:val="20"/>
        </w:rPr>
        <w:t xml:space="preserve"> </w:t>
      </w:r>
      <w:r w:rsidR="0082111F" w:rsidRPr="00571199">
        <w:rPr>
          <w:rFonts w:ascii="Arial" w:hAnsi="Arial"/>
          <w:color w:val="212121"/>
          <w:sz w:val="20"/>
          <w:szCs w:val="20"/>
        </w:rPr>
        <w:t>/</w:t>
      </w:r>
      <w:r w:rsidR="00C2734B">
        <w:rPr>
          <w:rFonts w:ascii="Arial" w:hAnsi="Arial"/>
          <w:color w:val="212121"/>
          <w:sz w:val="20"/>
          <w:szCs w:val="20"/>
        </w:rPr>
        <w:t xml:space="preserve"> </w:t>
      </w:r>
      <w:r w:rsidR="0082111F" w:rsidRPr="00571199">
        <w:rPr>
          <w:rFonts w:ascii="Arial" w:hAnsi="Arial"/>
          <w:color w:val="212121"/>
          <w:sz w:val="20"/>
          <w:szCs w:val="20"/>
        </w:rPr>
        <w:t>Andrey Boreyko</w:t>
      </w:r>
      <w:r w:rsidR="00C2734B" w:rsidRPr="00C2734B">
        <w:rPr>
          <w:rFonts w:ascii="Arial" w:eastAsia="MS Mincho" w:hAnsi="Arial" w:cs="Arial"/>
          <w:color w:val="212121"/>
          <w:sz w:val="20"/>
          <w:szCs w:val="20"/>
          <w:lang w:eastAsia="ja-JP"/>
        </w:rPr>
        <w:t xml:space="preserve">. </w:t>
      </w:r>
      <w:r w:rsidR="000A369E" w:rsidRPr="00571199">
        <w:rPr>
          <w:rFonts w:ascii="Arial" w:eastAsia="MS Mincho" w:hAnsi="Arial" w:cs="Arial"/>
          <w:color w:val="212121"/>
          <w:sz w:val="20"/>
          <w:szCs w:val="20"/>
          <w:lang w:eastAsia="ja-JP"/>
        </w:rPr>
        <w:t>Later in the autumn s</w:t>
      </w:r>
      <w:r w:rsidR="00BA76AF" w:rsidRPr="00571199">
        <w:rPr>
          <w:rFonts w:ascii="Arial" w:hAnsi="Arial"/>
          <w:color w:val="212121"/>
          <w:sz w:val="20"/>
          <w:szCs w:val="20"/>
        </w:rPr>
        <w:t xml:space="preserve">he will join the Hallé Orchestra and Principal Conductor </w:t>
      </w:r>
      <w:proofErr w:type="spellStart"/>
      <w:r w:rsidR="00BA76AF" w:rsidRPr="00571199">
        <w:rPr>
          <w:rFonts w:ascii="Arial" w:hAnsi="Arial"/>
          <w:color w:val="212121"/>
          <w:sz w:val="20"/>
          <w:szCs w:val="20"/>
        </w:rPr>
        <w:t>Kahchun</w:t>
      </w:r>
      <w:proofErr w:type="spellEnd"/>
      <w:r w:rsidR="00BA76AF" w:rsidRPr="00571199">
        <w:rPr>
          <w:rFonts w:ascii="Arial" w:hAnsi="Arial"/>
          <w:color w:val="212121"/>
          <w:sz w:val="20"/>
          <w:szCs w:val="20"/>
        </w:rPr>
        <w:t xml:space="preserve"> Wong on tour in China and in Manchester and Sheffield</w:t>
      </w:r>
      <w:r w:rsidR="00474E89">
        <w:rPr>
          <w:rFonts w:ascii="Arial" w:hAnsi="Arial"/>
          <w:color w:val="212121"/>
          <w:sz w:val="20"/>
          <w:szCs w:val="20"/>
        </w:rPr>
        <w:t xml:space="preserve">, </w:t>
      </w:r>
      <w:r w:rsidR="00BA76AF" w:rsidRPr="00571199">
        <w:rPr>
          <w:rFonts w:ascii="Arial" w:hAnsi="Arial"/>
          <w:color w:val="212121"/>
          <w:sz w:val="20"/>
          <w:szCs w:val="20"/>
        </w:rPr>
        <w:t>as well as the BBC National Orchestra of Wales with Jaime Martín on tour in Spain</w:t>
      </w:r>
      <w:r w:rsidR="00D65F91" w:rsidRPr="00571199">
        <w:rPr>
          <w:rFonts w:ascii="Arial" w:hAnsi="Arial"/>
          <w:color w:val="212121"/>
          <w:sz w:val="20"/>
          <w:szCs w:val="20"/>
        </w:rPr>
        <w:t xml:space="preserve"> and in Cardiff</w:t>
      </w:r>
      <w:r w:rsidR="00BA76AF" w:rsidRPr="00571199">
        <w:rPr>
          <w:rFonts w:ascii="Arial" w:hAnsi="Arial"/>
          <w:color w:val="212121"/>
          <w:sz w:val="20"/>
          <w:szCs w:val="20"/>
        </w:rPr>
        <w:t xml:space="preserve">. Other highlights include the Orchestre </w:t>
      </w:r>
      <w:proofErr w:type="spellStart"/>
      <w:r w:rsidR="00BA76AF" w:rsidRPr="00571199">
        <w:rPr>
          <w:rFonts w:ascii="Arial" w:hAnsi="Arial"/>
          <w:color w:val="212121"/>
          <w:sz w:val="20"/>
          <w:szCs w:val="20"/>
        </w:rPr>
        <w:t>Philharmonique</w:t>
      </w:r>
      <w:proofErr w:type="spellEnd"/>
      <w:r w:rsidR="00BA76AF" w:rsidRPr="00571199">
        <w:rPr>
          <w:rFonts w:ascii="Arial" w:hAnsi="Arial"/>
          <w:color w:val="212121"/>
          <w:sz w:val="20"/>
          <w:szCs w:val="20"/>
        </w:rPr>
        <w:t xml:space="preserve"> de Nice</w:t>
      </w:r>
      <w:r w:rsidR="00C2734B">
        <w:rPr>
          <w:rFonts w:ascii="Arial" w:hAnsi="Arial"/>
          <w:color w:val="212121"/>
          <w:sz w:val="20"/>
          <w:szCs w:val="20"/>
        </w:rPr>
        <w:t xml:space="preserve"> </w:t>
      </w:r>
      <w:r w:rsidR="00BA76AF" w:rsidRPr="00571199">
        <w:rPr>
          <w:rFonts w:ascii="Arial" w:hAnsi="Arial"/>
          <w:color w:val="212121"/>
          <w:sz w:val="20"/>
          <w:szCs w:val="20"/>
        </w:rPr>
        <w:t>/</w:t>
      </w:r>
      <w:r w:rsidR="00C2734B">
        <w:rPr>
          <w:rFonts w:ascii="Arial" w:hAnsi="Arial"/>
          <w:color w:val="212121"/>
          <w:sz w:val="20"/>
          <w:szCs w:val="20"/>
        </w:rPr>
        <w:t xml:space="preserve"> </w:t>
      </w:r>
      <w:r w:rsidR="00BA76AF" w:rsidRPr="00571199">
        <w:rPr>
          <w:rFonts w:ascii="Arial" w:hAnsi="Arial"/>
          <w:color w:val="212121"/>
          <w:sz w:val="20"/>
          <w:szCs w:val="20"/>
        </w:rPr>
        <w:t>Lionel Bringuier, the Lahti Symphony / Christian Schumann and returns to the Belgian National Orchestra / Antony Hermus and the Macao Orchestra</w:t>
      </w:r>
      <w:r w:rsidR="00C2734B">
        <w:rPr>
          <w:rFonts w:ascii="Arial" w:hAnsi="Arial"/>
          <w:color w:val="212121"/>
          <w:sz w:val="20"/>
          <w:szCs w:val="20"/>
        </w:rPr>
        <w:t xml:space="preserve"> </w:t>
      </w:r>
      <w:r w:rsidR="00BA76AF" w:rsidRPr="00571199">
        <w:rPr>
          <w:rFonts w:ascii="Arial" w:hAnsi="Arial"/>
          <w:color w:val="212121"/>
          <w:sz w:val="20"/>
          <w:szCs w:val="20"/>
        </w:rPr>
        <w:t>/</w:t>
      </w:r>
      <w:r w:rsidR="00C2734B">
        <w:rPr>
          <w:rFonts w:ascii="Arial" w:hAnsi="Arial"/>
          <w:color w:val="212121"/>
          <w:sz w:val="20"/>
          <w:szCs w:val="20"/>
        </w:rPr>
        <w:t xml:space="preserve"> </w:t>
      </w:r>
      <w:r w:rsidR="00BA76AF" w:rsidRPr="00571199">
        <w:rPr>
          <w:rFonts w:ascii="Arial" w:hAnsi="Arial"/>
          <w:color w:val="212121"/>
          <w:sz w:val="20"/>
          <w:szCs w:val="20"/>
        </w:rPr>
        <w:t xml:space="preserve">Lio </w:t>
      </w:r>
      <w:proofErr w:type="spellStart"/>
      <w:r w:rsidR="00BA76AF" w:rsidRPr="00571199">
        <w:rPr>
          <w:rFonts w:ascii="Arial" w:hAnsi="Arial"/>
          <w:color w:val="212121"/>
          <w:sz w:val="20"/>
          <w:szCs w:val="20"/>
        </w:rPr>
        <w:t>Kuokman</w:t>
      </w:r>
      <w:proofErr w:type="spellEnd"/>
      <w:r w:rsidR="00BA76AF" w:rsidRPr="00571199">
        <w:rPr>
          <w:rFonts w:ascii="Arial" w:hAnsi="Arial"/>
          <w:color w:val="212121"/>
          <w:sz w:val="20"/>
          <w:szCs w:val="20"/>
        </w:rPr>
        <w:t>.</w:t>
      </w:r>
      <w:r w:rsidR="005C7AEF" w:rsidRPr="00571199">
        <w:rPr>
          <w:rFonts w:ascii="Arial" w:hAnsi="Arial"/>
          <w:color w:val="212121"/>
          <w:sz w:val="20"/>
          <w:szCs w:val="20"/>
        </w:rPr>
        <w:t xml:space="preserve"> </w:t>
      </w:r>
      <w:proofErr w:type="spellStart"/>
      <w:r w:rsidR="00BA76AF" w:rsidRPr="00571199">
        <w:rPr>
          <w:rFonts w:ascii="Arial" w:hAnsi="Arial"/>
          <w:color w:val="212121"/>
          <w:sz w:val="20"/>
          <w:szCs w:val="20"/>
        </w:rPr>
        <w:t>Suwanai’s</w:t>
      </w:r>
      <w:proofErr w:type="spellEnd"/>
      <w:r w:rsidR="00BA76AF" w:rsidRPr="00571199">
        <w:rPr>
          <w:rFonts w:ascii="Arial" w:hAnsi="Arial"/>
          <w:color w:val="212121"/>
          <w:sz w:val="20"/>
          <w:szCs w:val="20"/>
        </w:rPr>
        <w:t xml:space="preserve"> 2024/25 season was marked by an Asian and European tour with the NHK Symphony Orchestra</w:t>
      </w:r>
      <w:r w:rsidR="00C2734B">
        <w:rPr>
          <w:rFonts w:ascii="Arial" w:hAnsi="Arial"/>
          <w:color w:val="212121"/>
          <w:sz w:val="20"/>
          <w:szCs w:val="20"/>
        </w:rPr>
        <w:t xml:space="preserve"> </w:t>
      </w:r>
      <w:r w:rsidR="00BA76AF" w:rsidRPr="00571199">
        <w:rPr>
          <w:rFonts w:ascii="Arial" w:hAnsi="Arial"/>
          <w:color w:val="212121"/>
          <w:sz w:val="20"/>
          <w:szCs w:val="20"/>
        </w:rPr>
        <w:t>/</w:t>
      </w:r>
      <w:r w:rsidR="00C2734B">
        <w:rPr>
          <w:rFonts w:ascii="Arial" w:hAnsi="Arial"/>
          <w:color w:val="212121"/>
          <w:sz w:val="20"/>
          <w:szCs w:val="20"/>
        </w:rPr>
        <w:t xml:space="preserve"> </w:t>
      </w:r>
      <w:r w:rsidR="005C7AEF" w:rsidRPr="00571199">
        <w:rPr>
          <w:rFonts w:ascii="Arial" w:hAnsi="Arial"/>
          <w:color w:val="212121"/>
          <w:sz w:val="20"/>
          <w:szCs w:val="20"/>
        </w:rPr>
        <w:t xml:space="preserve">Fabio Luisi performing Berg’s Violin Concerto, returns to Die Deutsche </w:t>
      </w:r>
      <w:proofErr w:type="spellStart"/>
      <w:r w:rsidR="005C7AEF" w:rsidRPr="00571199">
        <w:rPr>
          <w:rFonts w:ascii="Arial" w:hAnsi="Arial"/>
          <w:color w:val="212121"/>
          <w:sz w:val="20"/>
          <w:szCs w:val="20"/>
        </w:rPr>
        <w:t>Kammerphilharmonie</w:t>
      </w:r>
      <w:proofErr w:type="spellEnd"/>
      <w:r w:rsidR="005C7AEF" w:rsidRPr="00571199">
        <w:rPr>
          <w:rFonts w:ascii="Arial" w:hAnsi="Arial"/>
          <w:color w:val="212121"/>
          <w:sz w:val="20"/>
          <w:szCs w:val="20"/>
        </w:rPr>
        <w:t xml:space="preserve"> Bremen/Paavo Järvi and the </w:t>
      </w:r>
      <w:proofErr w:type="spellStart"/>
      <w:r w:rsidR="005C7AEF" w:rsidRPr="00571199">
        <w:rPr>
          <w:rFonts w:ascii="Arial" w:hAnsi="Arial"/>
          <w:color w:val="212121"/>
          <w:sz w:val="20"/>
          <w:szCs w:val="20"/>
        </w:rPr>
        <w:t>Gürzenich-Orchester</w:t>
      </w:r>
      <w:proofErr w:type="spellEnd"/>
      <w:r w:rsidR="00C2734B">
        <w:rPr>
          <w:rFonts w:ascii="Arial" w:hAnsi="Arial"/>
          <w:color w:val="212121"/>
          <w:sz w:val="20"/>
          <w:szCs w:val="20"/>
        </w:rPr>
        <w:t xml:space="preserve"> </w:t>
      </w:r>
      <w:r w:rsidR="005C7AEF" w:rsidRPr="00571199">
        <w:rPr>
          <w:rFonts w:ascii="Arial" w:hAnsi="Arial"/>
          <w:color w:val="212121"/>
          <w:sz w:val="20"/>
          <w:szCs w:val="20"/>
        </w:rPr>
        <w:t>/</w:t>
      </w:r>
      <w:r w:rsidR="00C2734B">
        <w:rPr>
          <w:rFonts w:ascii="Arial" w:hAnsi="Arial"/>
          <w:color w:val="212121"/>
          <w:sz w:val="20"/>
          <w:szCs w:val="20"/>
        </w:rPr>
        <w:t xml:space="preserve"> </w:t>
      </w:r>
      <w:r w:rsidR="005C7AEF" w:rsidRPr="00571199">
        <w:rPr>
          <w:rFonts w:ascii="Arial" w:hAnsi="Arial"/>
          <w:color w:val="212121"/>
          <w:sz w:val="20"/>
          <w:szCs w:val="20"/>
        </w:rPr>
        <w:t>Sakari Oramo, and a debut with Sydney Symphony Orchestra/Dmitry Matvienko.</w:t>
      </w:r>
    </w:p>
    <w:p w14:paraId="2ECD7BEA" w14:textId="77777777" w:rsidR="007E0544" w:rsidRPr="00571199" w:rsidRDefault="007E0544" w:rsidP="00BC2144">
      <w:pPr>
        <w:rPr>
          <w:rFonts w:ascii="Arial" w:hAnsi="Arial"/>
          <w:color w:val="212121"/>
          <w:sz w:val="20"/>
          <w:szCs w:val="20"/>
        </w:rPr>
      </w:pPr>
    </w:p>
    <w:p w14:paraId="42276D64" w14:textId="22F5760D" w:rsidR="00791196" w:rsidRPr="00154970" w:rsidRDefault="007E0544" w:rsidP="00154970">
      <w:pPr>
        <w:rPr>
          <w:rFonts w:ascii="Arial" w:hAnsi="Arial"/>
          <w:color w:val="212121"/>
          <w:sz w:val="20"/>
          <w:szCs w:val="20"/>
          <w:highlight w:val="yellow"/>
          <w:lang w:val="en-GB"/>
        </w:rPr>
      </w:pPr>
      <w:r w:rsidRPr="00571199">
        <w:rPr>
          <w:rFonts w:ascii="Arial" w:hAnsi="Arial"/>
          <w:color w:val="212121"/>
          <w:sz w:val="20"/>
          <w:szCs w:val="20"/>
        </w:rPr>
        <w:t>Known for her breadth of repertoire</w:t>
      </w:r>
      <w:r w:rsidR="009D4FD1" w:rsidRPr="00571199">
        <w:rPr>
          <w:rFonts w:ascii="Arial" w:hAnsi="Arial"/>
          <w:color w:val="212121"/>
          <w:sz w:val="20"/>
          <w:szCs w:val="20"/>
        </w:rPr>
        <w:t xml:space="preserve"> and </w:t>
      </w:r>
      <w:r w:rsidR="00FE4EE9" w:rsidRPr="00571199">
        <w:rPr>
          <w:rFonts w:ascii="Arial" w:hAnsi="Arial"/>
          <w:color w:val="212121"/>
          <w:sz w:val="20"/>
          <w:szCs w:val="20"/>
        </w:rPr>
        <w:t xml:space="preserve">passion for new </w:t>
      </w:r>
      <w:r w:rsidR="007A4C59" w:rsidRPr="00571199">
        <w:rPr>
          <w:rFonts w:ascii="Arial" w:hAnsi="Arial"/>
          <w:color w:val="212121"/>
          <w:sz w:val="20"/>
          <w:szCs w:val="20"/>
        </w:rPr>
        <w:t>music</w:t>
      </w:r>
      <w:r w:rsidR="009D4FD1" w:rsidRPr="00571199">
        <w:rPr>
          <w:rFonts w:ascii="Arial" w:hAnsi="Arial"/>
          <w:color w:val="212121"/>
          <w:sz w:val="20"/>
          <w:szCs w:val="20"/>
        </w:rPr>
        <w:t xml:space="preserve">, Suwanai </w:t>
      </w:r>
      <w:r w:rsidR="00791196" w:rsidRPr="00571199">
        <w:rPr>
          <w:rFonts w:ascii="Arial" w:hAnsi="Arial"/>
          <w:color w:val="212121"/>
          <w:sz w:val="20"/>
          <w:szCs w:val="20"/>
        </w:rPr>
        <w:t xml:space="preserve">will </w:t>
      </w:r>
      <w:r w:rsidR="00BB6B82" w:rsidRPr="00571199">
        <w:rPr>
          <w:rFonts w:ascii="Arial" w:hAnsi="Arial"/>
          <w:color w:val="212121"/>
          <w:sz w:val="20"/>
          <w:szCs w:val="20"/>
        </w:rPr>
        <w:t>give</w:t>
      </w:r>
      <w:r w:rsidR="00791196" w:rsidRPr="00571199">
        <w:rPr>
          <w:rFonts w:ascii="Arial" w:hAnsi="Arial"/>
          <w:color w:val="212121"/>
          <w:sz w:val="20"/>
          <w:szCs w:val="20"/>
        </w:rPr>
        <w:t xml:space="preserve"> the world premiere of</w:t>
      </w:r>
      <w:r w:rsidR="009D4FD1" w:rsidRPr="00571199">
        <w:rPr>
          <w:rFonts w:ascii="Arial" w:hAnsi="Arial"/>
          <w:color w:val="212121"/>
          <w:sz w:val="20"/>
          <w:szCs w:val="20"/>
        </w:rPr>
        <w:t xml:space="preserve"> a new violin concerto by</w:t>
      </w:r>
      <w:r w:rsidRPr="00571199">
        <w:rPr>
          <w:rFonts w:ascii="Arial" w:hAnsi="Arial"/>
          <w:color w:val="212121"/>
          <w:sz w:val="20"/>
          <w:szCs w:val="20"/>
        </w:rPr>
        <w:t xml:space="preserve"> Misato Mochizuki with Yomiuri Nippon </w:t>
      </w:r>
      <w:r w:rsidR="00864014" w:rsidRPr="00571199">
        <w:rPr>
          <w:rFonts w:ascii="Arial" w:hAnsi="Arial"/>
          <w:color w:val="212121"/>
          <w:sz w:val="20"/>
          <w:szCs w:val="20"/>
        </w:rPr>
        <w:t xml:space="preserve">Symphony </w:t>
      </w:r>
      <w:r w:rsidRPr="00571199">
        <w:rPr>
          <w:rFonts w:ascii="Arial" w:hAnsi="Arial"/>
          <w:color w:val="212121"/>
          <w:sz w:val="20"/>
          <w:szCs w:val="20"/>
        </w:rPr>
        <w:t>Orchestra</w:t>
      </w:r>
      <w:r w:rsidR="00956487" w:rsidRPr="00571199">
        <w:rPr>
          <w:rFonts w:ascii="Arial" w:hAnsi="Arial"/>
          <w:color w:val="212121"/>
          <w:sz w:val="20"/>
          <w:szCs w:val="20"/>
        </w:rPr>
        <w:t xml:space="preserve"> </w:t>
      </w:r>
      <w:r w:rsidR="00DC6069" w:rsidRPr="00571199">
        <w:rPr>
          <w:rFonts w:ascii="Arial" w:hAnsi="Arial"/>
          <w:color w:val="212121"/>
          <w:sz w:val="20"/>
          <w:szCs w:val="20"/>
        </w:rPr>
        <w:t>/</w:t>
      </w:r>
      <w:r w:rsidR="00956487" w:rsidRPr="00571199">
        <w:rPr>
          <w:rFonts w:ascii="Arial" w:hAnsi="Arial"/>
          <w:color w:val="212121"/>
          <w:sz w:val="20"/>
          <w:szCs w:val="20"/>
        </w:rPr>
        <w:t xml:space="preserve"> </w:t>
      </w:r>
      <w:r w:rsidR="009C7FC3" w:rsidRPr="00571199">
        <w:rPr>
          <w:rFonts w:ascii="Arial" w:hAnsi="Arial"/>
          <w:color w:val="212121"/>
          <w:sz w:val="20"/>
          <w:szCs w:val="20"/>
        </w:rPr>
        <w:t xml:space="preserve">Mario </w:t>
      </w:r>
      <w:proofErr w:type="spellStart"/>
      <w:r w:rsidR="009C7FC3" w:rsidRPr="00571199">
        <w:rPr>
          <w:rFonts w:ascii="Arial" w:hAnsi="Arial"/>
          <w:color w:val="212121"/>
          <w:sz w:val="20"/>
          <w:szCs w:val="20"/>
        </w:rPr>
        <w:t>Venzago</w:t>
      </w:r>
      <w:proofErr w:type="spellEnd"/>
      <w:r w:rsidR="0061378F" w:rsidRPr="00571199">
        <w:rPr>
          <w:rFonts w:ascii="Arial" w:hAnsi="Arial"/>
          <w:color w:val="212121"/>
          <w:sz w:val="20"/>
          <w:szCs w:val="20"/>
        </w:rPr>
        <w:t xml:space="preserve"> in February 2026</w:t>
      </w:r>
      <w:r w:rsidR="00F90956" w:rsidRPr="00571199">
        <w:rPr>
          <w:rFonts w:ascii="Arial" w:hAnsi="Arial"/>
          <w:color w:val="212121"/>
          <w:sz w:val="20"/>
          <w:szCs w:val="20"/>
        </w:rPr>
        <w:t>.</w:t>
      </w:r>
      <w:r w:rsidR="00954B5D" w:rsidRPr="00571199">
        <w:rPr>
          <w:rFonts w:ascii="Arial" w:hAnsi="Arial"/>
          <w:color w:val="212121"/>
          <w:sz w:val="20"/>
          <w:szCs w:val="20"/>
        </w:rPr>
        <w:t xml:space="preserve"> The work will also be premiered in North America with </w:t>
      </w:r>
      <w:proofErr w:type="spellStart"/>
      <w:r w:rsidR="00954B5D" w:rsidRPr="00571199">
        <w:rPr>
          <w:rFonts w:ascii="Arial" w:hAnsi="Arial"/>
          <w:color w:val="212121"/>
          <w:sz w:val="20"/>
          <w:szCs w:val="20"/>
        </w:rPr>
        <w:t>Espirit</w:t>
      </w:r>
      <w:proofErr w:type="spellEnd"/>
      <w:r w:rsidR="00954B5D" w:rsidRPr="00571199">
        <w:rPr>
          <w:rFonts w:ascii="Arial" w:hAnsi="Arial"/>
          <w:color w:val="212121"/>
          <w:sz w:val="20"/>
          <w:szCs w:val="20"/>
        </w:rPr>
        <w:t xml:space="preserve"> Orchestra.</w:t>
      </w:r>
      <w:r w:rsidR="00791196" w:rsidRPr="00571199">
        <w:rPr>
          <w:rFonts w:ascii="Arial" w:hAnsi="Arial"/>
          <w:color w:val="212121"/>
          <w:sz w:val="20"/>
          <w:szCs w:val="20"/>
        </w:rPr>
        <w:t xml:space="preserve"> </w:t>
      </w:r>
      <w:r w:rsidR="00AA098F" w:rsidRPr="00365AC8">
        <w:rPr>
          <w:rFonts w:ascii="Arial" w:hAnsi="Arial"/>
          <w:color w:val="212121"/>
          <w:sz w:val="20"/>
          <w:szCs w:val="20"/>
        </w:rPr>
        <w:t>In previous seasons</w:t>
      </w:r>
      <w:r w:rsidR="00BD6EB0" w:rsidRPr="00365AC8">
        <w:rPr>
          <w:rFonts w:ascii="Arial" w:hAnsi="Arial"/>
          <w:color w:val="212121"/>
          <w:sz w:val="20"/>
          <w:szCs w:val="20"/>
        </w:rPr>
        <w:t xml:space="preserve"> she</w:t>
      </w:r>
      <w:r w:rsidR="00AA098F" w:rsidRPr="00365AC8">
        <w:rPr>
          <w:rFonts w:ascii="Arial" w:hAnsi="Arial"/>
          <w:color w:val="212121"/>
          <w:sz w:val="20"/>
          <w:szCs w:val="20"/>
        </w:rPr>
        <w:t xml:space="preserve"> </w:t>
      </w:r>
      <w:r w:rsidR="005A2988" w:rsidRPr="00365AC8">
        <w:rPr>
          <w:rFonts w:ascii="Arial" w:hAnsi="Arial"/>
          <w:color w:val="212121"/>
          <w:sz w:val="20"/>
          <w:szCs w:val="20"/>
        </w:rPr>
        <w:t xml:space="preserve">has </w:t>
      </w:r>
      <w:r w:rsidR="00956487" w:rsidRPr="00365AC8">
        <w:rPr>
          <w:rFonts w:ascii="Arial" w:hAnsi="Arial"/>
          <w:color w:val="212121"/>
          <w:sz w:val="20"/>
          <w:szCs w:val="20"/>
        </w:rPr>
        <w:t>premiered</w:t>
      </w:r>
      <w:r w:rsidR="00A3167E" w:rsidRPr="00365AC8">
        <w:rPr>
          <w:rFonts w:ascii="Arial" w:hAnsi="Arial"/>
          <w:color w:val="212121"/>
          <w:sz w:val="20"/>
          <w:szCs w:val="20"/>
        </w:rPr>
        <w:t xml:space="preserve"> Dai Fujikura’s Double Concerto for Flute and Violin with the Netherlands Radio Philharmonic</w:t>
      </w:r>
      <w:r w:rsidR="00280821" w:rsidRPr="00365AC8">
        <w:rPr>
          <w:rFonts w:ascii="Arial" w:hAnsi="Arial"/>
          <w:color w:val="212121"/>
          <w:sz w:val="20"/>
          <w:szCs w:val="20"/>
        </w:rPr>
        <w:t xml:space="preserve"> </w:t>
      </w:r>
      <w:r w:rsidR="00A3167E" w:rsidRPr="00365AC8">
        <w:rPr>
          <w:rFonts w:ascii="Arial" w:hAnsi="Arial"/>
          <w:color w:val="212121"/>
          <w:sz w:val="20"/>
          <w:szCs w:val="20"/>
        </w:rPr>
        <w:t>/</w:t>
      </w:r>
      <w:r w:rsidR="00280821" w:rsidRPr="00365AC8">
        <w:rPr>
          <w:rFonts w:ascii="Arial" w:hAnsi="Arial"/>
          <w:color w:val="212121"/>
          <w:sz w:val="20"/>
          <w:szCs w:val="20"/>
        </w:rPr>
        <w:t xml:space="preserve"> </w:t>
      </w:r>
      <w:r w:rsidR="00A3167E" w:rsidRPr="00365AC8">
        <w:rPr>
          <w:rFonts w:ascii="Arial" w:hAnsi="Arial"/>
          <w:color w:val="212121"/>
          <w:sz w:val="20"/>
          <w:szCs w:val="20"/>
        </w:rPr>
        <w:t xml:space="preserve">Karina </w:t>
      </w:r>
      <w:proofErr w:type="spellStart"/>
      <w:r w:rsidR="00A3167E" w:rsidRPr="00365AC8">
        <w:rPr>
          <w:rFonts w:ascii="Arial" w:hAnsi="Arial"/>
          <w:color w:val="212121"/>
          <w:sz w:val="20"/>
          <w:szCs w:val="20"/>
        </w:rPr>
        <w:t>Canellakis</w:t>
      </w:r>
      <w:proofErr w:type="spellEnd"/>
      <w:r w:rsidR="007F362A" w:rsidRPr="00365AC8">
        <w:rPr>
          <w:rFonts w:ascii="Arial" w:hAnsi="Arial"/>
          <w:color w:val="212121"/>
          <w:sz w:val="20"/>
          <w:szCs w:val="20"/>
        </w:rPr>
        <w:t xml:space="preserve"> and</w:t>
      </w:r>
      <w:r w:rsidR="007A4C59" w:rsidRPr="00365AC8">
        <w:rPr>
          <w:rFonts w:ascii="Arial" w:hAnsi="Arial"/>
          <w:color w:val="212121"/>
          <w:sz w:val="20"/>
          <w:szCs w:val="20"/>
        </w:rPr>
        <w:t xml:space="preserve"> </w:t>
      </w:r>
      <w:r w:rsidR="002273E2" w:rsidRPr="00365AC8">
        <w:rPr>
          <w:rFonts w:ascii="Arial" w:hAnsi="Arial"/>
          <w:color w:val="212121"/>
          <w:sz w:val="20"/>
          <w:szCs w:val="20"/>
        </w:rPr>
        <w:t xml:space="preserve">Peter Eötvös’ </w:t>
      </w:r>
      <w:r w:rsidR="002273E2" w:rsidRPr="00365AC8">
        <w:rPr>
          <w:rFonts w:ascii="Arial" w:hAnsi="Arial"/>
          <w:i/>
          <w:iCs/>
          <w:color w:val="212121"/>
          <w:sz w:val="20"/>
          <w:szCs w:val="20"/>
        </w:rPr>
        <w:t>Seven</w:t>
      </w:r>
      <w:r w:rsidR="002273E2" w:rsidRPr="00365AC8">
        <w:rPr>
          <w:rFonts w:ascii="Arial" w:hAnsi="Arial"/>
          <w:color w:val="212121"/>
          <w:sz w:val="20"/>
          <w:szCs w:val="20"/>
        </w:rPr>
        <w:t xml:space="preserve"> </w:t>
      </w:r>
      <w:r w:rsidR="007F362A" w:rsidRPr="00365AC8">
        <w:rPr>
          <w:rFonts w:ascii="Arial" w:hAnsi="Arial"/>
          <w:color w:val="212121"/>
          <w:sz w:val="20"/>
          <w:szCs w:val="20"/>
        </w:rPr>
        <w:t xml:space="preserve">at the Lucerne Festival under Pierre Boulez and at </w:t>
      </w:r>
      <w:r w:rsidR="002273E2" w:rsidRPr="00365AC8">
        <w:rPr>
          <w:rFonts w:ascii="Arial" w:hAnsi="Arial"/>
          <w:color w:val="212121"/>
          <w:sz w:val="20"/>
          <w:szCs w:val="20"/>
        </w:rPr>
        <w:t xml:space="preserve">the BBC Proms </w:t>
      </w:r>
      <w:r w:rsidR="00025A8F" w:rsidRPr="00365AC8">
        <w:rPr>
          <w:rFonts w:ascii="Arial" w:hAnsi="Arial"/>
          <w:color w:val="212121"/>
          <w:sz w:val="20"/>
          <w:szCs w:val="20"/>
        </w:rPr>
        <w:t>under</w:t>
      </w:r>
      <w:r w:rsidR="002273E2" w:rsidRPr="00365AC8">
        <w:rPr>
          <w:rFonts w:ascii="Arial" w:hAnsi="Arial"/>
          <w:color w:val="212121"/>
          <w:sz w:val="20"/>
          <w:szCs w:val="20"/>
        </w:rPr>
        <w:t xml:space="preserve"> Susanna </w:t>
      </w:r>
      <w:proofErr w:type="spellStart"/>
      <w:r w:rsidR="002273E2" w:rsidRPr="00365AC8">
        <w:rPr>
          <w:rFonts w:ascii="Arial" w:hAnsi="Arial"/>
          <w:color w:val="212121"/>
          <w:sz w:val="20"/>
          <w:szCs w:val="20"/>
        </w:rPr>
        <w:t>Mälkki</w:t>
      </w:r>
      <w:proofErr w:type="spellEnd"/>
      <w:r w:rsidR="007F362A" w:rsidRPr="00365AC8">
        <w:rPr>
          <w:rFonts w:ascii="Arial" w:hAnsi="Arial"/>
          <w:color w:val="212121"/>
          <w:sz w:val="20"/>
          <w:szCs w:val="20"/>
        </w:rPr>
        <w:t xml:space="preserve">. </w:t>
      </w:r>
      <w:r w:rsidR="00154970" w:rsidRPr="00365AC8">
        <w:rPr>
          <w:rFonts w:ascii="Arial" w:hAnsi="Arial"/>
          <w:color w:val="212121"/>
          <w:sz w:val="20"/>
          <w:szCs w:val="20"/>
        </w:rPr>
        <w:t xml:space="preserve">Suwanai has also given Asian premieres of important new violin concertos by James MacMillan, Esa-Pekka Salonen and Krzysztof Penderecki. Other notable performances of new works include </w:t>
      </w:r>
      <w:r w:rsidR="00202755" w:rsidRPr="00365AC8">
        <w:rPr>
          <w:rFonts w:ascii="Arial" w:hAnsi="Arial"/>
          <w:color w:val="212121"/>
          <w:sz w:val="20"/>
          <w:szCs w:val="20"/>
        </w:rPr>
        <w:t xml:space="preserve">Toshio </w:t>
      </w:r>
      <w:r w:rsidR="00A80397" w:rsidRPr="00365AC8">
        <w:rPr>
          <w:rFonts w:ascii="Arial" w:hAnsi="Arial"/>
          <w:color w:val="212121"/>
          <w:sz w:val="20"/>
          <w:szCs w:val="20"/>
          <w:lang w:val="en-GB"/>
        </w:rPr>
        <w:t xml:space="preserve">Hosokawa’s </w:t>
      </w:r>
      <w:r w:rsidR="00A80397" w:rsidRPr="00365AC8">
        <w:rPr>
          <w:rFonts w:ascii="Arial" w:hAnsi="Arial"/>
          <w:i/>
          <w:iCs/>
          <w:color w:val="212121"/>
          <w:sz w:val="20"/>
          <w:szCs w:val="20"/>
          <w:lang w:val="en-GB"/>
        </w:rPr>
        <w:t>Genesis</w:t>
      </w:r>
      <w:r w:rsidR="00A80397" w:rsidRPr="00365AC8">
        <w:rPr>
          <w:rFonts w:ascii="Arial" w:hAnsi="Arial"/>
          <w:color w:val="212121"/>
          <w:sz w:val="20"/>
          <w:szCs w:val="20"/>
          <w:lang w:val="en-GB"/>
        </w:rPr>
        <w:t xml:space="preserve"> with </w:t>
      </w:r>
      <w:proofErr w:type="spellStart"/>
      <w:r w:rsidR="00A80397" w:rsidRPr="00365AC8">
        <w:rPr>
          <w:rFonts w:ascii="Arial" w:hAnsi="Arial"/>
          <w:color w:val="212121"/>
          <w:sz w:val="20"/>
          <w:szCs w:val="20"/>
        </w:rPr>
        <w:t>Gürzenich-Orchester</w:t>
      </w:r>
      <w:proofErr w:type="spellEnd"/>
      <w:r w:rsidR="00B11D5D" w:rsidRPr="00365AC8">
        <w:rPr>
          <w:rFonts w:ascii="Arial" w:hAnsi="Arial"/>
          <w:color w:val="212121"/>
          <w:sz w:val="20"/>
          <w:szCs w:val="20"/>
        </w:rPr>
        <w:t xml:space="preserve"> / Osmo Vänskä</w:t>
      </w:r>
      <w:r w:rsidR="005A2988" w:rsidRPr="00365AC8">
        <w:rPr>
          <w:rFonts w:ascii="Arial" w:hAnsi="Arial"/>
          <w:color w:val="212121"/>
          <w:sz w:val="20"/>
          <w:szCs w:val="20"/>
        </w:rPr>
        <w:t xml:space="preserve">, </w:t>
      </w:r>
      <w:r w:rsidR="00F4337D" w:rsidRPr="00365AC8">
        <w:rPr>
          <w:rFonts w:ascii="Arial" w:hAnsi="Arial"/>
          <w:color w:val="212121"/>
          <w:sz w:val="20"/>
          <w:szCs w:val="20"/>
        </w:rPr>
        <w:t xml:space="preserve">Guillaume </w:t>
      </w:r>
      <w:r w:rsidR="007A4C59" w:rsidRPr="00365AC8">
        <w:rPr>
          <w:rFonts w:ascii="Arial" w:hAnsi="Arial"/>
          <w:color w:val="212121"/>
          <w:sz w:val="20"/>
          <w:szCs w:val="20"/>
          <w:lang w:val="en-GB"/>
        </w:rPr>
        <w:t xml:space="preserve">Connesson’s </w:t>
      </w:r>
      <w:r w:rsidR="007A4C59" w:rsidRPr="00365AC8">
        <w:rPr>
          <w:rFonts w:ascii="Arial" w:hAnsi="Arial"/>
          <w:i/>
          <w:iCs/>
          <w:color w:val="212121"/>
          <w:sz w:val="20"/>
          <w:szCs w:val="20"/>
          <w:lang w:val="en-GB"/>
        </w:rPr>
        <w:t>Lost Horizons</w:t>
      </w:r>
      <w:r w:rsidR="007A4C59" w:rsidRPr="00365AC8">
        <w:rPr>
          <w:rFonts w:ascii="Arial" w:hAnsi="Arial"/>
          <w:color w:val="212121"/>
          <w:sz w:val="20"/>
          <w:szCs w:val="20"/>
          <w:lang w:val="en-GB"/>
        </w:rPr>
        <w:t xml:space="preserve"> with</w:t>
      </w:r>
      <w:r w:rsidR="00A80397" w:rsidRPr="00365AC8">
        <w:rPr>
          <w:rFonts w:ascii="Arial" w:hAnsi="Arial"/>
          <w:color w:val="212121"/>
          <w:sz w:val="20"/>
          <w:szCs w:val="20"/>
          <w:lang w:val="en-GB"/>
        </w:rPr>
        <w:t xml:space="preserve"> St Louis Symphony</w:t>
      </w:r>
      <w:r w:rsidR="00DF362C" w:rsidRPr="00365AC8">
        <w:rPr>
          <w:rFonts w:ascii="Arial" w:hAnsi="Arial"/>
          <w:color w:val="212121"/>
          <w:sz w:val="20"/>
          <w:szCs w:val="20"/>
          <w:lang w:val="en-GB"/>
        </w:rPr>
        <w:t xml:space="preserve"> Orchestra </w:t>
      </w:r>
      <w:r w:rsidR="00A80397" w:rsidRPr="00365AC8">
        <w:rPr>
          <w:rFonts w:ascii="Arial" w:hAnsi="Arial"/>
          <w:color w:val="212121"/>
          <w:sz w:val="20"/>
          <w:szCs w:val="20"/>
          <w:lang w:val="en-GB"/>
        </w:rPr>
        <w:t>/ Stephane Den</w:t>
      </w:r>
      <w:r w:rsidR="007A4C59" w:rsidRPr="00365AC8">
        <w:rPr>
          <w:rFonts w:ascii="Arial" w:hAnsi="Arial"/>
          <w:color w:val="212121"/>
          <w:sz w:val="20"/>
          <w:szCs w:val="20"/>
        </w:rPr>
        <w:t>è</w:t>
      </w:r>
      <w:proofErr w:type="spellStart"/>
      <w:r w:rsidR="00A80397" w:rsidRPr="00365AC8">
        <w:rPr>
          <w:rFonts w:ascii="Arial" w:hAnsi="Arial"/>
          <w:color w:val="212121"/>
          <w:sz w:val="20"/>
          <w:szCs w:val="20"/>
          <w:lang w:val="en-GB"/>
        </w:rPr>
        <w:t>ve</w:t>
      </w:r>
      <w:proofErr w:type="spellEnd"/>
      <w:r w:rsidR="00154970" w:rsidRPr="00365AC8">
        <w:rPr>
          <w:rFonts w:ascii="Arial" w:hAnsi="Arial"/>
          <w:color w:val="212121"/>
          <w:sz w:val="20"/>
          <w:szCs w:val="20"/>
          <w:lang w:val="en-GB"/>
        </w:rPr>
        <w:t xml:space="preserve"> and recordings of works by </w:t>
      </w:r>
      <w:r w:rsidR="00F4549F" w:rsidRPr="00365AC8">
        <w:rPr>
          <w:rFonts w:ascii="Arial" w:hAnsi="Arial"/>
          <w:color w:val="212121"/>
          <w:sz w:val="20"/>
          <w:szCs w:val="20"/>
        </w:rPr>
        <w:t>Tōru </w:t>
      </w:r>
      <w:proofErr w:type="spellStart"/>
      <w:r w:rsidR="00A80397" w:rsidRPr="00365AC8">
        <w:rPr>
          <w:rFonts w:ascii="Arial" w:hAnsi="Arial"/>
          <w:color w:val="212121"/>
          <w:sz w:val="20"/>
          <w:szCs w:val="20"/>
        </w:rPr>
        <w:t>Takemitsu</w:t>
      </w:r>
      <w:proofErr w:type="spellEnd"/>
      <w:r w:rsidR="00A80397" w:rsidRPr="00365AC8">
        <w:rPr>
          <w:rFonts w:ascii="Arial" w:hAnsi="Arial"/>
          <w:color w:val="212121"/>
          <w:sz w:val="20"/>
          <w:szCs w:val="20"/>
        </w:rPr>
        <w:t xml:space="preserve"> with NHK Symphony Orchestra</w:t>
      </w:r>
      <w:r w:rsidR="001061EE" w:rsidRPr="00365AC8">
        <w:rPr>
          <w:rFonts w:ascii="Arial" w:hAnsi="Arial"/>
          <w:color w:val="212121"/>
          <w:sz w:val="20"/>
          <w:szCs w:val="20"/>
        </w:rPr>
        <w:t xml:space="preserve"> </w:t>
      </w:r>
      <w:r w:rsidR="00A80397" w:rsidRPr="00365AC8">
        <w:rPr>
          <w:rFonts w:ascii="Arial" w:hAnsi="Arial"/>
          <w:color w:val="212121"/>
          <w:sz w:val="20"/>
          <w:szCs w:val="20"/>
        </w:rPr>
        <w:t>/​</w:t>
      </w:r>
      <w:r w:rsidR="001061EE" w:rsidRPr="00365AC8">
        <w:rPr>
          <w:rFonts w:ascii="Arial" w:hAnsi="Arial"/>
          <w:color w:val="212121"/>
          <w:sz w:val="20"/>
          <w:szCs w:val="20"/>
        </w:rPr>
        <w:t xml:space="preserve"> Paavo </w:t>
      </w:r>
      <w:r w:rsidR="00A80397" w:rsidRPr="00365AC8">
        <w:rPr>
          <w:rFonts w:ascii="Arial" w:hAnsi="Arial"/>
          <w:color w:val="212121"/>
          <w:sz w:val="20"/>
          <w:szCs w:val="20"/>
        </w:rPr>
        <w:t>Järvi</w:t>
      </w:r>
      <w:r w:rsidR="00154970">
        <w:rPr>
          <w:rFonts w:ascii="Arial" w:hAnsi="Arial"/>
          <w:color w:val="212121"/>
          <w:sz w:val="20"/>
          <w:szCs w:val="20"/>
        </w:rPr>
        <w:t>.</w:t>
      </w:r>
      <w:r w:rsidR="00791196" w:rsidRPr="00571199">
        <w:rPr>
          <w:rFonts w:ascii="Arial" w:hAnsi="Arial"/>
          <w:color w:val="212121"/>
          <w:sz w:val="20"/>
          <w:szCs w:val="20"/>
        </w:rPr>
        <w:br/>
      </w:r>
    </w:p>
    <w:p w14:paraId="30F6AC91" w14:textId="5ADA8983" w:rsidR="00F95492" w:rsidRPr="00571199" w:rsidRDefault="00927C8E" w:rsidP="7CEC8A6D">
      <w:pPr>
        <w:rPr>
          <w:rFonts w:ascii="Arial" w:hAnsi="Arial"/>
          <w:color w:val="212121"/>
          <w:sz w:val="20"/>
          <w:szCs w:val="20"/>
          <w:lang w:val="en-GB"/>
        </w:rPr>
      </w:pPr>
      <w:r w:rsidRPr="00571199">
        <w:rPr>
          <w:rFonts w:ascii="Arial" w:hAnsi="Arial"/>
          <w:color w:val="212121"/>
          <w:sz w:val="20"/>
          <w:szCs w:val="20"/>
        </w:rPr>
        <w:t>Signed to Decca Classics, Suwanai is</w:t>
      </w:r>
      <w:r w:rsidR="00791196" w:rsidRPr="00571199">
        <w:rPr>
          <w:rFonts w:ascii="Arial" w:hAnsi="Arial"/>
          <w:color w:val="212121"/>
          <w:sz w:val="20"/>
          <w:szCs w:val="20"/>
        </w:rPr>
        <w:t xml:space="preserve"> also</w:t>
      </w:r>
      <w:r w:rsidRPr="00571199">
        <w:rPr>
          <w:rFonts w:ascii="Arial" w:hAnsi="Arial"/>
          <w:color w:val="212121"/>
          <w:sz w:val="20"/>
          <w:szCs w:val="20"/>
        </w:rPr>
        <w:t xml:space="preserve"> </w:t>
      </w:r>
      <w:r w:rsidR="000C2B82" w:rsidRPr="00571199">
        <w:rPr>
          <w:rFonts w:ascii="Arial" w:hAnsi="Arial"/>
          <w:color w:val="212121"/>
          <w:sz w:val="20"/>
          <w:szCs w:val="20"/>
        </w:rPr>
        <w:t>u</w:t>
      </w:r>
      <w:r w:rsidR="61A90209" w:rsidRPr="00571199">
        <w:rPr>
          <w:rFonts w:ascii="Arial" w:hAnsi="Arial"/>
          <w:color w:val="212121"/>
          <w:sz w:val="20"/>
          <w:szCs w:val="20"/>
        </w:rPr>
        <w:t>niversally acclaimed for her performances of the core violin repertoire</w:t>
      </w:r>
      <w:r w:rsidR="00680CA7" w:rsidRPr="00571199">
        <w:rPr>
          <w:rFonts w:ascii="Arial" w:hAnsi="Arial"/>
          <w:color w:val="212121"/>
          <w:sz w:val="20"/>
          <w:szCs w:val="20"/>
        </w:rPr>
        <w:t xml:space="preserve"> and has </w:t>
      </w:r>
      <w:r w:rsidR="000C2B82" w:rsidRPr="00571199">
        <w:rPr>
          <w:rFonts w:ascii="Arial" w:hAnsi="Arial"/>
          <w:color w:val="212121"/>
          <w:sz w:val="20"/>
          <w:szCs w:val="20"/>
        </w:rPr>
        <w:t xml:space="preserve">released </w:t>
      </w:r>
      <w:r w:rsidR="61A90209" w:rsidRPr="00571199">
        <w:rPr>
          <w:rFonts w:ascii="Arial" w:hAnsi="Arial"/>
          <w:i/>
          <w:iCs/>
          <w:color w:val="212121"/>
          <w:sz w:val="20"/>
          <w:szCs w:val="20"/>
        </w:rPr>
        <w:t>Brahms:</w:t>
      </w:r>
      <w:r w:rsidR="00BF49E1" w:rsidRPr="00571199">
        <w:rPr>
          <w:rFonts w:ascii="Arial" w:hAnsi="Arial"/>
          <w:i/>
          <w:iCs/>
          <w:color w:val="212121"/>
          <w:sz w:val="20"/>
          <w:szCs w:val="20"/>
        </w:rPr>
        <w:t xml:space="preserve"> </w:t>
      </w:r>
      <w:r w:rsidR="61A90209" w:rsidRPr="00571199">
        <w:rPr>
          <w:rFonts w:ascii="Arial" w:hAnsi="Arial"/>
          <w:i/>
          <w:iCs/>
          <w:color w:val="212121"/>
          <w:sz w:val="20"/>
          <w:szCs w:val="20"/>
        </w:rPr>
        <w:t>The Sonatas for Violin and Piano</w:t>
      </w:r>
      <w:r w:rsidR="61A90209" w:rsidRPr="00571199">
        <w:rPr>
          <w:rFonts w:ascii="Arial" w:hAnsi="Arial"/>
          <w:color w:val="212121"/>
          <w:sz w:val="20"/>
          <w:szCs w:val="20"/>
        </w:rPr>
        <w:t xml:space="preserve"> </w:t>
      </w:r>
      <w:r w:rsidR="00651A25" w:rsidRPr="00571199">
        <w:rPr>
          <w:rFonts w:ascii="Arial" w:hAnsi="Arial"/>
          <w:color w:val="212121"/>
          <w:sz w:val="20"/>
          <w:szCs w:val="20"/>
        </w:rPr>
        <w:t xml:space="preserve">(2024) </w:t>
      </w:r>
      <w:r w:rsidR="61A90209" w:rsidRPr="00571199">
        <w:rPr>
          <w:rFonts w:ascii="Arial" w:hAnsi="Arial"/>
          <w:color w:val="212121"/>
          <w:sz w:val="20"/>
          <w:szCs w:val="20"/>
        </w:rPr>
        <w:t xml:space="preserve">and </w:t>
      </w:r>
      <w:r w:rsidR="61A90209" w:rsidRPr="00571199">
        <w:rPr>
          <w:rFonts w:ascii="Arial" w:eastAsia="Arial" w:hAnsi="Arial" w:cs="Arial"/>
          <w:color w:val="212121"/>
          <w:sz w:val="20"/>
          <w:szCs w:val="20"/>
        </w:rPr>
        <w:t xml:space="preserve">Bach's </w:t>
      </w:r>
      <w:r w:rsidR="61A90209" w:rsidRPr="00571199">
        <w:rPr>
          <w:rFonts w:ascii="Arial" w:eastAsia="Arial" w:hAnsi="Arial" w:cs="Arial"/>
          <w:i/>
          <w:iCs/>
          <w:color w:val="212121"/>
          <w:sz w:val="20"/>
          <w:szCs w:val="20"/>
        </w:rPr>
        <w:t>Complete Sonatas and Partitas for Solo Violin</w:t>
      </w:r>
      <w:r w:rsidR="61A90209" w:rsidRPr="00571199">
        <w:rPr>
          <w:rFonts w:ascii="Arial" w:hAnsi="Arial"/>
          <w:i/>
          <w:iCs/>
          <w:color w:val="212121"/>
          <w:sz w:val="20"/>
          <w:szCs w:val="20"/>
        </w:rPr>
        <w:t xml:space="preserve"> </w:t>
      </w:r>
      <w:r w:rsidR="00651A25" w:rsidRPr="00571199">
        <w:rPr>
          <w:rFonts w:ascii="Arial" w:hAnsi="Arial"/>
          <w:color w:val="212121"/>
          <w:sz w:val="20"/>
          <w:szCs w:val="20"/>
        </w:rPr>
        <w:t>(</w:t>
      </w:r>
      <w:r w:rsidR="61A90209" w:rsidRPr="00571199">
        <w:rPr>
          <w:rFonts w:ascii="Arial" w:hAnsi="Arial"/>
          <w:color w:val="212121"/>
          <w:sz w:val="20"/>
          <w:szCs w:val="20"/>
        </w:rPr>
        <w:t>2022</w:t>
      </w:r>
      <w:r w:rsidR="00651A25" w:rsidRPr="00571199">
        <w:rPr>
          <w:rFonts w:ascii="Arial" w:hAnsi="Arial"/>
          <w:color w:val="212121"/>
          <w:sz w:val="20"/>
          <w:szCs w:val="20"/>
        </w:rPr>
        <w:t xml:space="preserve">). </w:t>
      </w:r>
    </w:p>
    <w:p w14:paraId="46D30FDB" w14:textId="1095EC39" w:rsidR="004E70EB" w:rsidRPr="00571199" w:rsidRDefault="004E70EB" w:rsidP="61A90209">
      <w:pPr>
        <w:rPr>
          <w:rFonts w:ascii="Arial" w:hAnsi="Arial"/>
          <w:color w:val="212121"/>
          <w:sz w:val="20"/>
          <w:szCs w:val="20"/>
        </w:rPr>
      </w:pPr>
    </w:p>
    <w:p w14:paraId="52BCE599" w14:textId="3DBE90F0" w:rsidR="004E70EB" w:rsidRPr="00571199" w:rsidRDefault="61A90209" w:rsidP="7E9C47BF">
      <w:pPr>
        <w:rPr>
          <w:rFonts w:ascii="Arial" w:hAnsi="Arial"/>
          <w:color w:val="212121"/>
          <w:sz w:val="20"/>
          <w:szCs w:val="20"/>
        </w:rPr>
      </w:pPr>
      <w:r w:rsidRPr="00571199">
        <w:rPr>
          <w:rFonts w:ascii="Arial" w:hAnsi="Arial"/>
          <w:color w:val="212121"/>
          <w:sz w:val="20"/>
          <w:szCs w:val="20"/>
        </w:rPr>
        <w:t xml:space="preserve">In 2012, Akiko launched the </w:t>
      </w:r>
      <w:r w:rsidR="003E2861" w:rsidRPr="00571199">
        <w:rPr>
          <w:rFonts w:ascii="Arial" w:hAnsi="Arial"/>
          <w:color w:val="212121"/>
          <w:sz w:val="20"/>
          <w:szCs w:val="20"/>
        </w:rPr>
        <w:t xml:space="preserve">Nagoya- and </w:t>
      </w:r>
      <w:r w:rsidRPr="00571199">
        <w:rPr>
          <w:rFonts w:ascii="Arial" w:hAnsi="Arial"/>
          <w:color w:val="212121"/>
          <w:sz w:val="20"/>
          <w:szCs w:val="20"/>
        </w:rPr>
        <w:t>Tokyo-based International Music Festival NIPPON as Artistic Director</w:t>
      </w:r>
      <w:r w:rsidR="006759F5" w:rsidRPr="00571199">
        <w:rPr>
          <w:rFonts w:ascii="Arial" w:hAnsi="Arial"/>
          <w:color w:val="212121"/>
          <w:sz w:val="20"/>
          <w:szCs w:val="20"/>
        </w:rPr>
        <w:t xml:space="preserve">. This </w:t>
      </w:r>
      <w:r w:rsidR="00F26D70">
        <w:rPr>
          <w:rFonts w:ascii="Arial" w:hAnsi="Arial"/>
          <w:color w:val="212121"/>
          <w:sz w:val="20"/>
          <w:szCs w:val="20"/>
        </w:rPr>
        <w:t>biennial</w:t>
      </w:r>
      <w:r w:rsidR="006759F5" w:rsidRPr="00571199">
        <w:rPr>
          <w:rFonts w:ascii="Arial" w:hAnsi="Arial"/>
          <w:color w:val="212121"/>
          <w:sz w:val="20"/>
          <w:szCs w:val="20"/>
        </w:rPr>
        <w:t xml:space="preserve"> festival</w:t>
      </w:r>
      <w:r w:rsidRPr="00571199">
        <w:rPr>
          <w:rFonts w:ascii="Arial" w:hAnsi="Arial"/>
          <w:color w:val="212121"/>
          <w:sz w:val="20"/>
          <w:szCs w:val="20"/>
        </w:rPr>
        <w:t xml:space="preserve"> presents a variety of guest orchestras and chamber concerts and commissions new works and world premieres by Japanese and international composers. </w:t>
      </w:r>
      <w:r w:rsidR="003E2861" w:rsidRPr="00571199">
        <w:rPr>
          <w:rFonts w:ascii="Arial" w:hAnsi="Arial"/>
          <w:color w:val="212121"/>
          <w:sz w:val="20"/>
          <w:szCs w:val="20"/>
        </w:rPr>
        <w:t xml:space="preserve">At </w:t>
      </w:r>
      <w:r w:rsidR="00B529D0" w:rsidRPr="00571199">
        <w:rPr>
          <w:rFonts w:ascii="Arial" w:hAnsi="Arial"/>
          <w:color w:val="212121"/>
          <w:sz w:val="20"/>
          <w:szCs w:val="20"/>
        </w:rPr>
        <w:t>the</w:t>
      </w:r>
      <w:r w:rsidRPr="00571199">
        <w:rPr>
          <w:rFonts w:ascii="Arial" w:hAnsi="Arial"/>
          <w:color w:val="212121"/>
          <w:sz w:val="20"/>
          <w:szCs w:val="20"/>
        </w:rPr>
        <w:t xml:space="preserve"> festival Akiko has premiered new works including Karol Beffa’s Violin Concerto alongside Die Deutsche </w:t>
      </w:r>
      <w:proofErr w:type="spellStart"/>
      <w:r w:rsidRPr="00571199">
        <w:rPr>
          <w:rFonts w:ascii="Arial" w:hAnsi="Arial"/>
          <w:color w:val="212121"/>
          <w:sz w:val="20"/>
          <w:szCs w:val="20"/>
        </w:rPr>
        <w:t>Kammerphilharmonie</w:t>
      </w:r>
      <w:proofErr w:type="spellEnd"/>
      <w:r w:rsidRPr="00571199">
        <w:rPr>
          <w:rFonts w:ascii="Arial" w:hAnsi="Arial"/>
          <w:color w:val="212121"/>
          <w:sz w:val="20"/>
          <w:szCs w:val="20"/>
        </w:rPr>
        <w:t xml:space="preserve"> Bremen and Dai Fujikura’s </w:t>
      </w:r>
      <w:r w:rsidRPr="00571199">
        <w:rPr>
          <w:rFonts w:ascii="Arial" w:hAnsi="Arial"/>
          <w:i/>
          <w:iCs/>
          <w:color w:val="212121"/>
          <w:sz w:val="20"/>
          <w:szCs w:val="20"/>
        </w:rPr>
        <w:t>Pitter-Patter</w:t>
      </w:r>
      <w:r w:rsidRPr="00571199">
        <w:rPr>
          <w:rFonts w:ascii="Arial" w:hAnsi="Arial"/>
          <w:color w:val="212121"/>
          <w:sz w:val="20"/>
          <w:szCs w:val="20"/>
        </w:rPr>
        <w:t xml:space="preserve"> with Boris Berezovsky.</w:t>
      </w:r>
    </w:p>
    <w:p w14:paraId="10919876" w14:textId="77777777" w:rsidR="003671F9" w:rsidRPr="00571199" w:rsidRDefault="003671F9" w:rsidP="00F87D1A">
      <w:pPr>
        <w:rPr>
          <w:rFonts w:ascii="Arial" w:hAnsi="Arial"/>
          <w:color w:val="212121"/>
          <w:sz w:val="20"/>
          <w:szCs w:val="20"/>
        </w:rPr>
      </w:pPr>
    </w:p>
    <w:p w14:paraId="7B43A4D8" w14:textId="45559E19" w:rsidR="00D92F1A" w:rsidRPr="00571199" w:rsidRDefault="61A90209">
      <w:pPr>
        <w:rPr>
          <w:rFonts w:ascii="Arial" w:hAnsi="Arial"/>
          <w:color w:val="212121"/>
          <w:sz w:val="20"/>
          <w:szCs w:val="20"/>
        </w:rPr>
      </w:pPr>
      <w:r w:rsidRPr="00571199">
        <w:rPr>
          <w:rFonts w:ascii="Arial" w:hAnsi="Arial"/>
          <w:color w:val="212121"/>
          <w:sz w:val="20"/>
          <w:szCs w:val="20"/>
        </w:rPr>
        <w:t>Suwanai performs on the​</w:t>
      </w:r>
      <w:r w:rsidR="006759F5" w:rsidRPr="00571199">
        <w:rPr>
          <w:rFonts w:ascii="Arial" w:hAnsi="Arial"/>
          <w:color w:val="212121"/>
          <w:sz w:val="20"/>
          <w:szCs w:val="20"/>
        </w:rPr>
        <w:t xml:space="preserve"> </w:t>
      </w:r>
      <w:r w:rsidR="008D6C00" w:rsidRPr="00571199">
        <w:rPr>
          <w:rFonts w:ascii="Arial" w:hAnsi="Arial"/>
          <w:color w:val="212121"/>
          <w:sz w:val="20"/>
          <w:szCs w:val="20"/>
        </w:rPr>
        <w:t>“</w:t>
      </w:r>
      <w:r w:rsidRPr="00571199">
        <w:rPr>
          <w:rFonts w:ascii="Arial" w:hAnsi="Arial"/>
          <w:color w:val="212121"/>
          <w:sz w:val="20"/>
          <w:szCs w:val="20"/>
        </w:rPr>
        <w:t>Charles Reade</w:t>
      </w:r>
      <w:r w:rsidR="008D6C00" w:rsidRPr="00571199">
        <w:rPr>
          <w:rFonts w:ascii="Arial" w:hAnsi="Arial"/>
          <w:color w:val="212121"/>
          <w:sz w:val="20"/>
          <w:szCs w:val="20"/>
        </w:rPr>
        <w:t>”</w:t>
      </w:r>
      <w:r w:rsidRPr="00571199">
        <w:rPr>
          <w:rFonts w:ascii="Arial" w:hAnsi="Arial"/>
          <w:color w:val="212121"/>
          <w:sz w:val="20"/>
          <w:szCs w:val="20"/>
        </w:rPr>
        <w:t xml:space="preserve"> Guarneri del </w:t>
      </w:r>
      <w:r w:rsidR="008D6C00" w:rsidRPr="00571199">
        <w:rPr>
          <w:rFonts w:ascii="Arial" w:hAnsi="Arial"/>
          <w:color w:val="212121"/>
          <w:sz w:val="20"/>
          <w:szCs w:val="20"/>
        </w:rPr>
        <w:t xml:space="preserve">Gesù </w:t>
      </w:r>
      <w:r w:rsidRPr="00571199">
        <w:rPr>
          <w:rFonts w:ascii="Arial" w:hAnsi="Arial"/>
          <w:color w:val="212121"/>
          <w:sz w:val="20"/>
          <w:szCs w:val="20"/>
        </w:rPr>
        <w:t>violin</w:t>
      </w:r>
      <w:r w:rsidR="008D6C00" w:rsidRPr="00571199">
        <w:rPr>
          <w:rFonts w:ascii="Arial" w:hAnsi="Arial"/>
          <w:color w:val="212121"/>
          <w:sz w:val="20"/>
          <w:szCs w:val="20"/>
        </w:rPr>
        <w:t xml:space="preserve"> (1732)</w:t>
      </w:r>
      <w:r w:rsidR="006759F5" w:rsidRPr="00571199">
        <w:rPr>
          <w:rFonts w:ascii="Arial" w:hAnsi="Arial"/>
          <w:color w:val="212121"/>
          <w:sz w:val="20"/>
          <w:szCs w:val="20"/>
        </w:rPr>
        <w:t>,</w:t>
      </w:r>
      <w:r w:rsidRPr="00571199">
        <w:rPr>
          <w:rFonts w:ascii="Arial" w:hAnsi="Arial"/>
          <w:color w:val="212121"/>
          <w:sz w:val="20"/>
          <w:szCs w:val="20"/>
        </w:rPr>
        <w:t xml:space="preserve"> generously loaned to her by Dr. Ryuji Ueno</w:t>
      </w:r>
      <w:r w:rsidR="00974699" w:rsidRPr="00571199">
        <w:rPr>
          <w:rFonts w:ascii="Arial" w:hAnsi="Arial"/>
          <w:color w:val="212121"/>
          <w:sz w:val="20"/>
          <w:szCs w:val="20"/>
        </w:rPr>
        <w:t xml:space="preserve">, a </w:t>
      </w:r>
      <w:proofErr w:type="gramStart"/>
      <w:r w:rsidR="00974699" w:rsidRPr="00571199">
        <w:rPr>
          <w:rFonts w:ascii="Arial" w:hAnsi="Arial"/>
          <w:color w:val="212121"/>
          <w:sz w:val="20"/>
          <w:szCs w:val="20"/>
        </w:rPr>
        <w:t>Japanese-American</w:t>
      </w:r>
      <w:proofErr w:type="gramEnd"/>
      <w:r w:rsidR="00974699" w:rsidRPr="00571199">
        <w:rPr>
          <w:rFonts w:ascii="Arial" w:hAnsi="Arial"/>
          <w:color w:val="212121"/>
          <w:sz w:val="20"/>
          <w:szCs w:val="20"/>
        </w:rPr>
        <w:t xml:space="preserve"> collector and philanthropist</w:t>
      </w:r>
      <w:r w:rsidRPr="00571199">
        <w:rPr>
          <w:rFonts w:ascii="Arial" w:hAnsi="Arial"/>
          <w:color w:val="212121"/>
          <w:sz w:val="20"/>
          <w:szCs w:val="20"/>
        </w:rPr>
        <w:t>.</w:t>
      </w:r>
    </w:p>
    <w:p w14:paraId="5C6B2D87" w14:textId="77777777" w:rsidR="00FE5505" w:rsidRPr="00571199" w:rsidRDefault="00FE5505">
      <w:pPr>
        <w:rPr>
          <w:rFonts w:ascii="Arial" w:hAnsi="Arial"/>
          <w:color w:val="212121"/>
          <w:sz w:val="20"/>
          <w:szCs w:val="20"/>
        </w:rPr>
      </w:pPr>
    </w:p>
    <w:p w14:paraId="24113730" w14:textId="77777777" w:rsidR="00FE5505" w:rsidRDefault="00FE5505">
      <w:pPr>
        <w:rPr>
          <w:rFonts w:ascii="Arial" w:hAnsi="Arial"/>
          <w:sz w:val="20"/>
          <w:szCs w:val="20"/>
        </w:rPr>
      </w:pPr>
    </w:p>
    <w:p w14:paraId="7FC70C3B" w14:textId="77777777" w:rsidR="005B2E7B" w:rsidRDefault="005B2E7B" w:rsidP="00F863A9">
      <w:pPr>
        <w:rPr>
          <w:rFonts w:ascii="Arial" w:hAnsi="Arial" w:cs="Arial"/>
          <w:sz w:val="20"/>
          <w:szCs w:val="20"/>
          <w:lang w:val="en-GB"/>
        </w:rPr>
      </w:pPr>
    </w:p>
    <w:p w14:paraId="68A7829E" w14:textId="77777777" w:rsidR="005B2E7B" w:rsidRDefault="005B2E7B" w:rsidP="00F863A9">
      <w:pPr>
        <w:rPr>
          <w:rFonts w:ascii="Arial" w:hAnsi="Arial" w:cs="Arial"/>
          <w:sz w:val="20"/>
          <w:szCs w:val="20"/>
          <w:lang w:val="en-GB"/>
        </w:rPr>
      </w:pPr>
    </w:p>
    <w:p w14:paraId="19029448" w14:textId="29B3EBB0" w:rsidR="005B2E7B" w:rsidRPr="005B2E7B" w:rsidRDefault="005B2E7B" w:rsidP="00F863A9">
      <w:pPr>
        <w:rPr>
          <w:rFonts w:ascii="Arial" w:hAnsi="Arial" w:cs="Arial"/>
          <w:sz w:val="20"/>
          <w:szCs w:val="20"/>
          <w:lang w:val="en-GB"/>
        </w:rPr>
      </w:pPr>
    </w:p>
    <w:sectPr w:rsidR="005B2E7B" w:rsidRPr="005B2E7B">
      <w:headerReference w:type="default" r:id="rId10"/>
      <w:footerReference w:type="default" r:id="rId11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EB227" w14:textId="77777777" w:rsidR="00122467" w:rsidRDefault="00122467">
      <w:r>
        <w:separator/>
      </w:r>
    </w:p>
  </w:endnote>
  <w:endnote w:type="continuationSeparator" w:id="0">
    <w:p w14:paraId="7E573546" w14:textId="77777777" w:rsidR="00122467" w:rsidRDefault="0012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414" w14:textId="56A70198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5E0E9F">
      <w:rPr>
        <w:rFonts w:ascii="Arial" w:hAnsi="Arial"/>
        <w:sz w:val="20"/>
        <w:szCs w:val="20"/>
      </w:rPr>
      <w:t>5</w:t>
    </w:r>
    <w:r w:rsidR="00AA369D">
      <w:rPr>
        <w:rFonts w:ascii="Arial" w:hAnsi="Arial"/>
        <w:sz w:val="20"/>
        <w:szCs w:val="20"/>
      </w:rPr>
      <w:t>/2</w:t>
    </w:r>
    <w:r w:rsidR="005E0E9F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92FB9" w14:textId="77777777" w:rsidR="00122467" w:rsidRDefault="00122467">
      <w:r>
        <w:separator/>
      </w:r>
    </w:p>
  </w:footnote>
  <w:footnote w:type="continuationSeparator" w:id="0">
    <w:p w14:paraId="5DCCC6BA" w14:textId="77777777" w:rsidR="00122467" w:rsidRDefault="00122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06ABC"/>
    <w:multiLevelType w:val="hybridMultilevel"/>
    <w:tmpl w:val="B30A0AFE"/>
    <w:lvl w:ilvl="0" w:tplc="35CC50D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A2F"/>
    <w:multiLevelType w:val="hybridMultilevel"/>
    <w:tmpl w:val="A8E614A6"/>
    <w:lvl w:ilvl="0" w:tplc="C00AE4A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908FE"/>
    <w:multiLevelType w:val="hybridMultilevel"/>
    <w:tmpl w:val="40D69DA2"/>
    <w:lvl w:ilvl="0" w:tplc="9D3456CC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468169">
    <w:abstractNumId w:val="2"/>
  </w:num>
  <w:num w:numId="2" w16cid:durableId="1425222068">
    <w:abstractNumId w:val="0"/>
  </w:num>
  <w:num w:numId="3" w16cid:durableId="671879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1A"/>
    <w:rsid w:val="00025A8F"/>
    <w:rsid w:val="000659A8"/>
    <w:rsid w:val="00082861"/>
    <w:rsid w:val="000A369E"/>
    <w:rsid w:val="000B63D8"/>
    <w:rsid w:val="000C2B82"/>
    <w:rsid w:val="000D6993"/>
    <w:rsid w:val="000E68DD"/>
    <w:rsid w:val="000F6059"/>
    <w:rsid w:val="00103C1B"/>
    <w:rsid w:val="001061EE"/>
    <w:rsid w:val="00107886"/>
    <w:rsid w:val="001104D9"/>
    <w:rsid w:val="00122467"/>
    <w:rsid w:val="00134AA6"/>
    <w:rsid w:val="00154970"/>
    <w:rsid w:val="001625F5"/>
    <w:rsid w:val="001676CA"/>
    <w:rsid w:val="001864D4"/>
    <w:rsid w:val="00195DB5"/>
    <w:rsid w:val="001B31E4"/>
    <w:rsid w:val="001B5520"/>
    <w:rsid w:val="001B6F0B"/>
    <w:rsid w:val="001C0060"/>
    <w:rsid w:val="001F07E2"/>
    <w:rsid w:val="001F3134"/>
    <w:rsid w:val="00202755"/>
    <w:rsid w:val="00225E48"/>
    <w:rsid w:val="002273E2"/>
    <w:rsid w:val="00243D36"/>
    <w:rsid w:val="00280821"/>
    <w:rsid w:val="00283150"/>
    <w:rsid w:val="00284CD1"/>
    <w:rsid w:val="002926CE"/>
    <w:rsid w:val="002B486D"/>
    <w:rsid w:val="002C2CA1"/>
    <w:rsid w:val="002C6243"/>
    <w:rsid w:val="002F7CE4"/>
    <w:rsid w:val="00342D20"/>
    <w:rsid w:val="0034572C"/>
    <w:rsid w:val="00365AC8"/>
    <w:rsid w:val="00366444"/>
    <w:rsid w:val="003671F9"/>
    <w:rsid w:val="003959F3"/>
    <w:rsid w:val="003974BD"/>
    <w:rsid w:val="003C427B"/>
    <w:rsid w:val="003D540F"/>
    <w:rsid w:val="003E1064"/>
    <w:rsid w:val="003E2861"/>
    <w:rsid w:val="003F6216"/>
    <w:rsid w:val="003F7177"/>
    <w:rsid w:val="00401851"/>
    <w:rsid w:val="0040356E"/>
    <w:rsid w:val="004101FD"/>
    <w:rsid w:val="004354B2"/>
    <w:rsid w:val="0044761E"/>
    <w:rsid w:val="00471345"/>
    <w:rsid w:val="00474E89"/>
    <w:rsid w:val="004767A7"/>
    <w:rsid w:val="00476A44"/>
    <w:rsid w:val="00485F39"/>
    <w:rsid w:val="004D1A2E"/>
    <w:rsid w:val="004D5292"/>
    <w:rsid w:val="004E01DB"/>
    <w:rsid w:val="004E4E24"/>
    <w:rsid w:val="004E70EB"/>
    <w:rsid w:val="0050384B"/>
    <w:rsid w:val="0050413B"/>
    <w:rsid w:val="005201BE"/>
    <w:rsid w:val="00522686"/>
    <w:rsid w:val="00535E40"/>
    <w:rsid w:val="00571199"/>
    <w:rsid w:val="00581A5C"/>
    <w:rsid w:val="00581AD0"/>
    <w:rsid w:val="005854F5"/>
    <w:rsid w:val="005933F0"/>
    <w:rsid w:val="005960E2"/>
    <w:rsid w:val="005A2988"/>
    <w:rsid w:val="005B2E7B"/>
    <w:rsid w:val="005C7AEF"/>
    <w:rsid w:val="005E0E9F"/>
    <w:rsid w:val="005E700E"/>
    <w:rsid w:val="005F3BAC"/>
    <w:rsid w:val="0061378F"/>
    <w:rsid w:val="00651A25"/>
    <w:rsid w:val="00651D49"/>
    <w:rsid w:val="006759F5"/>
    <w:rsid w:val="00680CA7"/>
    <w:rsid w:val="006A0B3B"/>
    <w:rsid w:val="006B4C53"/>
    <w:rsid w:val="006D217A"/>
    <w:rsid w:val="006D225E"/>
    <w:rsid w:val="00722C25"/>
    <w:rsid w:val="007319ED"/>
    <w:rsid w:val="007327C9"/>
    <w:rsid w:val="00734055"/>
    <w:rsid w:val="00757F37"/>
    <w:rsid w:val="00771093"/>
    <w:rsid w:val="00791196"/>
    <w:rsid w:val="007A4C59"/>
    <w:rsid w:val="007B30E6"/>
    <w:rsid w:val="007B4004"/>
    <w:rsid w:val="007D2883"/>
    <w:rsid w:val="007E0544"/>
    <w:rsid w:val="007F197A"/>
    <w:rsid w:val="007F362A"/>
    <w:rsid w:val="00804D45"/>
    <w:rsid w:val="0081015F"/>
    <w:rsid w:val="0082111F"/>
    <w:rsid w:val="00864014"/>
    <w:rsid w:val="008D4170"/>
    <w:rsid w:val="008D6C00"/>
    <w:rsid w:val="00927C8E"/>
    <w:rsid w:val="00942378"/>
    <w:rsid w:val="00942843"/>
    <w:rsid w:val="00954B5D"/>
    <w:rsid w:val="009562A3"/>
    <w:rsid w:val="00956487"/>
    <w:rsid w:val="00967380"/>
    <w:rsid w:val="00974699"/>
    <w:rsid w:val="00974B4B"/>
    <w:rsid w:val="009C7FC3"/>
    <w:rsid w:val="009D2A07"/>
    <w:rsid w:val="009D4FD1"/>
    <w:rsid w:val="00A25DCD"/>
    <w:rsid w:val="00A3167E"/>
    <w:rsid w:val="00A53BF3"/>
    <w:rsid w:val="00A546CE"/>
    <w:rsid w:val="00A6042D"/>
    <w:rsid w:val="00A60F6B"/>
    <w:rsid w:val="00A70E90"/>
    <w:rsid w:val="00A75968"/>
    <w:rsid w:val="00A80397"/>
    <w:rsid w:val="00A93727"/>
    <w:rsid w:val="00AA098F"/>
    <w:rsid w:val="00AA369D"/>
    <w:rsid w:val="00AA384B"/>
    <w:rsid w:val="00AC679C"/>
    <w:rsid w:val="00AF7327"/>
    <w:rsid w:val="00B0413E"/>
    <w:rsid w:val="00B11D5D"/>
    <w:rsid w:val="00B152EA"/>
    <w:rsid w:val="00B529D0"/>
    <w:rsid w:val="00B5344E"/>
    <w:rsid w:val="00B54EF7"/>
    <w:rsid w:val="00B64A2E"/>
    <w:rsid w:val="00B67DF8"/>
    <w:rsid w:val="00B71BBB"/>
    <w:rsid w:val="00B71FF0"/>
    <w:rsid w:val="00B830F7"/>
    <w:rsid w:val="00BA0B45"/>
    <w:rsid w:val="00BA76AF"/>
    <w:rsid w:val="00BB6B82"/>
    <w:rsid w:val="00BC2144"/>
    <w:rsid w:val="00BD6EB0"/>
    <w:rsid w:val="00BF49E1"/>
    <w:rsid w:val="00C01E46"/>
    <w:rsid w:val="00C23D76"/>
    <w:rsid w:val="00C2734B"/>
    <w:rsid w:val="00C36BB9"/>
    <w:rsid w:val="00C54D94"/>
    <w:rsid w:val="00C736A1"/>
    <w:rsid w:val="00C82A4B"/>
    <w:rsid w:val="00C83456"/>
    <w:rsid w:val="00C960CA"/>
    <w:rsid w:val="00CA63FB"/>
    <w:rsid w:val="00CB39E5"/>
    <w:rsid w:val="00CE77C7"/>
    <w:rsid w:val="00D03ABD"/>
    <w:rsid w:val="00D043B8"/>
    <w:rsid w:val="00D0715A"/>
    <w:rsid w:val="00D245C2"/>
    <w:rsid w:val="00D35D2C"/>
    <w:rsid w:val="00D3714F"/>
    <w:rsid w:val="00D50CCB"/>
    <w:rsid w:val="00D55C28"/>
    <w:rsid w:val="00D65F91"/>
    <w:rsid w:val="00D81690"/>
    <w:rsid w:val="00D8708E"/>
    <w:rsid w:val="00D92F1A"/>
    <w:rsid w:val="00DA0DF0"/>
    <w:rsid w:val="00DA1C24"/>
    <w:rsid w:val="00DA6AB9"/>
    <w:rsid w:val="00DC6069"/>
    <w:rsid w:val="00DD1F74"/>
    <w:rsid w:val="00DD4B0C"/>
    <w:rsid w:val="00DE30AE"/>
    <w:rsid w:val="00DE4EE0"/>
    <w:rsid w:val="00DF362C"/>
    <w:rsid w:val="00E020F7"/>
    <w:rsid w:val="00E053F2"/>
    <w:rsid w:val="00E151AB"/>
    <w:rsid w:val="00E23397"/>
    <w:rsid w:val="00E43349"/>
    <w:rsid w:val="00E60725"/>
    <w:rsid w:val="00E617F2"/>
    <w:rsid w:val="00E825B4"/>
    <w:rsid w:val="00E94EC7"/>
    <w:rsid w:val="00EA197F"/>
    <w:rsid w:val="00EA5B5B"/>
    <w:rsid w:val="00EC09EE"/>
    <w:rsid w:val="00EC4E2F"/>
    <w:rsid w:val="00ED6E1F"/>
    <w:rsid w:val="00EE0666"/>
    <w:rsid w:val="00EF651C"/>
    <w:rsid w:val="00F12896"/>
    <w:rsid w:val="00F24C7F"/>
    <w:rsid w:val="00F26D70"/>
    <w:rsid w:val="00F4337D"/>
    <w:rsid w:val="00F44F7E"/>
    <w:rsid w:val="00F4549F"/>
    <w:rsid w:val="00F50297"/>
    <w:rsid w:val="00F646A4"/>
    <w:rsid w:val="00F71778"/>
    <w:rsid w:val="00F82321"/>
    <w:rsid w:val="00F863A9"/>
    <w:rsid w:val="00F87D1A"/>
    <w:rsid w:val="00F90956"/>
    <w:rsid w:val="00F922B7"/>
    <w:rsid w:val="00F95492"/>
    <w:rsid w:val="00FA7480"/>
    <w:rsid w:val="00FE4EE9"/>
    <w:rsid w:val="00FE5505"/>
    <w:rsid w:val="12386269"/>
    <w:rsid w:val="23BA6315"/>
    <w:rsid w:val="2FF20E6D"/>
    <w:rsid w:val="4FC2C561"/>
    <w:rsid w:val="5FD727FD"/>
    <w:rsid w:val="61154D34"/>
    <w:rsid w:val="61231D54"/>
    <w:rsid w:val="61A90209"/>
    <w:rsid w:val="68521EFF"/>
    <w:rsid w:val="6F3EDE09"/>
    <w:rsid w:val="75CB0D23"/>
    <w:rsid w:val="79C25D46"/>
    <w:rsid w:val="7CEC8A6D"/>
    <w:rsid w:val="7E9C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EBC4FF49-5868-4509-89EA-600E2D63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Revision">
    <w:name w:val="Revision"/>
    <w:hidden/>
    <w:uiPriority w:val="99"/>
    <w:semiHidden/>
    <w:rsid w:val="006759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D81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1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4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21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9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61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5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9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4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0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3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5" ma:contentTypeDescription="Create a new document." ma:contentTypeScope="" ma:versionID="be6c193360ee411328f60610317fb32c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c3c9eaaf70ede94e6b00d0e2a158cc1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CE61A0-C096-4AED-A846-676BD728A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Kjærgaard-Grier</dc:creator>
  <cp:keywords/>
  <dc:description/>
  <cp:lastModifiedBy>Evi Jaman</cp:lastModifiedBy>
  <cp:revision>7</cp:revision>
  <dcterms:created xsi:type="dcterms:W3CDTF">2025-09-19T12:45:00Z</dcterms:created>
  <dcterms:modified xsi:type="dcterms:W3CDTF">2025-09-23T10:33:00Z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  <property fmtid="{D5CDD505-2E9C-101B-9397-08002B2CF9AE}" pid="3" name="GrammarlyDocumentId">
    <vt:lpwstr>9b9458eb2676d1290f8116531b30125fcf8a73ba63283ecaa6baf0b5b5f950b9</vt:lpwstr>
  </property>
</Properties>
</file>