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50CAD" w14:textId="77777777" w:rsidR="00445B9C" w:rsidRPr="009F503B" w:rsidRDefault="000B027B">
      <w:pPr>
        <w:pStyle w:val="BodyA"/>
        <w:rPr>
          <w:sz w:val="20"/>
          <w:szCs w:val="20"/>
        </w:rPr>
      </w:pPr>
      <w:r w:rsidRPr="009F503B">
        <w:rPr>
          <w:rFonts w:ascii="Arial" w:hAnsi="Arial"/>
          <w:sz w:val="36"/>
          <w:szCs w:val="38"/>
        </w:rPr>
        <w:t xml:space="preserve">Gautier </w:t>
      </w:r>
      <w:proofErr w:type="spellStart"/>
      <w:r w:rsidRPr="009F503B">
        <w:rPr>
          <w:rFonts w:ascii="Arial" w:hAnsi="Arial"/>
          <w:sz w:val="36"/>
          <w:szCs w:val="38"/>
        </w:rPr>
        <w:t>Capuçon</w:t>
      </w:r>
      <w:proofErr w:type="spellEnd"/>
    </w:p>
    <w:p w14:paraId="7EA42994" w14:textId="77777777" w:rsidR="00445B9C" w:rsidRPr="009F503B" w:rsidRDefault="000B027B">
      <w:pPr>
        <w:pStyle w:val="BodyA"/>
        <w:rPr>
          <w:sz w:val="22"/>
          <w:szCs w:val="22"/>
        </w:rPr>
      </w:pPr>
      <w:r w:rsidRPr="009F503B">
        <w:rPr>
          <w:rFonts w:ascii="Arial" w:hAnsi="Arial"/>
          <w:sz w:val="32"/>
          <w:szCs w:val="32"/>
        </w:rPr>
        <w:t>Cello</w:t>
      </w:r>
    </w:p>
    <w:p w14:paraId="57D0DDEA" w14:textId="77777777" w:rsidR="00492895" w:rsidRDefault="00492895">
      <w:pPr>
        <w:pStyle w:val="BodyA"/>
        <w:rPr>
          <w:rFonts w:ascii="Arial" w:hAnsi="Arial"/>
          <w:color w:val="212121"/>
          <w:sz w:val="20"/>
          <w:szCs w:val="20"/>
          <w:u w:color="212121"/>
        </w:rPr>
      </w:pPr>
    </w:p>
    <w:p w14:paraId="64EDC726" w14:textId="33D00475" w:rsidR="00445B9C" w:rsidRPr="0062727F" w:rsidRDefault="000B027B">
      <w:pPr>
        <w:pStyle w:val="BodyA"/>
        <w:rPr>
          <w:rStyle w:val="None"/>
          <w:rFonts w:ascii="Arial" w:eastAsia="Arial" w:hAnsi="Arial" w:cs="Arial"/>
          <w:color w:val="000000" w:themeColor="text1"/>
          <w:sz w:val="19"/>
          <w:szCs w:val="19"/>
          <w:u w:color="212121"/>
        </w:rPr>
      </w:pPr>
      <w:r w:rsidRPr="0062727F">
        <w:rPr>
          <w:rFonts w:ascii="Arial" w:hAnsi="Arial"/>
          <w:color w:val="000000" w:themeColor="text1"/>
          <w:sz w:val="19"/>
          <w:szCs w:val="19"/>
          <w:u w:color="212121"/>
        </w:rPr>
        <w:t xml:space="preserve">Gautier </w:t>
      </w:r>
      <w:proofErr w:type="spellStart"/>
      <w:r w:rsidRPr="0062727F">
        <w:rPr>
          <w:rFonts w:ascii="Arial" w:hAnsi="Arial"/>
          <w:color w:val="000000" w:themeColor="text1"/>
          <w:sz w:val="19"/>
          <w:szCs w:val="19"/>
          <w:u w:color="212121"/>
        </w:rPr>
        <w:t>Capuçon</w:t>
      </w:r>
      <w:proofErr w:type="spellEnd"/>
      <w:r w:rsidRPr="0062727F">
        <w:rPr>
          <w:rFonts w:ascii="Arial" w:hAnsi="Arial"/>
          <w:color w:val="000000" w:themeColor="text1"/>
          <w:sz w:val="19"/>
          <w:szCs w:val="19"/>
          <w:u w:color="212121"/>
        </w:rPr>
        <w:t xml:space="preserve"> is a true 21st century ambassador for the cello. Performing internationally with many of the world’s foremost conductors and instrumentalists, he is also deeply committed to education and support for young musicians from every background. In summer 2020</w:t>
      </w:r>
      <w:r w:rsidR="00492895" w:rsidRPr="0062727F">
        <w:rPr>
          <w:rFonts w:ascii="Arial" w:hAnsi="Arial"/>
          <w:color w:val="000000" w:themeColor="text1"/>
          <w:sz w:val="19"/>
          <w:szCs w:val="19"/>
          <w:u w:color="212121"/>
        </w:rPr>
        <w:t>,</w:t>
      </w:r>
      <w:r w:rsidRPr="0062727F">
        <w:rPr>
          <w:rFonts w:ascii="Arial" w:hAnsi="Arial"/>
          <w:color w:val="000000" w:themeColor="text1"/>
          <w:sz w:val="19"/>
          <w:szCs w:val="19"/>
          <w:u w:color="212121"/>
        </w:rPr>
        <w:t xml:space="preserve"> </w:t>
      </w:r>
      <w:proofErr w:type="spellStart"/>
      <w:r w:rsidRPr="0062727F">
        <w:rPr>
          <w:rFonts w:ascii="Arial" w:hAnsi="Arial"/>
          <w:color w:val="000000" w:themeColor="text1"/>
          <w:sz w:val="19"/>
          <w:szCs w:val="19"/>
          <w:u w:color="212121"/>
        </w:rPr>
        <w:t>Capuçon</w:t>
      </w:r>
      <w:proofErr w:type="spellEnd"/>
      <w:r w:rsidRPr="0062727F">
        <w:rPr>
          <w:rFonts w:ascii="Arial" w:hAnsi="Arial"/>
          <w:color w:val="000000" w:themeColor="text1"/>
          <w:sz w:val="19"/>
          <w:szCs w:val="19"/>
          <w:u w:color="212121"/>
        </w:rPr>
        <w:t xml:space="preserve"> brought music directly into the lives of families across the length and breadth of France during his musical odyssey ‘Un </w:t>
      </w:r>
      <w:proofErr w:type="spellStart"/>
      <w:r w:rsidRPr="0062727F">
        <w:rPr>
          <w:rFonts w:ascii="Arial" w:hAnsi="Arial"/>
          <w:color w:val="000000" w:themeColor="text1"/>
          <w:sz w:val="19"/>
          <w:szCs w:val="19"/>
          <w:u w:color="212121"/>
        </w:rPr>
        <w:t>été</w:t>
      </w:r>
      <w:proofErr w:type="spellEnd"/>
      <w:r w:rsidRPr="0062727F">
        <w:rPr>
          <w:rFonts w:ascii="Arial" w:hAnsi="Arial"/>
          <w:color w:val="000000" w:themeColor="text1"/>
          <w:sz w:val="19"/>
          <w:szCs w:val="19"/>
          <w:u w:color="212121"/>
        </w:rPr>
        <w:t xml:space="preserve"> </w:t>
      </w:r>
      <w:proofErr w:type="spellStart"/>
      <w:r w:rsidRPr="0062727F">
        <w:rPr>
          <w:rFonts w:ascii="Arial" w:hAnsi="Arial"/>
          <w:color w:val="000000" w:themeColor="text1"/>
          <w:sz w:val="19"/>
          <w:szCs w:val="19"/>
          <w:u w:color="212121"/>
        </w:rPr>
        <w:t>en</w:t>
      </w:r>
      <w:proofErr w:type="spellEnd"/>
      <w:r w:rsidRPr="0062727F">
        <w:rPr>
          <w:rFonts w:ascii="Arial" w:hAnsi="Arial"/>
          <w:color w:val="000000" w:themeColor="text1"/>
          <w:sz w:val="19"/>
          <w:szCs w:val="19"/>
          <w:u w:color="212121"/>
        </w:rPr>
        <w:t xml:space="preserve"> France’. The </w:t>
      </w:r>
      <w:r w:rsidR="00735205" w:rsidRPr="0062727F">
        <w:rPr>
          <w:rFonts w:ascii="Arial" w:hAnsi="Arial"/>
          <w:color w:val="000000" w:themeColor="text1"/>
          <w:sz w:val="19"/>
          <w:szCs w:val="19"/>
          <w:u w:color="212121"/>
        </w:rPr>
        <w:t>sixth</w:t>
      </w:r>
      <w:r w:rsidRPr="0062727F">
        <w:rPr>
          <w:rFonts w:ascii="Arial" w:hAnsi="Arial"/>
          <w:color w:val="000000" w:themeColor="text1"/>
          <w:sz w:val="19"/>
          <w:szCs w:val="19"/>
          <w:u w:color="212121"/>
        </w:rPr>
        <w:t xml:space="preserve"> edition of the project, featuring young musicians and dancers, takes place in July 202</w:t>
      </w:r>
      <w:r w:rsidR="00735205" w:rsidRPr="0062727F">
        <w:rPr>
          <w:rFonts w:ascii="Arial" w:hAnsi="Arial"/>
          <w:color w:val="000000" w:themeColor="text1"/>
          <w:sz w:val="19"/>
          <w:szCs w:val="19"/>
          <w:u w:color="212121"/>
        </w:rPr>
        <w:t>5</w:t>
      </w:r>
      <w:r w:rsidRPr="0062727F">
        <w:rPr>
          <w:rFonts w:ascii="Arial" w:hAnsi="Arial"/>
          <w:color w:val="000000" w:themeColor="text1"/>
          <w:sz w:val="19"/>
          <w:szCs w:val="19"/>
          <w:u w:color="212121"/>
        </w:rPr>
        <w:t>. In January 2022</w:t>
      </w:r>
      <w:r w:rsidR="00492895" w:rsidRPr="0062727F">
        <w:rPr>
          <w:rFonts w:ascii="Arial" w:hAnsi="Arial"/>
          <w:color w:val="000000" w:themeColor="text1"/>
          <w:sz w:val="19"/>
          <w:szCs w:val="19"/>
          <w:u w:color="212121"/>
        </w:rPr>
        <w:t>,</w:t>
      </w:r>
      <w:r w:rsidRPr="0062727F">
        <w:rPr>
          <w:rFonts w:ascii="Arial" w:hAnsi="Arial"/>
          <w:color w:val="000000" w:themeColor="text1"/>
          <w:sz w:val="19"/>
          <w:szCs w:val="19"/>
          <w:u w:color="212121"/>
        </w:rPr>
        <w:t xml:space="preserve"> Gautier </w:t>
      </w:r>
      <w:proofErr w:type="spellStart"/>
      <w:r w:rsidRPr="0062727F">
        <w:rPr>
          <w:rFonts w:ascii="Arial" w:hAnsi="Arial"/>
          <w:color w:val="000000" w:themeColor="text1"/>
          <w:sz w:val="19"/>
          <w:szCs w:val="19"/>
          <w:u w:color="212121"/>
        </w:rPr>
        <w:t>Capuçon</w:t>
      </w:r>
      <w:proofErr w:type="spellEnd"/>
      <w:r w:rsidRPr="0062727F">
        <w:rPr>
          <w:rFonts w:ascii="Arial" w:hAnsi="Arial"/>
          <w:color w:val="000000" w:themeColor="text1"/>
          <w:sz w:val="19"/>
          <w:szCs w:val="19"/>
          <w:u w:color="212121"/>
        </w:rPr>
        <w:t xml:space="preserve"> launched </w:t>
      </w:r>
      <w:hyperlink r:id="rId6" w:history="1">
        <w:proofErr w:type="spellStart"/>
        <w:r w:rsidRPr="0062727F">
          <w:rPr>
            <w:rStyle w:val="Hyperlink"/>
            <w:rFonts w:ascii="Arial" w:hAnsi="Arial"/>
            <w:color w:val="000000" w:themeColor="text1"/>
            <w:sz w:val="19"/>
            <w:szCs w:val="19"/>
          </w:rPr>
          <w:t>Fondation</w:t>
        </w:r>
        <w:proofErr w:type="spellEnd"/>
        <w:r w:rsidRPr="0062727F">
          <w:rPr>
            <w:rStyle w:val="Hyperlink"/>
            <w:rFonts w:ascii="Arial" w:hAnsi="Arial"/>
            <w:color w:val="000000" w:themeColor="text1"/>
            <w:sz w:val="19"/>
            <w:szCs w:val="19"/>
          </w:rPr>
          <w:t xml:space="preserve"> Gautier </w:t>
        </w:r>
        <w:proofErr w:type="spellStart"/>
        <w:r w:rsidRPr="0062727F">
          <w:rPr>
            <w:rStyle w:val="Hyperlink"/>
            <w:rFonts w:ascii="Arial" w:hAnsi="Arial"/>
            <w:color w:val="000000" w:themeColor="text1"/>
            <w:sz w:val="19"/>
            <w:szCs w:val="19"/>
          </w:rPr>
          <w:t>Capu</w:t>
        </w:r>
        <w:r w:rsidRPr="0062727F">
          <w:rPr>
            <w:rStyle w:val="Hyperlink"/>
            <w:rFonts w:ascii="Arial" w:hAnsi="Arial" w:cs="Arial"/>
            <w:color w:val="000000" w:themeColor="text1"/>
            <w:sz w:val="19"/>
            <w:szCs w:val="19"/>
          </w:rPr>
          <w:t>ç</w:t>
        </w:r>
        <w:r w:rsidRPr="0062727F">
          <w:rPr>
            <w:rStyle w:val="Hyperlink"/>
            <w:rFonts w:ascii="Arial" w:hAnsi="Arial"/>
            <w:color w:val="000000" w:themeColor="text1"/>
            <w:sz w:val="19"/>
            <w:szCs w:val="19"/>
          </w:rPr>
          <w:t>on</w:t>
        </w:r>
        <w:proofErr w:type="spellEnd"/>
      </w:hyperlink>
      <w:r w:rsidRPr="0062727F">
        <w:rPr>
          <w:rStyle w:val="None"/>
          <w:rFonts w:ascii="Arial" w:hAnsi="Arial"/>
          <w:color w:val="000000" w:themeColor="text1"/>
          <w:sz w:val="19"/>
          <w:szCs w:val="19"/>
          <w:u w:color="212121"/>
        </w:rPr>
        <w:t xml:space="preserve"> to support young and talented musicians at the beginning of their career</w:t>
      </w:r>
      <w:r w:rsidR="00492895" w:rsidRPr="0062727F">
        <w:rPr>
          <w:rStyle w:val="None"/>
          <w:rFonts w:ascii="Arial" w:hAnsi="Arial"/>
          <w:color w:val="000000" w:themeColor="text1"/>
          <w:sz w:val="19"/>
          <w:szCs w:val="19"/>
          <w:u w:color="212121"/>
        </w:rPr>
        <w:t>s</w:t>
      </w:r>
      <w:r w:rsidRPr="0062727F">
        <w:rPr>
          <w:rStyle w:val="None"/>
          <w:rFonts w:ascii="Arial" w:hAnsi="Arial"/>
          <w:color w:val="000000" w:themeColor="text1"/>
          <w:sz w:val="19"/>
          <w:szCs w:val="19"/>
          <w:u w:color="212121"/>
        </w:rPr>
        <w:t xml:space="preserve">. </w:t>
      </w:r>
      <w:proofErr w:type="spellStart"/>
      <w:r w:rsidR="00492895" w:rsidRPr="0062727F">
        <w:rPr>
          <w:rStyle w:val="None"/>
          <w:rFonts w:ascii="Arial" w:hAnsi="Arial"/>
          <w:color w:val="000000" w:themeColor="text1"/>
          <w:sz w:val="19"/>
          <w:szCs w:val="19"/>
          <w:u w:color="212121"/>
        </w:rPr>
        <w:t>Capuçon</w:t>
      </w:r>
      <w:proofErr w:type="spellEnd"/>
      <w:r w:rsidR="00492895" w:rsidRPr="0062727F">
        <w:rPr>
          <w:rStyle w:val="None"/>
          <w:rFonts w:ascii="Arial" w:hAnsi="Arial"/>
          <w:color w:val="000000" w:themeColor="text1"/>
          <w:sz w:val="19"/>
          <w:szCs w:val="19"/>
          <w:u w:color="212121"/>
        </w:rPr>
        <w:t xml:space="preserve"> </w:t>
      </w:r>
      <w:r w:rsidRPr="0062727F">
        <w:rPr>
          <w:rStyle w:val="None"/>
          <w:rFonts w:ascii="Arial" w:hAnsi="Arial"/>
          <w:color w:val="000000" w:themeColor="text1"/>
          <w:sz w:val="19"/>
          <w:szCs w:val="19"/>
          <w:u w:color="212121"/>
        </w:rPr>
        <w:t xml:space="preserve">is also a passionate ambassador for the Orchestre à </w:t>
      </w:r>
      <w:proofErr w:type="spellStart"/>
      <w:r w:rsidRPr="0062727F">
        <w:rPr>
          <w:rStyle w:val="None"/>
          <w:rFonts w:ascii="Arial" w:hAnsi="Arial"/>
          <w:color w:val="000000" w:themeColor="text1"/>
          <w:sz w:val="19"/>
          <w:szCs w:val="19"/>
          <w:u w:color="212121"/>
        </w:rPr>
        <w:t>l'École</w:t>
      </w:r>
      <w:proofErr w:type="spellEnd"/>
      <w:r w:rsidRPr="0062727F">
        <w:rPr>
          <w:rStyle w:val="None"/>
          <w:rFonts w:ascii="Arial" w:hAnsi="Arial"/>
          <w:color w:val="000000" w:themeColor="text1"/>
          <w:sz w:val="19"/>
          <w:szCs w:val="19"/>
          <w:u w:color="212121"/>
        </w:rPr>
        <w:t xml:space="preserve"> Association which brings classical music to more tha</w:t>
      </w:r>
      <w:r w:rsidRPr="0062727F">
        <w:rPr>
          <w:rStyle w:val="None"/>
          <w:rFonts w:ascii="Arial" w:hAnsi="Arial"/>
          <w:color w:val="000000" w:themeColor="text1"/>
          <w:sz w:val="19"/>
          <w:szCs w:val="19"/>
        </w:rPr>
        <w:t xml:space="preserve">n 42,000 </w:t>
      </w:r>
      <w:r w:rsidRPr="0062727F">
        <w:rPr>
          <w:rStyle w:val="None"/>
          <w:rFonts w:ascii="Arial" w:hAnsi="Arial"/>
          <w:color w:val="000000" w:themeColor="text1"/>
          <w:sz w:val="19"/>
          <w:szCs w:val="19"/>
          <w:u w:color="212121"/>
        </w:rPr>
        <w:t>school children across France.</w:t>
      </w:r>
    </w:p>
    <w:p w14:paraId="10FDFB83" w14:textId="77777777" w:rsidR="00445B9C" w:rsidRPr="0062727F" w:rsidRDefault="000B027B">
      <w:pPr>
        <w:pStyle w:val="BodyA"/>
        <w:rPr>
          <w:rStyle w:val="None"/>
          <w:rFonts w:ascii="Arial" w:eastAsia="Arial" w:hAnsi="Arial" w:cs="Arial"/>
          <w:color w:val="000000" w:themeColor="text1"/>
          <w:sz w:val="19"/>
          <w:szCs w:val="19"/>
        </w:rPr>
      </w:pPr>
      <w:r w:rsidRPr="0062727F">
        <w:rPr>
          <w:rStyle w:val="None"/>
          <w:rFonts w:ascii="Arial" w:hAnsi="Arial"/>
          <w:color w:val="000000" w:themeColor="text1"/>
          <w:sz w:val="19"/>
          <w:szCs w:val="19"/>
          <w:u w:color="212121"/>
        </w:rPr>
        <w:t xml:space="preserve"> </w:t>
      </w:r>
    </w:p>
    <w:p w14:paraId="7AA689FB" w14:textId="4E47C017" w:rsidR="00445B9C" w:rsidRPr="0062727F" w:rsidRDefault="000B027B">
      <w:pPr>
        <w:pStyle w:val="BodyA"/>
        <w:rPr>
          <w:rStyle w:val="None"/>
          <w:rFonts w:ascii="Arial" w:eastAsia="Arial" w:hAnsi="Arial" w:cs="Arial"/>
          <w:color w:val="000000" w:themeColor="text1"/>
          <w:sz w:val="19"/>
          <w:szCs w:val="19"/>
          <w:u w:color="212121"/>
        </w:rPr>
      </w:pPr>
      <w:r w:rsidRPr="0062727F">
        <w:rPr>
          <w:rStyle w:val="None"/>
          <w:rFonts w:ascii="Arial" w:hAnsi="Arial"/>
          <w:color w:val="000000" w:themeColor="text1"/>
          <w:sz w:val="19"/>
          <w:szCs w:val="19"/>
          <w:u w:color="212121"/>
        </w:rPr>
        <w:t xml:space="preserve">A multiple award winner, </w:t>
      </w:r>
      <w:proofErr w:type="spellStart"/>
      <w:r w:rsidR="00492895" w:rsidRPr="0062727F">
        <w:rPr>
          <w:rStyle w:val="None"/>
          <w:rFonts w:ascii="Arial" w:hAnsi="Arial"/>
          <w:color w:val="000000" w:themeColor="text1"/>
          <w:sz w:val="19"/>
          <w:szCs w:val="19"/>
          <w:u w:color="212121"/>
        </w:rPr>
        <w:t>Capuçon</w:t>
      </w:r>
      <w:proofErr w:type="spellEnd"/>
      <w:r w:rsidR="00492895" w:rsidRPr="0062727F">
        <w:rPr>
          <w:rStyle w:val="None"/>
          <w:rFonts w:ascii="Arial" w:hAnsi="Arial"/>
          <w:color w:val="000000" w:themeColor="text1"/>
          <w:sz w:val="19"/>
          <w:szCs w:val="19"/>
          <w:u w:color="212121"/>
        </w:rPr>
        <w:t xml:space="preserve"> </w:t>
      </w:r>
      <w:r w:rsidRPr="0062727F">
        <w:rPr>
          <w:rStyle w:val="None"/>
          <w:rFonts w:ascii="Arial" w:hAnsi="Arial"/>
          <w:color w:val="000000" w:themeColor="text1"/>
          <w:sz w:val="19"/>
          <w:szCs w:val="19"/>
          <w:u w:color="212121"/>
        </w:rPr>
        <w:t xml:space="preserve">is acclaimed for his expressive musicianship, exuberant virtuosity, and for the deep sonority of his 1701 Matteo </w:t>
      </w:r>
      <w:proofErr w:type="spellStart"/>
      <w:r w:rsidRPr="0062727F">
        <w:rPr>
          <w:rStyle w:val="None"/>
          <w:rFonts w:ascii="Arial" w:hAnsi="Arial"/>
          <w:color w:val="000000" w:themeColor="text1"/>
          <w:sz w:val="19"/>
          <w:szCs w:val="19"/>
          <w:u w:color="212121"/>
        </w:rPr>
        <w:t>Goffriller</w:t>
      </w:r>
      <w:proofErr w:type="spellEnd"/>
      <w:r w:rsidRPr="0062727F">
        <w:rPr>
          <w:rStyle w:val="None"/>
          <w:rFonts w:ascii="Arial" w:hAnsi="Arial"/>
          <w:color w:val="000000" w:themeColor="text1"/>
          <w:sz w:val="19"/>
          <w:szCs w:val="19"/>
          <w:u w:color="212121"/>
        </w:rPr>
        <w:t xml:space="preserve"> cello “</w:t>
      </w:r>
      <w:proofErr w:type="spellStart"/>
      <w:r w:rsidRPr="0062727F">
        <w:rPr>
          <w:rStyle w:val="None"/>
          <w:rFonts w:ascii="Arial" w:hAnsi="Arial"/>
          <w:color w:val="000000" w:themeColor="text1"/>
          <w:sz w:val="19"/>
          <w:szCs w:val="19"/>
          <w:u w:color="212121"/>
        </w:rPr>
        <w:t>L’Ambassadeur</w:t>
      </w:r>
      <w:proofErr w:type="spellEnd"/>
      <w:r w:rsidRPr="0062727F">
        <w:rPr>
          <w:rStyle w:val="None"/>
          <w:rFonts w:ascii="Arial" w:hAnsi="Arial"/>
          <w:color w:val="000000" w:themeColor="text1"/>
          <w:sz w:val="19"/>
          <w:szCs w:val="19"/>
          <w:u w:color="212121"/>
        </w:rPr>
        <w:t xml:space="preserve">”. He performs with world leading orchestras each season, working with conductors such as Semyon </w:t>
      </w:r>
      <w:proofErr w:type="spellStart"/>
      <w:r w:rsidRPr="0062727F">
        <w:rPr>
          <w:rStyle w:val="None"/>
          <w:rFonts w:ascii="Arial" w:hAnsi="Arial"/>
          <w:color w:val="000000" w:themeColor="text1"/>
          <w:sz w:val="19"/>
          <w:szCs w:val="19"/>
          <w:u w:color="212121"/>
        </w:rPr>
        <w:t>Bychkov</w:t>
      </w:r>
      <w:proofErr w:type="spellEnd"/>
      <w:r w:rsidRPr="0062727F">
        <w:rPr>
          <w:rStyle w:val="None"/>
          <w:rFonts w:ascii="Arial" w:hAnsi="Arial"/>
          <w:color w:val="000000" w:themeColor="text1"/>
          <w:sz w:val="19"/>
          <w:szCs w:val="19"/>
          <w:u w:color="212121"/>
        </w:rPr>
        <w:t>,</w:t>
      </w:r>
      <w:r w:rsidR="004B047F" w:rsidRPr="0062727F">
        <w:rPr>
          <w:rStyle w:val="None"/>
          <w:rFonts w:ascii="Arial" w:hAnsi="Arial"/>
          <w:color w:val="000000" w:themeColor="text1"/>
          <w:sz w:val="19"/>
          <w:szCs w:val="19"/>
          <w:u w:color="212121"/>
        </w:rPr>
        <w:t xml:space="preserve"> Lionel </w:t>
      </w:r>
      <w:proofErr w:type="spellStart"/>
      <w:r w:rsidR="004B047F" w:rsidRPr="0062727F">
        <w:rPr>
          <w:rStyle w:val="None"/>
          <w:rFonts w:ascii="Arial" w:hAnsi="Arial"/>
          <w:color w:val="000000" w:themeColor="text1"/>
          <w:sz w:val="19"/>
          <w:szCs w:val="19"/>
          <w:u w:color="212121"/>
        </w:rPr>
        <w:t>Bringuier</w:t>
      </w:r>
      <w:proofErr w:type="spellEnd"/>
      <w:r w:rsidR="004B047F" w:rsidRPr="0062727F">
        <w:rPr>
          <w:rStyle w:val="None"/>
          <w:rFonts w:ascii="Arial" w:hAnsi="Arial"/>
          <w:color w:val="000000" w:themeColor="text1"/>
          <w:sz w:val="19"/>
          <w:szCs w:val="19"/>
          <w:u w:color="212121"/>
        </w:rPr>
        <w:t xml:space="preserve">, </w:t>
      </w:r>
      <w:r w:rsidR="000474DC" w:rsidRPr="0062727F">
        <w:rPr>
          <w:rStyle w:val="None"/>
          <w:rFonts w:ascii="Arial" w:hAnsi="Arial"/>
          <w:color w:val="000000" w:themeColor="text1"/>
          <w:sz w:val="19"/>
          <w:szCs w:val="19"/>
          <w:u w:color="212121"/>
        </w:rPr>
        <w:t xml:space="preserve">Riccardo </w:t>
      </w:r>
      <w:proofErr w:type="spellStart"/>
      <w:r w:rsidR="000474DC" w:rsidRPr="0062727F">
        <w:rPr>
          <w:rStyle w:val="None"/>
          <w:rFonts w:ascii="Arial" w:hAnsi="Arial"/>
          <w:color w:val="000000" w:themeColor="text1"/>
          <w:sz w:val="19"/>
          <w:szCs w:val="19"/>
          <w:u w:color="212121"/>
        </w:rPr>
        <w:t>Chailly</w:t>
      </w:r>
      <w:proofErr w:type="spellEnd"/>
      <w:r w:rsidR="000474DC" w:rsidRPr="0062727F">
        <w:rPr>
          <w:rStyle w:val="None"/>
          <w:rFonts w:ascii="Arial" w:hAnsi="Arial"/>
          <w:color w:val="000000" w:themeColor="text1"/>
          <w:sz w:val="19"/>
          <w:szCs w:val="19"/>
          <w:u w:color="212121"/>
        </w:rPr>
        <w:t xml:space="preserve">, </w:t>
      </w:r>
      <w:r w:rsidRPr="0062727F">
        <w:rPr>
          <w:rStyle w:val="None"/>
          <w:rFonts w:ascii="Arial" w:hAnsi="Arial"/>
          <w:color w:val="000000" w:themeColor="text1"/>
          <w:sz w:val="19"/>
          <w:szCs w:val="19"/>
        </w:rPr>
        <w:t xml:space="preserve">Gustavo Dudamel, Charles </w:t>
      </w:r>
      <w:proofErr w:type="spellStart"/>
      <w:r w:rsidRPr="0062727F">
        <w:rPr>
          <w:rStyle w:val="None"/>
          <w:rFonts w:ascii="Arial" w:hAnsi="Arial"/>
          <w:color w:val="000000" w:themeColor="text1"/>
          <w:sz w:val="19"/>
          <w:szCs w:val="19"/>
        </w:rPr>
        <w:t>Dutoit</w:t>
      </w:r>
      <w:proofErr w:type="spellEnd"/>
      <w:r w:rsidRPr="0062727F">
        <w:rPr>
          <w:rStyle w:val="None"/>
          <w:rFonts w:ascii="Arial" w:hAnsi="Arial"/>
          <w:color w:val="000000" w:themeColor="text1"/>
          <w:sz w:val="19"/>
          <w:szCs w:val="19"/>
        </w:rPr>
        <w:t xml:space="preserve">, Christoph Eschenbach, </w:t>
      </w:r>
      <w:proofErr w:type="spellStart"/>
      <w:r w:rsidRPr="0062727F">
        <w:rPr>
          <w:rStyle w:val="None"/>
          <w:rFonts w:ascii="Arial" w:hAnsi="Arial"/>
          <w:color w:val="000000" w:themeColor="text1"/>
          <w:sz w:val="19"/>
          <w:szCs w:val="19"/>
        </w:rPr>
        <w:t>Andrès</w:t>
      </w:r>
      <w:proofErr w:type="spellEnd"/>
      <w:r w:rsidRPr="0062727F">
        <w:rPr>
          <w:rStyle w:val="None"/>
          <w:rFonts w:ascii="Arial" w:hAnsi="Arial"/>
          <w:color w:val="000000" w:themeColor="text1"/>
          <w:sz w:val="19"/>
          <w:szCs w:val="19"/>
        </w:rPr>
        <w:t xml:space="preserve"> Orozco-Estrada, Pablo Heras-Casado, Paavo </w:t>
      </w:r>
      <w:proofErr w:type="spellStart"/>
      <w:r w:rsidRPr="0062727F">
        <w:rPr>
          <w:rStyle w:val="None"/>
          <w:rFonts w:ascii="Arial" w:hAnsi="Arial"/>
          <w:color w:val="000000" w:themeColor="text1"/>
          <w:sz w:val="19"/>
          <w:szCs w:val="19"/>
        </w:rPr>
        <w:t>J</w:t>
      </w:r>
      <w:r w:rsidR="004B047F" w:rsidRPr="0062727F">
        <w:rPr>
          <w:rStyle w:val="None"/>
          <w:rFonts w:ascii="Arial" w:hAnsi="Arial" w:cs="Arial"/>
          <w:color w:val="000000" w:themeColor="text1"/>
          <w:sz w:val="19"/>
          <w:szCs w:val="19"/>
        </w:rPr>
        <w:t>ä</w:t>
      </w:r>
      <w:r w:rsidRPr="0062727F">
        <w:rPr>
          <w:rStyle w:val="None"/>
          <w:rFonts w:ascii="Arial" w:hAnsi="Arial"/>
          <w:color w:val="000000" w:themeColor="text1"/>
          <w:sz w:val="19"/>
          <w:szCs w:val="19"/>
        </w:rPr>
        <w:t>rvi</w:t>
      </w:r>
      <w:proofErr w:type="spellEnd"/>
      <w:r w:rsidRPr="0062727F">
        <w:rPr>
          <w:rStyle w:val="None"/>
          <w:rFonts w:ascii="Arial" w:hAnsi="Arial"/>
          <w:color w:val="000000" w:themeColor="text1"/>
          <w:sz w:val="19"/>
          <w:szCs w:val="19"/>
        </w:rPr>
        <w:t xml:space="preserve">, </w:t>
      </w:r>
      <w:r w:rsidR="00D464DB" w:rsidRPr="0062727F">
        <w:rPr>
          <w:rStyle w:val="None"/>
          <w:rFonts w:ascii="Arial" w:hAnsi="Arial"/>
          <w:color w:val="000000" w:themeColor="text1"/>
          <w:sz w:val="19"/>
          <w:szCs w:val="19"/>
        </w:rPr>
        <w:t xml:space="preserve">Christian </w:t>
      </w:r>
      <w:proofErr w:type="spellStart"/>
      <w:r w:rsidR="00D464DB" w:rsidRPr="0062727F">
        <w:rPr>
          <w:rStyle w:val="None"/>
          <w:rFonts w:ascii="Arial" w:hAnsi="Arial"/>
          <w:color w:val="000000" w:themeColor="text1"/>
          <w:sz w:val="19"/>
          <w:szCs w:val="19"/>
        </w:rPr>
        <w:t>M</w:t>
      </w:r>
      <w:r w:rsidR="00D464DB" w:rsidRPr="0062727F">
        <w:rPr>
          <w:rStyle w:val="None"/>
          <w:rFonts w:ascii="Arial" w:hAnsi="Arial" w:cs="Arial"/>
          <w:color w:val="000000" w:themeColor="text1"/>
          <w:sz w:val="19"/>
          <w:szCs w:val="19"/>
        </w:rPr>
        <w:t>ă</w:t>
      </w:r>
      <w:r w:rsidR="00D464DB" w:rsidRPr="0062727F">
        <w:rPr>
          <w:rStyle w:val="None"/>
          <w:rFonts w:ascii="Arial" w:hAnsi="Arial"/>
          <w:color w:val="000000" w:themeColor="text1"/>
          <w:sz w:val="19"/>
          <w:szCs w:val="19"/>
        </w:rPr>
        <w:t>celaru</w:t>
      </w:r>
      <w:proofErr w:type="spellEnd"/>
      <w:r w:rsidR="00D464DB" w:rsidRPr="0062727F">
        <w:rPr>
          <w:rStyle w:val="None"/>
          <w:rFonts w:ascii="Arial" w:hAnsi="Arial"/>
          <w:color w:val="000000" w:themeColor="text1"/>
          <w:sz w:val="19"/>
          <w:szCs w:val="19"/>
        </w:rPr>
        <w:t xml:space="preserve">, </w:t>
      </w:r>
      <w:r w:rsidRPr="0062727F">
        <w:rPr>
          <w:rStyle w:val="None"/>
          <w:rFonts w:ascii="Arial" w:hAnsi="Arial"/>
          <w:color w:val="000000" w:themeColor="text1"/>
          <w:sz w:val="19"/>
          <w:szCs w:val="19"/>
        </w:rPr>
        <w:t xml:space="preserve">Klaus </w:t>
      </w:r>
      <w:proofErr w:type="spellStart"/>
      <w:r w:rsidRPr="0062727F">
        <w:rPr>
          <w:rStyle w:val="None"/>
          <w:rFonts w:ascii="Arial" w:hAnsi="Arial"/>
          <w:color w:val="000000" w:themeColor="text1"/>
          <w:sz w:val="19"/>
          <w:szCs w:val="19"/>
        </w:rPr>
        <w:t>Mäkelä</w:t>
      </w:r>
      <w:proofErr w:type="spellEnd"/>
      <w:r w:rsidRPr="0062727F">
        <w:rPr>
          <w:rStyle w:val="None"/>
          <w:rFonts w:ascii="Arial" w:hAnsi="Arial"/>
          <w:color w:val="000000" w:themeColor="text1"/>
          <w:sz w:val="19"/>
          <w:szCs w:val="19"/>
        </w:rPr>
        <w:t xml:space="preserve">, </w:t>
      </w:r>
      <w:r w:rsidR="004B047F" w:rsidRPr="0062727F">
        <w:rPr>
          <w:rStyle w:val="None"/>
          <w:rFonts w:ascii="Arial" w:hAnsi="Arial"/>
          <w:color w:val="000000" w:themeColor="text1"/>
          <w:sz w:val="19"/>
          <w:szCs w:val="19"/>
        </w:rPr>
        <w:t xml:space="preserve">Ludovic </w:t>
      </w:r>
      <w:proofErr w:type="spellStart"/>
      <w:r w:rsidR="004B047F" w:rsidRPr="0062727F">
        <w:rPr>
          <w:rStyle w:val="None"/>
          <w:rFonts w:ascii="Arial" w:hAnsi="Arial"/>
          <w:color w:val="000000" w:themeColor="text1"/>
          <w:sz w:val="19"/>
          <w:szCs w:val="19"/>
        </w:rPr>
        <w:t>Morlot</w:t>
      </w:r>
      <w:proofErr w:type="spellEnd"/>
      <w:r w:rsidR="004B047F" w:rsidRPr="0062727F">
        <w:rPr>
          <w:rStyle w:val="None"/>
          <w:rFonts w:ascii="Arial" w:hAnsi="Arial"/>
          <w:color w:val="000000" w:themeColor="text1"/>
          <w:sz w:val="19"/>
          <w:szCs w:val="19"/>
        </w:rPr>
        <w:t xml:space="preserve">, </w:t>
      </w:r>
      <w:r w:rsidRPr="0062727F">
        <w:rPr>
          <w:rStyle w:val="None"/>
          <w:rFonts w:ascii="Arial" w:hAnsi="Arial"/>
          <w:color w:val="000000" w:themeColor="text1"/>
          <w:sz w:val="19"/>
          <w:szCs w:val="19"/>
        </w:rPr>
        <w:t>Andris Nelsons</w:t>
      </w:r>
      <w:r w:rsidR="004B047F" w:rsidRPr="0062727F">
        <w:rPr>
          <w:rStyle w:val="None"/>
          <w:rFonts w:ascii="Arial" w:hAnsi="Arial"/>
          <w:color w:val="000000" w:themeColor="text1"/>
          <w:sz w:val="19"/>
          <w:szCs w:val="19"/>
        </w:rPr>
        <w:t>,</w:t>
      </w:r>
      <w:r w:rsidRPr="0062727F">
        <w:rPr>
          <w:rStyle w:val="None"/>
          <w:rFonts w:ascii="Arial" w:hAnsi="Arial"/>
          <w:color w:val="000000" w:themeColor="text1"/>
          <w:sz w:val="19"/>
          <w:szCs w:val="19"/>
        </w:rPr>
        <w:t xml:space="preserve"> </w:t>
      </w:r>
      <w:r w:rsidR="004B047F" w:rsidRPr="0062727F">
        <w:rPr>
          <w:rStyle w:val="None"/>
          <w:rFonts w:ascii="Arial" w:hAnsi="Arial"/>
          <w:color w:val="000000" w:themeColor="text1"/>
          <w:sz w:val="19"/>
          <w:szCs w:val="19"/>
        </w:rPr>
        <w:t xml:space="preserve">Lahav Shani, </w:t>
      </w:r>
      <w:r w:rsidR="00904A35" w:rsidRPr="0062727F">
        <w:rPr>
          <w:rStyle w:val="None"/>
          <w:rFonts w:ascii="Arial" w:hAnsi="Arial"/>
          <w:color w:val="000000" w:themeColor="text1"/>
          <w:sz w:val="19"/>
          <w:szCs w:val="19"/>
        </w:rPr>
        <w:t xml:space="preserve">Christian </w:t>
      </w:r>
      <w:proofErr w:type="spellStart"/>
      <w:r w:rsidR="00904A35" w:rsidRPr="0062727F">
        <w:rPr>
          <w:rStyle w:val="None"/>
          <w:rFonts w:ascii="Arial" w:hAnsi="Arial"/>
          <w:color w:val="000000" w:themeColor="text1"/>
          <w:sz w:val="19"/>
          <w:szCs w:val="19"/>
        </w:rPr>
        <w:t>Thielemann</w:t>
      </w:r>
      <w:proofErr w:type="spellEnd"/>
      <w:r w:rsidR="00904A35" w:rsidRPr="0062727F">
        <w:rPr>
          <w:rStyle w:val="None"/>
          <w:rFonts w:ascii="Arial" w:hAnsi="Arial"/>
          <w:color w:val="000000" w:themeColor="text1"/>
          <w:sz w:val="19"/>
          <w:szCs w:val="19"/>
        </w:rPr>
        <w:t xml:space="preserve">, </w:t>
      </w:r>
      <w:r w:rsidR="004B047F" w:rsidRPr="0062727F">
        <w:rPr>
          <w:rStyle w:val="None"/>
          <w:rFonts w:ascii="Arial" w:hAnsi="Arial"/>
          <w:color w:val="000000" w:themeColor="text1"/>
          <w:sz w:val="19"/>
          <w:szCs w:val="19"/>
        </w:rPr>
        <w:t>and Yu Long</w:t>
      </w:r>
      <w:r w:rsidRPr="0062727F">
        <w:rPr>
          <w:rStyle w:val="None"/>
          <w:rFonts w:ascii="Arial" w:hAnsi="Arial"/>
          <w:color w:val="000000" w:themeColor="text1"/>
          <w:sz w:val="19"/>
          <w:szCs w:val="19"/>
        </w:rPr>
        <w:t xml:space="preserve">. Collaborations with contemporary composers include Lera Auerbach, Karol </w:t>
      </w:r>
      <w:proofErr w:type="spellStart"/>
      <w:r w:rsidRPr="0062727F">
        <w:rPr>
          <w:rStyle w:val="None"/>
          <w:rFonts w:ascii="Arial" w:hAnsi="Arial"/>
          <w:color w:val="000000" w:themeColor="text1"/>
          <w:sz w:val="19"/>
          <w:szCs w:val="19"/>
        </w:rPr>
        <w:t>Beffa</w:t>
      </w:r>
      <w:proofErr w:type="spellEnd"/>
      <w:r w:rsidRPr="0062727F">
        <w:rPr>
          <w:rStyle w:val="None"/>
          <w:rFonts w:ascii="Arial" w:hAnsi="Arial"/>
          <w:color w:val="000000" w:themeColor="text1"/>
          <w:sz w:val="19"/>
          <w:szCs w:val="19"/>
        </w:rPr>
        <w:t xml:space="preserve">, Esteban </w:t>
      </w:r>
      <w:proofErr w:type="spellStart"/>
      <w:r w:rsidRPr="0062727F">
        <w:rPr>
          <w:rStyle w:val="None"/>
          <w:rFonts w:ascii="Arial" w:hAnsi="Arial"/>
          <w:color w:val="000000" w:themeColor="text1"/>
          <w:sz w:val="19"/>
          <w:szCs w:val="19"/>
        </w:rPr>
        <w:t>Benzecry</w:t>
      </w:r>
      <w:proofErr w:type="spellEnd"/>
      <w:r w:rsidRPr="0062727F">
        <w:rPr>
          <w:rStyle w:val="None"/>
          <w:rFonts w:ascii="Arial" w:hAnsi="Arial"/>
          <w:color w:val="000000" w:themeColor="text1"/>
          <w:sz w:val="19"/>
          <w:szCs w:val="19"/>
        </w:rPr>
        <w:t xml:space="preserve">, Nicola </w:t>
      </w:r>
      <w:proofErr w:type="spellStart"/>
      <w:r w:rsidRPr="0062727F">
        <w:rPr>
          <w:rStyle w:val="None"/>
          <w:rFonts w:ascii="Arial" w:hAnsi="Arial"/>
          <w:color w:val="000000" w:themeColor="text1"/>
          <w:sz w:val="19"/>
          <w:szCs w:val="19"/>
        </w:rPr>
        <w:t>Campogrande</w:t>
      </w:r>
      <w:proofErr w:type="spellEnd"/>
      <w:r w:rsidRPr="0062727F">
        <w:rPr>
          <w:rStyle w:val="None"/>
          <w:rFonts w:ascii="Arial" w:hAnsi="Arial"/>
          <w:color w:val="000000" w:themeColor="text1"/>
          <w:sz w:val="19"/>
          <w:szCs w:val="19"/>
        </w:rPr>
        <w:t xml:space="preserve">, </w:t>
      </w:r>
      <w:proofErr w:type="spellStart"/>
      <w:r w:rsidRPr="0062727F">
        <w:rPr>
          <w:rStyle w:val="None"/>
          <w:rFonts w:ascii="Arial" w:hAnsi="Arial"/>
          <w:color w:val="000000" w:themeColor="text1"/>
          <w:sz w:val="19"/>
          <w:szCs w:val="19"/>
        </w:rPr>
        <w:t>Qigang</w:t>
      </w:r>
      <w:proofErr w:type="spellEnd"/>
      <w:r w:rsidRPr="0062727F">
        <w:rPr>
          <w:rStyle w:val="None"/>
          <w:rFonts w:ascii="Arial" w:hAnsi="Arial"/>
          <w:color w:val="000000" w:themeColor="text1"/>
          <w:sz w:val="19"/>
          <w:szCs w:val="19"/>
        </w:rPr>
        <w:t xml:space="preserve"> Chen, Guillaume </w:t>
      </w:r>
      <w:proofErr w:type="spellStart"/>
      <w:r w:rsidRPr="0062727F">
        <w:rPr>
          <w:rStyle w:val="None"/>
          <w:rFonts w:ascii="Arial" w:hAnsi="Arial"/>
          <w:color w:val="000000" w:themeColor="text1"/>
          <w:sz w:val="19"/>
          <w:szCs w:val="19"/>
        </w:rPr>
        <w:t>Connesson</w:t>
      </w:r>
      <w:proofErr w:type="spellEnd"/>
      <w:r w:rsidRPr="0062727F">
        <w:rPr>
          <w:rStyle w:val="None"/>
          <w:rFonts w:ascii="Arial" w:hAnsi="Arial"/>
          <w:color w:val="000000" w:themeColor="text1"/>
          <w:sz w:val="19"/>
          <w:szCs w:val="19"/>
        </w:rPr>
        <w:t>, Bryce Dessner,</w:t>
      </w:r>
      <w:r w:rsidR="00C41411" w:rsidRPr="0062727F">
        <w:rPr>
          <w:rStyle w:val="None"/>
          <w:rFonts w:ascii="Arial" w:hAnsi="Arial"/>
          <w:color w:val="000000" w:themeColor="text1"/>
          <w:sz w:val="19"/>
          <w:szCs w:val="19"/>
        </w:rPr>
        <w:t xml:space="preserve"> </w:t>
      </w:r>
      <w:r w:rsidR="004B047F" w:rsidRPr="0062727F">
        <w:rPr>
          <w:rStyle w:val="None"/>
          <w:rFonts w:ascii="Arial" w:hAnsi="Arial"/>
          <w:color w:val="000000" w:themeColor="text1"/>
          <w:sz w:val="19"/>
          <w:szCs w:val="19"/>
        </w:rPr>
        <w:t xml:space="preserve">Ludovico Einaudi, </w:t>
      </w:r>
      <w:r w:rsidRPr="0062727F">
        <w:rPr>
          <w:rStyle w:val="None"/>
          <w:rFonts w:ascii="Arial" w:hAnsi="Arial"/>
          <w:color w:val="000000" w:themeColor="text1"/>
          <w:sz w:val="19"/>
          <w:szCs w:val="19"/>
        </w:rPr>
        <w:t xml:space="preserve">Richard </w:t>
      </w:r>
      <w:proofErr w:type="spellStart"/>
      <w:r w:rsidRPr="0062727F">
        <w:rPr>
          <w:rStyle w:val="None"/>
          <w:rFonts w:ascii="Arial" w:hAnsi="Arial"/>
          <w:color w:val="000000" w:themeColor="text1"/>
          <w:sz w:val="19"/>
          <w:szCs w:val="19"/>
        </w:rPr>
        <w:t>Dubugnon</w:t>
      </w:r>
      <w:proofErr w:type="spellEnd"/>
      <w:r w:rsidRPr="0062727F">
        <w:rPr>
          <w:rStyle w:val="None"/>
          <w:rFonts w:ascii="Arial" w:hAnsi="Arial"/>
          <w:color w:val="000000" w:themeColor="text1"/>
          <w:sz w:val="19"/>
          <w:szCs w:val="19"/>
        </w:rPr>
        <w:t xml:space="preserve">, Henry Dutilleux, Danny Elfman, Thierry </w:t>
      </w:r>
      <w:proofErr w:type="spellStart"/>
      <w:r w:rsidRPr="0062727F">
        <w:rPr>
          <w:rStyle w:val="None"/>
          <w:rFonts w:ascii="Arial" w:hAnsi="Arial"/>
          <w:color w:val="000000" w:themeColor="text1"/>
          <w:sz w:val="19"/>
          <w:szCs w:val="19"/>
        </w:rPr>
        <w:t>Escaich</w:t>
      </w:r>
      <w:proofErr w:type="spellEnd"/>
      <w:r w:rsidRPr="0062727F">
        <w:rPr>
          <w:rStyle w:val="None"/>
          <w:rFonts w:ascii="Arial" w:hAnsi="Arial"/>
          <w:color w:val="000000" w:themeColor="text1"/>
          <w:sz w:val="19"/>
          <w:szCs w:val="19"/>
        </w:rPr>
        <w:t xml:space="preserve">, Philippe </w:t>
      </w:r>
      <w:proofErr w:type="spellStart"/>
      <w:r w:rsidRPr="0062727F">
        <w:rPr>
          <w:rStyle w:val="None"/>
          <w:rFonts w:ascii="Arial" w:hAnsi="Arial"/>
          <w:color w:val="000000" w:themeColor="text1"/>
          <w:sz w:val="19"/>
          <w:szCs w:val="19"/>
        </w:rPr>
        <w:t>Manoury</w:t>
      </w:r>
      <w:proofErr w:type="spellEnd"/>
      <w:r w:rsidRPr="0062727F">
        <w:rPr>
          <w:rStyle w:val="None"/>
          <w:rFonts w:ascii="Arial" w:hAnsi="Arial"/>
          <w:color w:val="000000" w:themeColor="text1"/>
          <w:sz w:val="19"/>
          <w:szCs w:val="19"/>
        </w:rPr>
        <w:t xml:space="preserve">, Bruno Mantovani, Krzysztof Penderecki, </w:t>
      </w:r>
      <w:r w:rsidR="004B047F" w:rsidRPr="0062727F">
        <w:rPr>
          <w:rStyle w:val="None"/>
          <w:rFonts w:ascii="Arial" w:hAnsi="Arial"/>
          <w:color w:val="000000" w:themeColor="text1"/>
          <w:sz w:val="19"/>
          <w:szCs w:val="19"/>
        </w:rPr>
        <w:t xml:space="preserve">Max Richter, </w:t>
      </w:r>
      <w:r w:rsidRPr="0062727F">
        <w:rPr>
          <w:rStyle w:val="None"/>
          <w:rFonts w:ascii="Arial" w:hAnsi="Arial"/>
          <w:color w:val="000000" w:themeColor="text1"/>
          <w:sz w:val="19"/>
          <w:szCs w:val="19"/>
        </w:rPr>
        <w:t xml:space="preserve">Wolfgang </w:t>
      </w:r>
      <w:proofErr w:type="spellStart"/>
      <w:r w:rsidRPr="0062727F">
        <w:rPr>
          <w:rStyle w:val="None"/>
          <w:rFonts w:ascii="Arial" w:hAnsi="Arial"/>
          <w:color w:val="000000" w:themeColor="text1"/>
          <w:sz w:val="19"/>
          <w:szCs w:val="19"/>
        </w:rPr>
        <w:t>Rihm</w:t>
      </w:r>
      <w:proofErr w:type="spellEnd"/>
      <w:r w:rsidRPr="0062727F">
        <w:rPr>
          <w:rStyle w:val="None"/>
          <w:rFonts w:ascii="Arial" w:hAnsi="Arial"/>
          <w:color w:val="000000" w:themeColor="text1"/>
          <w:sz w:val="19"/>
          <w:szCs w:val="19"/>
        </w:rPr>
        <w:t xml:space="preserve"> and </w:t>
      </w:r>
      <w:proofErr w:type="spellStart"/>
      <w:r w:rsidRPr="0062727F">
        <w:rPr>
          <w:rStyle w:val="None"/>
          <w:rFonts w:ascii="Arial" w:hAnsi="Arial"/>
          <w:color w:val="000000" w:themeColor="text1"/>
          <w:sz w:val="19"/>
          <w:szCs w:val="19"/>
        </w:rPr>
        <w:t>Jörg</w:t>
      </w:r>
      <w:proofErr w:type="spellEnd"/>
      <w:r w:rsidRPr="0062727F">
        <w:rPr>
          <w:rStyle w:val="None"/>
          <w:rFonts w:ascii="Arial" w:hAnsi="Arial"/>
          <w:color w:val="000000" w:themeColor="text1"/>
          <w:sz w:val="19"/>
          <w:szCs w:val="19"/>
        </w:rPr>
        <w:t xml:space="preserve"> </w:t>
      </w:r>
      <w:proofErr w:type="spellStart"/>
      <w:r w:rsidRPr="0062727F">
        <w:rPr>
          <w:rStyle w:val="None"/>
          <w:rFonts w:ascii="Arial" w:hAnsi="Arial"/>
          <w:color w:val="000000" w:themeColor="text1"/>
          <w:sz w:val="19"/>
          <w:szCs w:val="19"/>
        </w:rPr>
        <w:t>Widmann</w:t>
      </w:r>
      <w:proofErr w:type="spellEnd"/>
      <w:r w:rsidRPr="0062727F">
        <w:rPr>
          <w:rStyle w:val="None"/>
          <w:rFonts w:ascii="Arial" w:hAnsi="Arial"/>
          <w:color w:val="000000" w:themeColor="text1"/>
          <w:sz w:val="19"/>
          <w:szCs w:val="19"/>
        </w:rPr>
        <w:t xml:space="preserve">. </w:t>
      </w:r>
    </w:p>
    <w:p w14:paraId="620867A1" w14:textId="77777777" w:rsidR="00445B9C" w:rsidRPr="0062727F" w:rsidRDefault="000B027B">
      <w:pPr>
        <w:pStyle w:val="BodyA"/>
        <w:rPr>
          <w:rStyle w:val="None"/>
          <w:rFonts w:ascii="Arial" w:eastAsia="Arial" w:hAnsi="Arial" w:cs="Arial"/>
          <w:color w:val="000000" w:themeColor="text1"/>
          <w:sz w:val="19"/>
          <w:szCs w:val="19"/>
        </w:rPr>
      </w:pPr>
      <w:r w:rsidRPr="0062727F">
        <w:rPr>
          <w:rStyle w:val="None"/>
          <w:rFonts w:ascii="Arial" w:hAnsi="Arial"/>
          <w:color w:val="000000" w:themeColor="text1"/>
          <w:sz w:val="19"/>
          <w:szCs w:val="19"/>
          <w:u w:color="212121"/>
        </w:rPr>
        <w:t xml:space="preserve"> </w:t>
      </w:r>
    </w:p>
    <w:p w14:paraId="777C78A8" w14:textId="20726543" w:rsidR="00445B9C" w:rsidRPr="0062727F" w:rsidRDefault="000B027B" w:rsidP="001D45ED">
      <w:pPr>
        <w:pStyle w:val="BodyA"/>
        <w:rPr>
          <w:rStyle w:val="None"/>
          <w:rFonts w:ascii="Arial" w:eastAsia="Arial" w:hAnsi="Arial" w:cs="Arial"/>
          <w:color w:val="000000" w:themeColor="text1"/>
          <w:sz w:val="19"/>
          <w:szCs w:val="19"/>
        </w:rPr>
      </w:pPr>
      <w:r w:rsidRPr="0062727F">
        <w:rPr>
          <w:rStyle w:val="None"/>
          <w:rFonts w:ascii="Arial" w:hAnsi="Arial"/>
          <w:color w:val="000000" w:themeColor="text1"/>
          <w:sz w:val="19"/>
          <w:szCs w:val="19"/>
          <w:u w:color="212121"/>
        </w:rPr>
        <w:t>Highlights of the 202</w:t>
      </w:r>
      <w:r w:rsidR="00735205" w:rsidRPr="0062727F">
        <w:rPr>
          <w:rStyle w:val="None"/>
          <w:rFonts w:ascii="Arial" w:hAnsi="Arial"/>
          <w:color w:val="000000" w:themeColor="text1"/>
          <w:sz w:val="19"/>
          <w:szCs w:val="19"/>
          <w:u w:color="212121"/>
        </w:rPr>
        <w:t>4</w:t>
      </w:r>
      <w:r w:rsidRPr="0062727F">
        <w:rPr>
          <w:rStyle w:val="None"/>
          <w:rFonts w:ascii="Arial" w:hAnsi="Arial"/>
          <w:color w:val="000000" w:themeColor="text1"/>
          <w:sz w:val="19"/>
          <w:szCs w:val="19"/>
          <w:u w:color="212121"/>
        </w:rPr>
        <w:t>/2</w:t>
      </w:r>
      <w:r w:rsidR="00735205" w:rsidRPr="0062727F">
        <w:rPr>
          <w:rStyle w:val="None"/>
          <w:rFonts w:ascii="Arial" w:hAnsi="Arial"/>
          <w:color w:val="000000" w:themeColor="text1"/>
          <w:sz w:val="19"/>
          <w:szCs w:val="19"/>
          <w:u w:color="212121"/>
        </w:rPr>
        <w:t>5</w:t>
      </w:r>
      <w:r w:rsidRPr="0062727F">
        <w:rPr>
          <w:rStyle w:val="None"/>
          <w:rFonts w:ascii="Arial" w:hAnsi="Arial"/>
          <w:color w:val="000000" w:themeColor="text1"/>
          <w:sz w:val="19"/>
          <w:szCs w:val="19"/>
          <w:u w:color="212121"/>
        </w:rPr>
        <w:t xml:space="preserve"> season include return visits as soloist </w:t>
      </w:r>
      <w:r w:rsidR="00492895">
        <w:rPr>
          <w:rStyle w:val="None"/>
          <w:rFonts w:ascii="Arial" w:hAnsi="Arial"/>
          <w:color w:val="000000" w:themeColor="text1"/>
          <w:sz w:val="19"/>
          <w:szCs w:val="19"/>
          <w:u w:color="212121"/>
        </w:rPr>
        <w:t xml:space="preserve">to </w:t>
      </w:r>
      <w:r w:rsidR="00735205" w:rsidRPr="0062727F">
        <w:rPr>
          <w:rStyle w:val="None"/>
          <w:rFonts w:ascii="Arial" w:hAnsi="Arial"/>
          <w:color w:val="000000" w:themeColor="text1"/>
          <w:sz w:val="19"/>
          <w:szCs w:val="19"/>
          <w:u w:color="212121"/>
        </w:rPr>
        <w:t>DSO Berlin/</w:t>
      </w:r>
      <w:proofErr w:type="spellStart"/>
      <w:r w:rsidR="00735205" w:rsidRPr="0062727F">
        <w:rPr>
          <w:rStyle w:val="None"/>
          <w:rFonts w:ascii="Arial" w:hAnsi="Arial"/>
          <w:color w:val="000000" w:themeColor="text1"/>
          <w:sz w:val="19"/>
          <w:szCs w:val="19"/>
          <w:u w:color="212121"/>
        </w:rPr>
        <w:t>Ticciati</w:t>
      </w:r>
      <w:proofErr w:type="spellEnd"/>
      <w:r w:rsidRPr="0062727F">
        <w:rPr>
          <w:rStyle w:val="None"/>
          <w:rFonts w:ascii="Arial" w:hAnsi="Arial"/>
          <w:color w:val="000000" w:themeColor="text1"/>
          <w:sz w:val="19"/>
          <w:szCs w:val="19"/>
          <w:u w:color="212121"/>
        </w:rPr>
        <w:t>,</w:t>
      </w:r>
      <w:r w:rsidR="00735205" w:rsidRPr="0062727F">
        <w:rPr>
          <w:rStyle w:val="None"/>
          <w:rFonts w:ascii="Arial" w:hAnsi="Arial"/>
          <w:color w:val="000000" w:themeColor="text1"/>
          <w:sz w:val="19"/>
          <w:szCs w:val="19"/>
          <w:u w:color="212121"/>
        </w:rPr>
        <w:t xml:space="preserve"> Gewandhaus </w:t>
      </w:r>
      <w:proofErr w:type="spellStart"/>
      <w:r w:rsidR="00735205" w:rsidRPr="0062727F">
        <w:rPr>
          <w:rStyle w:val="None"/>
          <w:rFonts w:ascii="Arial" w:hAnsi="Arial"/>
          <w:color w:val="000000" w:themeColor="text1"/>
          <w:sz w:val="19"/>
          <w:szCs w:val="19"/>
          <w:u w:color="212121"/>
        </w:rPr>
        <w:t>Orchester</w:t>
      </w:r>
      <w:proofErr w:type="spellEnd"/>
      <w:r w:rsidR="00735205" w:rsidRPr="0062727F">
        <w:rPr>
          <w:rStyle w:val="None"/>
          <w:rFonts w:ascii="Arial" w:hAnsi="Arial"/>
          <w:color w:val="000000" w:themeColor="text1"/>
          <w:sz w:val="19"/>
          <w:szCs w:val="19"/>
          <w:u w:color="212121"/>
        </w:rPr>
        <w:t xml:space="preserve"> Leipzig/Nelsons,</w:t>
      </w:r>
      <w:r w:rsidRPr="0062727F">
        <w:rPr>
          <w:rStyle w:val="None"/>
          <w:rFonts w:ascii="Arial" w:hAnsi="Arial"/>
          <w:color w:val="000000" w:themeColor="text1"/>
          <w:sz w:val="19"/>
          <w:szCs w:val="19"/>
          <w:u w:color="212121"/>
        </w:rPr>
        <w:t xml:space="preserve"> </w:t>
      </w:r>
      <w:r w:rsidR="00735205" w:rsidRPr="0062727F">
        <w:rPr>
          <w:rStyle w:val="None"/>
          <w:rFonts w:ascii="Arial" w:hAnsi="Arial"/>
          <w:color w:val="000000" w:themeColor="text1"/>
          <w:sz w:val="19"/>
          <w:szCs w:val="19"/>
          <w:u w:color="212121"/>
        </w:rPr>
        <w:t xml:space="preserve">HR </w:t>
      </w:r>
      <w:proofErr w:type="spellStart"/>
      <w:r w:rsidR="00735205" w:rsidRPr="0062727F">
        <w:rPr>
          <w:rStyle w:val="None"/>
          <w:rFonts w:ascii="Arial" w:hAnsi="Arial"/>
          <w:color w:val="000000" w:themeColor="text1"/>
          <w:sz w:val="19"/>
          <w:szCs w:val="19"/>
          <w:u w:color="212121"/>
        </w:rPr>
        <w:t>Sinfonieorchester</w:t>
      </w:r>
      <w:proofErr w:type="spellEnd"/>
      <w:r w:rsidR="00735205" w:rsidRPr="0062727F">
        <w:rPr>
          <w:rStyle w:val="None"/>
          <w:rFonts w:ascii="Arial" w:hAnsi="Arial"/>
          <w:color w:val="000000" w:themeColor="text1"/>
          <w:sz w:val="19"/>
          <w:szCs w:val="19"/>
          <w:u w:color="212121"/>
        </w:rPr>
        <w:t xml:space="preserve"> Frankfurt/</w:t>
      </w:r>
      <w:proofErr w:type="spellStart"/>
      <w:r w:rsidR="00735205" w:rsidRPr="0062727F">
        <w:rPr>
          <w:rStyle w:val="None"/>
          <w:rFonts w:ascii="Arial" w:hAnsi="Arial"/>
          <w:color w:val="000000" w:themeColor="text1"/>
          <w:sz w:val="19"/>
          <w:szCs w:val="19"/>
          <w:u w:color="212121"/>
        </w:rPr>
        <w:t>Altinoglu</w:t>
      </w:r>
      <w:proofErr w:type="spellEnd"/>
      <w:r w:rsidR="00735205" w:rsidRPr="0062727F">
        <w:rPr>
          <w:rStyle w:val="None"/>
          <w:rFonts w:ascii="Arial" w:hAnsi="Arial"/>
          <w:color w:val="000000" w:themeColor="text1"/>
          <w:sz w:val="19"/>
          <w:szCs w:val="19"/>
          <w:u w:color="212121"/>
        </w:rPr>
        <w:t>, Oslo Philharmonic/</w:t>
      </w:r>
      <w:proofErr w:type="spellStart"/>
      <w:r w:rsidR="00492895" w:rsidRPr="0062727F">
        <w:rPr>
          <w:rStyle w:val="None"/>
          <w:rFonts w:ascii="Arial" w:hAnsi="Arial"/>
          <w:color w:val="000000" w:themeColor="text1"/>
          <w:sz w:val="19"/>
          <w:szCs w:val="19"/>
          <w:u w:color="212121"/>
        </w:rPr>
        <w:t>M</w:t>
      </w:r>
      <w:r w:rsidR="00492895">
        <w:rPr>
          <w:rStyle w:val="None"/>
          <w:rFonts w:ascii="Arial" w:hAnsi="Arial"/>
          <w:color w:val="000000" w:themeColor="text1"/>
          <w:sz w:val="19"/>
          <w:szCs w:val="19"/>
          <w:u w:color="212121"/>
        </w:rPr>
        <w:t>ä</w:t>
      </w:r>
      <w:r w:rsidR="00492895" w:rsidRPr="0062727F">
        <w:rPr>
          <w:rStyle w:val="None"/>
          <w:rFonts w:ascii="Arial" w:hAnsi="Arial"/>
          <w:color w:val="000000" w:themeColor="text1"/>
          <w:sz w:val="19"/>
          <w:szCs w:val="19"/>
          <w:u w:color="212121"/>
        </w:rPr>
        <w:t>kel</w:t>
      </w:r>
      <w:r w:rsidR="00492895">
        <w:rPr>
          <w:rStyle w:val="None"/>
          <w:rFonts w:ascii="Arial" w:hAnsi="Arial"/>
          <w:color w:val="000000" w:themeColor="text1"/>
          <w:sz w:val="19"/>
          <w:szCs w:val="19"/>
          <w:u w:color="212121"/>
        </w:rPr>
        <w:t>ä</w:t>
      </w:r>
      <w:proofErr w:type="spellEnd"/>
      <w:r w:rsidR="00735205" w:rsidRPr="0062727F">
        <w:rPr>
          <w:rStyle w:val="None"/>
          <w:rFonts w:ascii="Arial" w:hAnsi="Arial"/>
          <w:color w:val="000000" w:themeColor="text1"/>
          <w:sz w:val="19"/>
          <w:szCs w:val="19"/>
          <w:u w:color="212121"/>
        </w:rPr>
        <w:t>, Orchestre de Paris/</w:t>
      </w:r>
      <w:proofErr w:type="spellStart"/>
      <w:r w:rsidR="00735205" w:rsidRPr="0062727F">
        <w:rPr>
          <w:rStyle w:val="None"/>
          <w:rFonts w:ascii="Arial" w:hAnsi="Arial"/>
          <w:color w:val="000000" w:themeColor="text1"/>
          <w:sz w:val="19"/>
          <w:szCs w:val="19"/>
          <w:u w:color="212121"/>
        </w:rPr>
        <w:t>Popelka</w:t>
      </w:r>
      <w:proofErr w:type="spellEnd"/>
      <w:r w:rsidRPr="0062727F">
        <w:rPr>
          <w:rStyle w:val="None"/>
          <w:rFonts w:ascii="Arial" w:hAnsi="Arial"/>
          <w:color w:val="000000" w:themeColor="text1"/>
          <w:sz w:val="19"/>
          <w:szCs w:val="19"/>
          <w:u w:color="212121"/>
        </w:rPr>
        <w:t xml:space="preserve">, </w:t>
      </w:r>
      <w:r w:rsidR="00735205" w:rsidRPr="0062727F">
        <w:rPr>
          <w:rStyle w:val="None"/>
          <w:rFonts w:ascii="Arial" w:hAnsi="Arial"/>
          <w:color w:val="000000" w:themeColor="text1"/>
          <w:sz w:val="19"/>
          <w:szCs w:val="19"/>
          <w:u w:color="212121"/>
        </w:rPr>
        <w:t>and Philadelphia Orchestra/</w:t>
      </w:r>
      <w:proofErr w:type="spellStart"/>
      <w:r w:rsidR="00735205" w:rsidRPr="0062727F">
        <w:rPr>
          <w:rStyle w:val="None"/>
          <w:rFonts w:ascii="Arial" w:hAnsi="Arial"/>
          <w:color w:val="000000" w:themeColor="text1"/>
          <w:sz w:val="19"/>
          <w:szCs w:val="19"/>
          <w:u w:color="212121"/>
        </w:rPr>
        <w:t>Deneve</w:t>
      </w:r>
      <w:proofErr w:type="spellEnd"/>
      <w:r w:rsidR="004B047F" w:rsidRPr="0062727F">
        <w:rPr>
          <w:rStyle w:val="None"/>
          <w:rFonts w:ascii="Arial" w:hAnsi="Arial"/>
          <w:color w:val="000000" w:themeColor="text1"/>
          <w:sz w:val="19"/>
          <w:szCs w:val="19"/>
          <w:u w:color="212121"/>
        </w:rPr>
        <w:t xml:space="preserve">, and </w:t>
      </w:r>
      <w:r w:rsidR="00492895" w:rsidRPr="00492895">
        <w:rPr>
          <w:rFonts w:ascii="Arial" w:hAnsi="Arial"/>
          <w:color w:val="000000" w:themeColor="text1"/>
          <w:sz w:val="19"/>
          <w:szCs w:val="19"/>
          <w:u w:color="212121"/>
        </w:rPr>
        <w:t xml:space="preserve">Wiener </w:t>
      </w:r>
      <w:proofErr w:type="spellStart"/>
      <w:r w:rsidR="00492895" w:rsidRPr="00492895">
        <w:rPr>
          <w:rFonts w:ascii="Arial" w:hAnsi="Arial"/>
          <w:color w:val="000000" w:themeColor="text1"/>
          <w:sz w:val="19"/>
          <w:szCs w:val="19"/>
          <w:u w:color="212121"/>
        </w:rPr>
        <w:t>Philharmoniker</w:t>
      </w:r>
      <w:proofErr w:type="spellEnd"/>
      <w:r w:rsidR="004B047F" w:rsidRPr="0062727F">
        <w:rPr>
          <w:rStyle w:val="None"/>
          <w:rFonts w:ascii="Arial" w:hAnsi="Arial"/>
          <w:color w:val="000000" w:themeColor="text1"/>
          <w:sz w:val="19"/>
          <w:szCs w:val="19"/>
          <w:u w:color="212121"/>
        </w:rPr>
        <w:t>/</w:t>
      </w:r>
      <w:proofErr w:type="spellStart"/>
      <w:r w:rsidR="004B047F" w:rsidRPr="0062727F">
        <w:rPr>
          <w:rStyle w:val="None"/>
          <w:rFonts w:ascii="Arial" w:hAnsi="Arial"/>
          <w:color w:val="000000" w:themeColor="text1"/>
          <w:sz w:val="19"/>
          <w:szCs w:val="19"/>
          <w:u w:color="212121"/>
        </w:rPr>
        <w:t>Thielemann</w:t>
      </w:r>
      <w:proofErr w:type="spellEnd"/>
      <w:r w:rsidR="004B047F" w:rsidRPr="0062727F">
        <w:rPr>
          <w:rStyle w:val="None"/>
          <w:rFonts w:ascii="Arial" w:hAnsi="Arial"/>
          <w:color w:val="000000" w:themeColor="text1"/>
          <w:sz w:val="19"/>
          <w:szCs w:val="19"/>
          <w:u w:color="212121"/>
        </w:rPr>
        <w:t xml:space="preserve">, </w:t>
      </w:r>
      <w:r w:rsidR="00735205" w:rsidRPr="0062727F">
        <w:rPr>
          <w:rStyle w:val="None"/>
          <w:rFonts w:ascii="Arial" w:hAnsi="Arial"/>
          <w:color w:val="000000" w:themeColor="text1"/>
          <w:sz w:val="19"/>
          <w:szCs w:val="19"/>
          <w:u w:color="212121"/>
        </w:rPr>
        <w:t xml:space="preserve">amongst others. </w:t>
      </w:r>
      <w:r w:rsidRPr="0062727F">
        <w:rPr>
          <w:rStyle w:val="None"/>
          <w:rFonts w:ascii="Arial" w:hAnsi="Arial"/>
          <w:color w:val="000000" w:themeColor="text1"/>
          <w:sz w:val="19"/>
          <w:szCs w:val="19"/>
          <w:u w:color="212121"/>
        </w:rPr>
        <w:t>He is soloist on tour through</w:t>
      </w:r>
      <w:r w:rsidR="00492895">
        <w:rPr>
          <w:rStyle w:val="None"/>
          <w:rFonts w:ascii="Arial" w:hAnsi="Arial"/>
          <w:color w:val="000000" w:themeColor="text1"/>
          <w:sz w:val="19"/>
          <w:szCs w:val="19"/>
          <w:u w:color="212121"/>
        </w:rPr>
        <w:t>out</w:t>
      </w:r>
      <w:r w:rsidRPr="0062727F">
        <w:rPr>
          <w:rStyle w:val="None"/>
          <w:rFonts w:ascii="Arial" w:hAnsi="Arial"/>
          <w:color w:val="000000" w:themeColor="text1"/>
          <w:sz w:val="19"/>
          <w:szCs w:val="19"/>
          <w:u w:color="212121"/>
        </w:rPr>
        <w:t xml:space="preserve"> Europe with </w:t>
      </w:r>
      <w:r w:rsidR="00735205" w:rsidRPr="0062727F">
        <w:rPr>
          <w:rStyle w:val="None"/>
          <w:rFonts w:ascii="Arial" w:hAnsi="Arial"/>
          <w:color w:val="000000" w:themeColor="text1"/>
          <w:sz w:val="19"/>
          <w:szCs w:val="19"/>
          <w:u w:color="212121"/>
        </w:rPr>
        <w:t xml:space="preserve">Orchestra </w:t>
      </w:r>
      <w:proofErr w:type="spellStart"/>
      <w:r w:rsidR="00735205" w:rsidRPr="0062727F">
        <w:rPr>
          <w:rStyle w:val="None"/>
          <w:rFonts w:ascii="Arial" w:hAnsi="Arial"/>
          <w:color w:val="000000" w:themeColor="text1"/>
          <w:sz w:val="19"/>
          <w:szCs w:val="19"/>
          <w:u w:color="212121"/>
        </w:rPr>
        <w:t>della</w:t>
      </w:r>
      <w:proofErr w:type="spellEnd"/>
      <w:r w:rsidR="00735205" w:rsidRPr="0062727F">
        <w:rPr>
          <w:rStyle w:val="None"/>
          <w:rFonts w:ascii="Arial" w:hAnsi="Arial"/>
          <w:color w:val="000000" w:themeColor="text1"/>
          <w:sz w:val="19"/>
          <w:szCs w:val="19"/>
          <w:u w:color="212121"/>
        </w:rPr>
        <w:t xml:space="preserve"> Scala/</w:t>
      </w:r>
      <w:proofErr w:type="spellStart"/>
      <w:r w:rsidR="00735205" w:rsidRPr="0062727F">
        <w:rPr>
          <w:rStyle w:val="None"/>
          <w:rFonts w:ascii="Arial" w:hAnsi="Arial"/>
          <w:color w:val="000000" w:themeColor="text1"/>
          <w:sz w:val="19"/>
          <w:szCs w:val="19"/>
          <w:u w:color="212121"/>
        </w:rPr>
        <w:t>Chailly</w:t>
      </w:r>
      <w:proofErr w:type="spellEnd"/>
      <w:r w:rsidRPr="0062727F">
        <w:rPr>
          <w:rStyle w:val="None"/>
          <w:rFonts w:ascii="Arial" w:hAnsi="Arial"/>
          <w:color w:val="000000" w:themeColor="text1"/>
          <w:sz w:val="19"/>
          <w:szCs w:val="19"/>
          <w:u w:color="212121"/>
        </w:rPr>
        <w:t xml:space="preserve">; and </w:t>
      </w:r>
      <w:r w:rsidR="00735205" w:rsidRPr="0062727F">
        <w:rPr>
          <w:rStyle w:val="None"/>
          <w:rFonts w:ascii="Arial" w:hAnsi="Arial"/>
          <w:color w:val="000000" w:themeColor="text1"/>
          <w:sz w:val="19"/>
          <w:szCs w:val="19"/>
          <w:u w:color="212121"/>
        </w:rPr>
        <w:t xml:space="preserve">he tours with </w:t>
      </w:r>
      <w:proofErr w:type="spellStart"/>
      <w:r w:rsidR="00735205" w:rsidRPr="0062727F">
        <w:rPr>
          <w:rStyle w:val="None"/>
          <w:rFonts w:ascii="Arial" w:hAnsi="Arial"/>
          <w:color w:val="000000" w:themeColor="text1"/>
          <w:sz w:val="19"/>
          <w:szCs w:val="19"/>
          <w:u w:color="212121"/>
        </w:rPr>
        <w:t>Evgeny</w:t>
      </w:r>
      <w:proofErr w:type="spellEnd"/>
      <w:r w:rsidR="00735205" w:rsidRPr="0062727F">
        <w:rPr>
          <w:rStyle w:val="None"/>
          <w:rFonts w:ascii="Arial" w:hAnsi="Arial"/>
          <w:color w:val="000000" w:themeColor="text1"/>
          <w:sz w:val="19"/>
          <w:szCs w:val="19"/>
          <w:u w:color="212121"/>
        </w:rPr>
        <w:t xml:space="preserve"> Kissin, </w:t>
      </w:r>
      <w:r w:rsidR="00C41411" w:rsidRPr="0062727F">
        <w:rPr>
          <w:rStyle w:val="None"/>
          <w:rFonts w:ascii="Arial" w:hAnsi="Arial"/>
          <w:color w:val="000000" w:themeColor="text1"/>
          <w:sz w:val="19"/>
          <w:szCs w:val="19"/>
          <w:u w:color="212121"/>
        </w:rPr>
        <w:t>Gidon Kremer</w:t>
      </w:r>
      <w:r w:rsidR="00735205" w:rsidRPr="0062727F">
        <w:rPr>
          <w:rStyle w:val="None"/>
          <w:rFonts w:ascii="Arial" w:hAnsi="Arial"/>
          <w:color w:val="000000" w:themeColor="text1"/>
          <w:sz w:val="19"/>
          <w:szCs w:val="19"/>
          <w:u w:color="212121"/>
        </w:rPr>
        <w:t xml:space="preserve"> and </w:t>
      </w:r>
      <w:r w:rsidR="00C41411" w:rsidRPr="0062727F">
        <w:rPr>
          <w:rStyle w:val="None"/>
          <w:rFonts w:ascii="Arial" w:hAnsi="Arial"/>
          <w:color w:val="000000" w:themeColor="text1"/>
          <w:sz w:val="19"/>
          <w:szCs w:val="19"/>
          <w:u w:color="212121"/>
        </w:rPr>
        <w:t xml:space="preserve">Maxim </w:t>
      </w:r>
      <w:proofErr w:type="spellStart"/>
      <w:r w:rsidR="00C41411" w:rsidRPr="0062727F">
        <w:rPr>
          <w:rStyle w:val="None"/>
          <w:rFonts w:ascii="Arial" w:hAnsi="Arial"/>
          <w:color w:val="000000" w:themeColor="text1"/>
          <w:sz w:val="19"/>
          <w:szCs w:val="19"/>
          <w:u w:color="212121"/>
        </w:rPr>
        <w:t>Rysanov</w:t>
      </w:r>
      <w:proofErr w:type="spellEnd"/>
      <w:r w:rsidR="00735205" w:rsidRPr="0062727F">
        <w:rPr>
          <w:rStyle w:val="None"/>
          <w:rFonts w:ascii="Arial" w:hAnsi="Arial"/>
          <w:color w:val="000000" w:themeColor="text1"/>
          <w:sz w:val="19"/>
          <w:szCs w:val="19"/>
          <w:u w:color="212121"/>
        </w:rPr>
        <w:t xml:space="preserve"> in </w:t>
      </w:r>
      <w:r w:rsidR="00AB0DA4" w:rsidRPr="0062727F">
        <w:rPr>
          <w:rStyle w:val="None"/>
          <w:rFonts w:ascii="Arial" w:hAnsi="Arial"/>
          <w:color w:val="000000" w:themeColor="text1"/>
          <w:sz w:val="19"/>
          <w:szCs w:val="19"/>
          <w:u w:color="212121"/>
        </w:rPr>
        <w:t>chamber music concerts</w:t>
      </w:r>
      <w:r w:rsidR="00735205" w:rsidRPr="0062727F">
        <w:rPr>
          <w:rStyle w:val="None"/>
          <w:rFonts w:ascii="Arial" w:hAnsi="Arial"/>
          <w:color w:val="000000" w:themeColor="text1"/>
          <w:sz w:val="19"/>
          <w:szCs w:val="19"/>
          <w:u w:color="212121"/>
        </w:rPr>
        <w:t xml:space="preserve"> celebrating </w:t>
      </w:r>
      <w:r w:rsidR="003E051F" w:rsidRPr="0062727F">
        <w:rPr>
          <w:rStyle w:val="None"/>
          <w:rFonts w:ascii="Arial" w:hAnsi="Arial"/>
          <w:color w:val="000000" w:themeColor="text1"/>
          <w:sz w:val="19"/>
          <w:szCs w:val="19"/>
          <w:u w:color="212121"/>
        </w:rPr>
        <w:t>Shostakovich</w:t>
      </w:r>
      <w:r w:rsidR="00492895">
        <w:rPr>
          <w:rStyle w:val="None"/>
          <w:rFonts w:ascii="Arial" w:hAnsi="Arial"/>
          <w:color w:val="000000" w:themeColor="text1"/>
          <w:sz w:val="19"/>
          <w:szCs w:val="19"/>
          <w:u w:color="212121"/>
        </w:rPr>
        <w:t>’s</w:t>
      </w:r>
      <w:r w:rsidR="003E051F" w:rsidRPr="0062727F">
        <w:rPr>
          <w:rStyle w:val="None"/>
          <w:rFonts w:ascii="Arial" w:hAnsi="Arial"/>
          <w:color w:val="000000" w:themeColor="text1"/>
          <w:sz w:val="19"/>
          <w:szCs w:val="19"/>
          <w:u w:color="212121"/>
        </w:rPr>
        <w:t xml:space="preserve"> 50</w:t>
      </w:r>
      <w:r w:rsidR="003E051F" w:rsidRPr="0062727F">
        <w:rPr>
          <w:rStyle w:val="None"/>
          <w:rFonts w:ascii="Arial" w:hAnsi="Arial"/>
          <w:color w:val="000000" w:themeColor="text1"/>
          <w:sz w:val="19"/>
          <w:szCs w:val="19"/>
          <w:u w:color="212121"/>
          <w:vertAlign w:val="superscript"/>
        </w:rPr>
        <w:t>th</w:t>
      </w:r>
      <w:r w:rsidR="003E051F" w:rsidRPr="0062727F">
        <w:rPr>
          <w:rStyle w:val="None"/>
          <w:rFonts w:ascii="Arial" w:hAnsi="Arial"/>
          <w:color w:val="000000" w:themeColor="text1"/>
          <w:sz w:val="19"/>
          <w:szCs w:val="19"/>
          <w:u w:color="212121"/>
        </w:rPr>
        <w:t xml:space="preserve"> Anniversary year in 2025. </w:t>
      </w:r>
      <w:r w:rsidRPr="0062727F">
        <w:rPr>
          <w:rStyle w:val="None"/>
          <w:rFonts w:ascii="Arial" w:hAnsi="Arial"/>
          <w:color w:val="000000" w:themeColor="text1"/>
          <w:sz w:val="19"/>
          <w:szCs w:val="19"/>
          <w:u w:color="212121"/>
        </w:rPr>
        <w:t xml:space="preserve">In </w:t>
      </w:r>
      <w:r w:rsidR="00C41411" w:rsidRPr="0062727F">
        <w:rPr>
          <w:rStyle w:val="None"/>
          <w:rFonts w:ascii="Arial" w:hAnsi="Arial"/>
          <w:color w:val="000000" w:themeColor="text1"/>
          <w:sz w:val="19"/>
          <w:szCs w:val="19"/>
          <w:u w:color="212121"/>
        </w:rPr>
        <w:t>October 2024</w:t>
      </w:r>
      <w:r w:rsidR="00492895">
        <w:rPr>
          <w:rStyle w:val="None"/>
          <w:rFonts w:ascii="Arial" w:hAnsi="Arial"/>
          <w:color w:val="000000" w:themeColor="text1"/>
          <w:sz w:val="19"/>
          <w:szCs w:val="19"/>
          <w:u w:color="212121"/>
        </w:rPr>
        <w:t>,</w:t>
      </w:r>
      <w:r w:rsidR="00C41411" w:rsidRPr="0062727F">
        <w:rPr>
          <w:rStyle w:val="None"/>
          <w:rFonts w:ascii="Arial" w:hAnsi="Arial"/>
          <w:color w:val="000000" w:themeColor="text1"/>
          <w:sz w:val="19"/>
          <w:szCs w:val="19"/>
          <w:u w:color="212121"/>
        </w:rPr>
        <w:t xml:space="preserve"> he</w:t>
      </w:r>
      <w:r w:rsidR="001D45ED" w:rsidRPr="0062727F">
        <w:rPr>
          <w:rStyle w:val="None"/>
          <w:rFonts w:ascii="Arial" w:hAnsi="Arial"/>
          <w:color w:val="000000" w:themeColor="text1"/>
          <w:sz w:val="19"/>
          <w:szCs w:val="19"/>
          <w:u w:color="212121"/>
        </w:rPr>
        <w:t xml:space="preserve"> joins J</w:t>
      </w:r>
      <w:r w:rsidR="00C41411" w:rsidRPr="0062727F">
        <w:rPr>
          <w:rStyle w:val="None"/>
          <w:rFonts w:ascii="Arial" w:hAnsi="Arial"/>
          <w:color w:val="000000" w:themeColor="text1"/>
          <w:sz w:val="19"/>
          <w:szCs w:val="19"/>
          <w:u w:color="212121"/>
        </w:rPr>
        <w:t xml:space="preserve">ean-Yves </w:t>
      </w:r>
      <w:proofErr w:type="spellStart"/>
      <w:r w:rsidR="00C41411" w:rsidRPr="0062727F">
        <w:rPr>
          <w:rStyle w:val="None"/>
          <w:rFonts w:ascii="Arial" w:hAnsi="Arial"/>
          <w:color w:val="000000" w:themeColor="text1"/>
          <w:sz w:val="19"/>
          <w:szCs w:val="19"/>
          <w:u w:color="212121"/>
        </w:rPr>
        <w:t>Thibaudet</w:t>
      </w:r>
      <w:proofErr w:type="spellEnd"/>
      <w:r w:rsidR="00C41411" w:rsidRPr="0062727F">
        <w:rPr>
          <w:rStyle w:val="None"/>
          <w:rFonts w:ascii="Arial" w:hAnsi="Arial"/>
          <w:color w:val="000000" w:themeColor="text1"/>
          <w:sz w:val="19"/>
          <w:szCs w:val="19"/>
          <w:u w:color="212121"/>
        </w:rPr>
        <w:t xml:space="preserve"> for a duo-recital tour in Asia, with performances in S</w:t>
      </w:r>
      <w:r w:rsidR="00492895">
        <w:rPr>
          <w:rStyle w:val="None"/>
          <w:rFonts w:ascii="Arial" w:hAnsi="Arial"/>
          <w:color w:val="000000" w:themeColor="text1"/>
          <w:sz w:val="19"/>
          <w:szCs w:val="19"/>
          <w:u w:color="212121"/>
        </w:rPr>
        <w:t>e</w:t>
      </w:r>
      <w:r w:rsidR="00C41411" w:rsidRPr="0062727F">
        <w:rPr>
          <w:rStyle w:val="None"/>
          <w:rFonts w:ascii="Arial" w:hAnsi="Arial"/>
          <w:color w:val="000000" w:themeColor="text1"/>
          <w:sz w:val="19"/>
          <w:szCs w:val="19"/>
          <w:u w:color="212121"/>
        </w:rPr>
        <w:t xml:space="preserve">oul, and Hong Kong, followed by two performances in Guangzhou and Beijing Music Festival of Richard </w:t>
      </w:r>
      <w:proofErr w:type="spellStart"/>
      <w:r w:rsidR="00C41411" w:rsidRPr="0062727F">
        <w:rPr>
          <w:rStyle w:val="None"/>
          <w:rFonts w:ascii="Arial" w:hAnsi="Arial"/>
          <w:color w:val="000000" w:themeColor="text1"/>
          <w:sz w:val="19"/>
          <w:szCs w:val="19"/>
          <w:u w:color="212121"/>
        </w:rPr>
        <w:t>Dubugnon’s</w:t>
      </w:r>
      <w:proofErr w:type="spellEnd"/>
      <w:r w:rsidR="00C41411" w:rsidRPr="0062727F">
        <w:rPr>
          <w:rStyle w:val="None"/>
          <w:rFonts w:ascii="Arial" w:hAnsi="Arial"/>
          <w:color w:val="000000" w:themeColor="text1"/>
          <w:sz w:val="19"/>
          <w:szCs w:val="19"/>
          <w:u w:color="212121"/>
        </w:rPr>
        <w:t xml:space="preserve"> double concerto </w:t>
      </w:r>
      <w:r w:rsidR="00C41411" w:rsidRPr="0062727F">
        <w:rPr>
          <w:rStyle w:val="None"/>
          <w:rFonts w:ascii="Arial" w:hAnsi="Arial"/>
          <w:i/>
          <w:iCs/>
          <w:color w:val="000000" w:themeColor="text1"/>
          <w:sz w:val="19"/>
          <w:szCs w:val="19"/>
          <w:u w:color="212121"/>
        </w:rPr>
        <w:t xml:space="preserve">Eros </w:t>
      </w:r>
      <w:proofErr w:type="spellStart"/>
      <w:r w:rsidR="00C41411" w:rsidRPr="0062727F">
        <w:rPr>
          <w:rStyle w:val="None"/>
          <w:rFonts w:ascii="Arial" w:hAnsi="Arial"/>
          <w:i/>
          <w:iCs/>
          <w:color w:val="000000" w:themeColor="text1"/>
          <w:sz w:val="19"/>
          <w:szCs w:val="19"/>
          <w:u w:color="212121"/>
        </w:rPr>
        <w:t>A</w:t>
      </w:r>
      <w:r w:rsidR="001D45ED" w:rsidRPr="0062727F">
        <w:rPr>
          <w:rStyle w:val="None"/>
          <w:rFonts w:ascii="Arial" w:hAnsi="Arial"/>
          <w:i/>
          <w:iCs/>
          <w:color w:val="000000" w:themeColor="text1"/>
          <w:sz w:val="19"/>
          <w:szCs w:val="19"/>
          <w:u w:color="212121"/>
        </w:rPr>
        <w:t>thanato</w:t>
      </w:r>
      <w:r w:rsidR="00492895">
        <w:rPr>
          <w:rStyle w:val="None"/>
          <w:rFonts w:ascii="Arial" w:hAnsi="Arial"/>
          <w:i/>
          <w:iCs/>
          <w:color w:val="000000" w:themeColor="text1"/>
          <w:sz w:val="19"/>
          <w:szCs w:val="19"/>
          <w:u w:color="212121"/>
        </w:rPr>
        <w:t>s</w:t>
      </w:r>
      <w:proofErr w:type="spellEnd"/>
      <w:r w:rsidR="001D45ED" w:rsidRPr="0062727F">
        <w:rPr>
          <w:rStyle w:val="None"/>
          <w:rFonts w:ascii="Arial" w:hAnsi="Arial"/>
          <w:i/>
          <w:iCs/>
          <w:color w:val="000000" w:themeColor="text1"/>
          <w:sz w:val="19"/>
          <w:szCs w:val="19"/>
          <w:u w:color="212121"/>
        </w:rPr>
        <w:t>.</w:t>
      </w:r>
    </w:p>
    <w:p w14:paraId="7D2DB7D1" w14:textId="77777777" w:rsidR="00445B9C" w:rsidRPr="0062727F" w:rsidRDefault="000B027B">
      <w:pPr>
        <w:pStyle w:val="BodyA"/>
        <w:rPr>
          <w:rStyle w:val="None"/>
          <w:rFonts w:ascii="Arial" w:eastAsia="Arial" w:hAnsi="Arial" w:cs="Arial"/>
          <w:color w:val="000000" w:themeColor="text1"/>
          <w:sz w:val="19"/>
          <w:szCs w:val="19"/>
        </w:rPr>
      </w:pPr>
      <w:r w:rsidRPr="0062727F">
        <w:rPr>
          <w:rStyle w:val="None"/>
          <w:rFonts w:ascii="Arial" w:hAnsi="Arial"/>
          <w:color w:val="000000" w:themeColor="text1"/>
          <w:sz w:val="19"/>
          <w:szCs w:val="19"/>
          <w:u w:color="212121"/>
        </w:rPr>
        <w:t xml:space="preserve"> </w:t>
      </w:r>
    </w:p>
    <w:p w14:paraId="5DF1D79E" w14:textId="5FA3890A" w:rsidR="00445B9C" w:rsidRPr="0062727F" w:rsidRDefault="000B027B">
      <w:pPr>
        <w:pStyle w:val="BodyA"/>
        <w:rPr>
          <w:rStyle w:val="None"/>
          <w:rFonts w:ascii="Arial" w:eastAsia="Arial" w:hAnsi="Arial" w:cs="Arial"/>
          <w:color w:val="000000" w:themeColor="text1"/>
          <w:sz w:val="19"/>
          <w:szCs w:val="19"/>
        </w:rPr>
      </w:pPr>
      <w:r w:rsidRPr="0062727F">
        <w:rPr>
          <w:rStyle w:val="None"/>
          <w:rFonts w:ascii="Arial" w:hAnsi="Arial"/>
          <w:color w:val="000000" w:themeColor="text1"/>
          <w:sz w:val="19"/>
          <w:szCs w:val="19"/>
          <w:u w:color="212121"/>
        </w:rPr>
        <w:t>Other regular chamber music partners include</w:t>
      </w:r>
      <w:r w:rsidR="003E051F" w:rsidRPr="0062727F">
        <w:rPr>
          <w:rStyle w:val="None"/>
          <w:rFonts w:ascii="Arial" w:hAnsi="Arial"/>
          <w:color w:val="000000" w:themeColor="text1"/>
          <w:sz w:val="19"/>
          <w:szCs w:val="19"/>
          <w:u w:color="212121"/>
        </w:rPr>
        <w:t xml:space="preserve"> Lisa Batiashvili,</w:t>
      </w:r>
      <w:r w:rsidRPr="0062727F">
        <w:rPr>
          <w:rStyle w:val="None"/>
          <w:rFonts w:ascii="Arial" w:hAnsi="Arial"/>
          <w:color w:val="000000" w:themeColor="text1"/>
          <w:sz w:val="19"/>
          <w:szCs w:val="19"/>
          <w:u w:color="212121"/>
        </w:rPr>
        <w:t xml:space="preserve"> Frank </w:t>
      </w:r>
      <w:proofErr w:type="spellStart"/>
      <w:r w:rsidRPr="0062727F">
        <w:rPr>
          <w:rStyle w:val="None"/>
          <w:rFonts w:ascii="Arial" w:hAnsi="Arial"/>
          <w:color w:val="000000" w:themeColor="text1"/>
          <w:sz w:val="19"/>
          <w:szCs w:val="19"/>
          <w:u w:color="212121"/>
        </w:rPr>
        <w:t>Braley</w:t>
      </w:r>
      <w:proofErr w:type="spellEnd"/>
      <w:r w:rsidRPr="0062727F">
        <w:rPr>
          <w:rStyle w:val="None"/>
          <w:rFonts w:ascii="Arial" w:hAnsi="Arial"/>
          <w:color w:val="000000" w:themeColor="text1"/>
          <w:sz w:val="19"/>
          <w:szCs w:val="19"/>
          <w:u w:color="212121"/>
        </w:rPr>
        <w:t xml:space="preserve">, Jérôme </w:t>
      </w:r>
      <w:proofErr w:type="spellStart"/>
      <w:r w:rsidRPr="0062727F">
        <w:rPr>
          <w:rStyle w:val="None"/>
          <w:rFonts w:ascii="Arial" w:hAnsi="Arial"/>
          <w:color w:val="000000" w:themeColor="text1"/>
          <w:sz w:val="19"/>
          <w:szCs w:val="19"/>
          <w:u w:color="212121"/>
        </w:rPr>
        <w:t>Ducros</w:t>
      </w:r>
      <w:proofErr w:type="spellEnd"/>
      <w:r w:rsidRPr="0062727F">
        <w:rPr>
          <w:rStyle w:val="None"/>
          <w:rFonts w:ascii="Arial" w:hAnsi="Arial"/>
          <w:color w:val="000000" w:themeColor="text1"/>
          <w:sz w:val="19"/>
          <w:szCs w:val="19"/>
          <w:u w:color="212121"/>
        </w:rPr>
        <w:t xml:space="preserve">, </w:t>
      </w:r>
      <w:r w:rsidR="00BA5E1A" w:rsidRPr="0062727F">
        <w:rPr>
          <w:rStyle w:val="None"/>
          <w:rFonts w:ascii="Arial" w:hAnsi="Arial"/>
          <w:color w:val="000000" w:themeColor="text1"/>
          <w:sz w:val="19"/>
          <w:szCs w:val="19"/>
          <w:u w:color="212121"/>
        </w:rPr>
        <w:t xml:space="preserve">Leonidas </w:t>
      </w:r>
      <w:proofErr w:type="spellStart"/>
      <w:r w:rsidR="00BA5E1A" w:rsidRPr="0062727F">
        <w:rPr>
          <w:rStyle w:val="None"/>
          <w:rFonts w:ascii="Arial" w:hAnsi="Arial"/>
          <w:color w:val="000000" w:themeColor="text1"/>
          <w:sz w:val="19"/>
          <w:szCs w:val="19"/>
          <w:u w:color="212121"/>
        </w:rPr>
        <w:t>Kavakos</w:t>
      </w:r>
      <w:proofErr w:type="spellEnd"/>
      <w:r w:rsidR="00BA5E1A" w:rsidRPr="0062727F">
        <w:rPr>
          <w:rStyle w:val="None"/>
          <w:rFonts w:ascii="Arial" w:hAnsi="Arial"/>
          <w:color w:val="000000" w:themeColor="text1"/>
          <w:sz w:val="19"/>
          <w:szCs w:val="19"/>
          <w:u w:color="212121"/>
        </w:rPr>
        <w:t xml:space="preserve">, </w:t>
      </w:r>
      <w:r w:rsidRPr="0062727F">
        <w:rPr>
          <w:rStyle w:val="None"/>
          <w:rFonts w:ascii="Arial" w:hAnsi="Arial"/>
          <w:color w:val="000000" w:themeColor="text1"/>
          <w:sz w:val="19"/>
          <w:szCs w:val="19"/>
          <w:u w:color="212121"/>
        </w:rPr>
        <w:t xml:space="preserve">Nikolai </w:t>
      </w:r>
      <w:proofErr w:type="spellStart"/>
      <w:r w:rsidRPr="0062727F">
        <w:rPr>
          <w:rStyle w:val="None"/>
          <w:rFonts w:ascii="Arial" w:hAnsi="Arial"/>
          <w:color w:val="000000" w:themeColor="text1"/>
          <w:sz w:val="19"/>
          <w:szCs w:val="19"/>
          <w:u w:color="212121"/>
        </w:rPr>
        <w:t>Lugansky</w:t>
      </w:r>
      <w:proofErr w:type="spellEnd"/>
      <w:r w:rsidRPr="0062727F">
        <w:rPr>
          <w:rStyle w:val="None"/>
          <w:rFonts w:ascii="Arial" w:hAnsi="Arial"/>
          <w:color w:val="000000" w:themeColor="text1"/>
          <w:sz w:val="19"/>
          <w:szCs w:val="19"/>
          <w:u w:color="212121"/>
        </w:rPr>
        <w:t xml:space="preserve">, Gabriela Montero, as well as Martha </w:t>
      </w:r>
      <w:proofErr w:type="spellStart"/>
      <w:r w:rsidRPr="0062727F">
        <w:rPr>
          <w:rStyle w:val="None"/>
          <w:rFonts w:ascii="Arial" w:hAnsi="Arial"/>
          <w:color w:val="000000" w:themeColor="text1"/>
          <w:sz w:val="19"/>
          <w:szCs w:val="19"/>
          <w:u w:color="212121"/>
        </w:rPr>
        <w:t>Argerich</w:t>
      </w:r>
      <w:proofErr w:type="spellEnd"/>
      <w:r w:rsidRPr="0062727F">
        <w:rPr>
          <w:rStyle w:val="None"/>
          <w:rFonts w:ascii="Arial" w:hAnsi="Arial"/>
          <w:color w:val="000000" w:themeColor="text1"/>
          <w:sz w:val="19"/>
          <w:szCs w:val="19"/>
          <w:u w:color="212121"/>
        </w:rPr>
        <w:t xml:space="preserve">, Daniel Barenboim, Renaud </w:t>
      </w:r>
      <w:proofErr w:type="spellStart"/>
      <w:r w:rsidRPr="0062727F">
        <w:rPr>
          <w:rStyle w:val="None"/>
          <w:rFonts w:ascii="Arial" w:hAnsi="Arial"/>
          <w:color w:val="000000" w:themeColor="text1"/>
          <w:sz w:val="19"/>
          <w:szCs w:val="19"/>
          <w:u w:color="212121"/>
        </w:rPr>
        <w:t>Capuçon</w:t>
      </w:r>
      <w:proofErr w:type="spellEnd"/>
      <w:r w:rsidRPr="0062727F">
        <w:rPr>
          <w:rStyle w:val="None"/>
          <w:rFonts w:ascii="Arial" w:hAnsi="Arial"/>
          <w:color w:val="000000" w:themeColor="text1"/>
          <w:sz w:val="19"/>
          <w:szCs w:val="19"/>
          <w:u w:color="212121"/>
        </w:rPr>
        <w:t xml:space="preserve">, Andreas </w:t>
      </w:r>
      <w:proofErr w:type="spellStart"/>
      <w:r w:rsidRPr="0062727F">
        <w:rPr>
          <w:rStyle w:val="None"/>
          <w:rFonts w:ascii="Arial" w:hAnsi="Arial"/>
          <w:color w:val="000000" w:themeColor="text1"/>
          <w:sz w:val="19"/>
          <w:szCs w:val="19"/>
          <w:u w:color="212121"/>
        </w:rPr>
        <w:t>Ottensamer</w:t>
      </w:r>
      <w:proofErr w:type="spellEnd"/>
      <w:r w:rsidRPr="0062727F">
        <w:rPr>
          <w:rStyle w:val="None"/>
          <w:rFonts w:ascii="Arial" w:hAnsi="Arial"/>
          <w:color w:val="000000" w:themeColor="text1"/>
          <w:sz w:val="19"/>
          <w:szCs w:val="19"/>
          <w:u w:color="212121"/>
        </w:rPr>
        <w:t xml:space="preserve">, </w:t>
      </w:r>
      <w:r w:rsidR="003E051F" w:rsidRPr="0062727F">
        <w:rPr>
          <w:rStyle w:val="None"/>
          <w:rFonts w:ascii="Arial" w:hAnsi="Arial"/>
          <w:color w:val="000000" w:themeColor="text1"/>
          <w:sz w:val="19"/>
          <w:szCs w:val="19"/>
          <w:u w:color="212121"/>
        </w:rPr>
        <w:t xml:space="preserve">Jean-Yves </w:t>
      </w:r>
      <w:proofErr w:type="spellStart"/>
      <w:r w:rsidR="003E051F" w:rsidRPr="0062727F">
        <w:rPr>
          <w:rStyle w:val="None"/>
          <w:rFonts w:ascii="Arial" w:hAnsi="Arial"/>
          <w:color w:val="000000" w:themeColor="text1"/>
          <w:sz w:val="19"/>
          <w:szCs w:val="19"/>
          <w:u w:color="212121"/>
        </w:rPr>
        <w:t>Thibaudet</w:t>
      </w:r>
      <w:proofErr w:type="spellEnd"/>
      <w:r w:rsidR="003E051F" w:rsidRPr="0062727F">
        <w:rPr>
          <w:rStyle w:val="None"/>
          <w:rFonts w:ascii="Arial" w:hAnsi="Arial"/>
          <w:color w:val="000000" w:themeColor="text1"/>
          <w:sz w:val="19"/>
          <w:szCs w:val="19"/>
          <w:u w:color="212121"/>
        </w:rPr>
        <w:t xml:space="preserve">, </w:t>
      </w:r>
      <w:proofErr w:type="spellStart"/>
      <w:r w:rsidRPr="0062727F">
        <w:rPr>
          <w:rStyle w:val="None"/>
          <w:rFonts w:ascii="Arial" w:hAnsi="Arial"/>
          <w:color w:val="000000" w:themeColor="text1"/>
          <w:sz w:val="19"/>
          <w:szCs w:val="19"/>
          <w:u w:color="212121"/>
        </w:rPr>
        <w:t>Yuja</w:t>
      </w:r>
      <w:proofErr w:type="spellEnd"/>
      <w:r w:rsidRPr="0062727F">
        <w:rPr>
          <w:rStyle w:val="None"/>
          <w:rFonts w:ascii="Arial" w:hAnsi="Arial"/>
          <w:color w:val="000000" w:themeColor="text1"/>
          <w:sz w:val="19"/>
          <w:szCs w:val="19"/>
          <w:u w:color="212121"/>
        </w:rPr>
        <w:t xml:space="preserve"> Wang, </w:t>
      </w:r>
      <w:proofErr w:type="spellStart"/>
      <w:r w:rsidR="00BA5E1A" w:rsidRPr="0062727F">
        <w:rPr>
          <w:rStyle w:val="None"/>
          <w:rFonts w:ascii="Arial" w:hAnsi="Arial"/>
          <w:color w:val="000000" w:themeColor="text1"/>
          <w:sz w:val="19"/>
          <w:szCs w:val="19"/>
          <w:u w:color="212121"/>
        </w:rPr>
        <w:t>Nikolaij</w:t>
      </w:r>
      <w:proofErr w:type="spellEnd"/>
      <w:r w:rsidR="00BA5E1A" w:rsidRPr="0062727F">
        <w:rPr>
          <w:rStyle w:val="None"/>
          <w:rFonts w:ascii="Arial" w:hAnsi="Arial"/>
          <w:color w:val="000000" w:themeColor="text1"/>
          <w:sz w:val="19"/>
          <w:szCs w:val="19"/>
          <w:u w:color="212121"/>
        </w:rPr>
        <w:t xml:space="preserve"> </w:t>
      </w:r>
      <w:proofErr w:type="spellStart"/>
      <w:r w:rsidR="00BA5E1A" w:rsidRPr="0062727F">
        <w:rPr>
          <w:rStyle w:val="None"/>
          <w:rFonts w:ascii="Arial" w:hAnsi="Arial"/>
          <w:color w:val="000000" w:themeColor="text1"/>
          <w:sz w:val="19"/>
          <w:szCs w:val="19"/>
          <w:u w:color="212121"/>
        </w:rPr>
        <w:t>Znaider</w:t>
      </w:r>
      <w:proofErr w:type="spellEnd"/>
      <w:r w:rsidR="00BA5E1A" w:rsidRPr="0062727F">
        <w:rPr>
          <w:rStyle w:val="None"/>
          <w:rFonts w:ascii="Arial" w:hAnsi="Arial"/>
          <w:color w:val="000000" w:themeColor="text1"/>
          <w:sz w:val="19"/>
          <w:szCs w:val="19"/>
          <w:u w:color="212121"/>
        </w:rPr>
        <w:t xml:space="preserve">, </w:t>
      </w:r>
      <w:r w:rsidRPr="0062727F">
        <w:rPr>
          <w:rStyle w:val="None"/>
          <w:rFonts w:ascii="Arial" w:hAnsi="Arial"/>
          <w:color w:val="000000" w:themeColor="text1"/>
          <w:sz w:val="19"/>
          <w:szCs w:val="19"/>
          <w:u w:color="212121"/>
        </w:rPr>
        <w:t xml:space="preserve">the </w:t>
      </w:r>
      <w:proofErr w:type="spellStart"/>
      <w:r w:rsidRPr="0062727F">
        <w:rPr>
          <w:rStyle w:val="None"/>
          <w:rFonts w:ascii="Arial" w:hAnsi="Arial"/>
          <w:color w:val="000000" w:themeColor="text1"/>
          <w:sz w:val="19"/>
          <w:szCs w:val="19"/>
          <w:u w:color="212121"/>
        </w:rPr>
        <w:t>Labèque</w:t>
      </w:r>
      <w:proofErr w:type="spellEnd"/>
      <w:r w:rsidRPr="0062727F">
        <w:rPr>
          <w:rStyle w:val="None"/>
          <w:rFonts w:ascii="Arial" w:hAnsi="Arial"/>
          <w:color w:val="000000" w:themeColor="text1"/>
          <w:sz w:val="19"/>
          <w:szCs w:val="19"/>
          <w:u w:color="212121"/>
        </w:rPr>
        <w:t xml:space="preserve"> sisters and the </w:t>
      </w:r>
      <w:proofErr w:type="spellStart"/>
      <w:r w:rsidRPr="0062727F">
        <w:rPr>
          <w:rStyle w:val="None"/>
          <w:rFonts w:ascii="Arial" w:hAnsi="Arial"/>
          <w:color w:val="000000" w:themeColor="text1"/>
          <w:sz w:val="19"/>
          <w:szCs w:val="19"/>
          <w:u w:color="212121"/>
        </w:rPr>
        <w:t>Ébène</w:t>
      </w:r>
      <w:proofErr w:type="spellEnd"/>
      <w:r w:rsidRPr="0062727F">
        <w:rPr>
          <w:rStyle w:val="None"/>
          <w:rFonts w:ascii="Arial" w:hAnsi="Arial"/>
          <w:color w:val="000000" w:themeColor="text1"/>
          <w:sz w:val="19"/>
          <w:szCs w:val="19"/>
          <w:u w:color="212121"/>
        </w:rPr>
        <w:t xml:space="preserve">, Hagen </w:t>
      </w:r>
      <w:r w:rsidRPr="0062727F">
        <w:rPr>
          <w:rStyle w:val="None"/>
          <w:rFonts w:ascii="Arial" w:hAnsi="Arial"/>
          <w:color w:val="000000" w:themeColor="text1"/>
          <w:sz w:val="19"/>
          <w:szCs w:val="19"/>
        </w:rPr>
        <w:t>and Modigliani q</w:t>
      </w:r>
      <w:r w:rsidRPr="0062727F">
        <w:rPr>
          <w:rStyle w:val="None"/>
          <w:rFonts w:ascii="Arial" w:hAnsi="Arial"/>
          <w:color w:val="000000" w:themeColor="text1"/>
          <w:sz w:val="19"/>
          <w:szCs w:val="19"/>
          <w:u w:color="212121"/>
        </w:rPr>
        <w:t xml:space="preserve">uartets. </w:t>
      </w:r>
      <w:proofErr w:type="spellStart"/>
      <w:r w:rsidRPr="0062727F">
        <w:rPr>
          <w:rStyle w:val="None"/>
          <w:rFonts w:ascii="Arial" w:hAnsi="Arial"/>
          <w:color w:val="000000" w:themeColor="text1"/>
          <w:sz w:val="19"/>
          <w:szCs w:val="19"/>
          <w:u w:color="212121"/>
        </w:rPr>
        <w:t>Capuçon</w:t>
      </w:r>
      <w:proofErr w:type="spellEnd"/>
      <w:r w:rsidRPr="0062727F">
        <w:rPr>
          <w:rStyle w:val="None"/>
          <w:rFonts w:ascii="Arial" w:hAnsi="Arial"/>
          <w:color w:val="000000" w:themeColor="text1"/>
          <w:sz w:val="19"/>
          <w:szCs w:val="19"/>
          <w:u w:color="212121"/>
        </w:rPr>
        <w:t xml:space="preserve"> regularly plays at </w:t>
      </w:r>
      <w:r w:rsidR="00D53163" w:rsidRPr="0062727F">
        <w:rPr>
          <w:rStyle w:val="None"/>
          <w:rFonts w:ascii="Arial" w:hAnsi="Arial"/>
          <w:color w:val="000000" w:themeColor="text1"/>
          <w:sz w:val="19"/>
          <w:szCs w:val="19"/>
          <w:u w:color="212121"/>
        </w:rPr>
        <w:t xml:space="preserve">acclaimed </w:t>
      </w:r>
      <w:r w:rsidRPr="0062727F">
        <w:rPr>
          <w:rStyle w:val="None"/>
          <w:rFonts w:ascii="Arial" w:hAnsi="Arial"/>
          <w:color w:val="000000" w:themeColor="text1"/>
          <w:sz w:val="19"/>
          <w:szCs w:val="19"/>
          <w:u w:color="212121"/>
        </w:rPr>
        <w:t xml:space="preserve">festivals worldwide. </w:t>
      </w:r>
      <w:r w:rsidR="003E051F" w:rsidRPr="0062727F">
        <w:rPr>
          <w:rStyle w:val="None"/>
          <w:rFonts w:ascii="Arial" w:hAnsi="Arial"/>
          <w:color w:val="000000" w:themeColor="text1"/>
          <w:sz w:val="19"/>
          <w:szCs w:val="19"/>
          <w:u w:color="212121"/>
        </w:rPr>
        <w:t>In 2025</w:t>
      </w:r>
      <w:r w:rsidR="00492895">
        <w:rPr>
          <w:rStyle w:val="None"/>
          <w:rFonts w:ascii="Arial" w:hAnsi="Arial"/>
          <w:color w:val="000000" w:themeColor="text1"/>
          <w:sz w:val="19"/>
          <w:szCs w:val="19"/>
          <w:u w:color="212121"/>
        </w:rPr>
        <w:t>,</w:t>
      </w:r>
      <w:r w:rsidR="003E051F" w:rsidRPr="0062727F">
        <w:rPr>
          <w:rStyle w:val="None"/>
          <w:rFonts w:ascii="Arial" w:hAnsi="Arial"/>
          <w:color w:val="000000" w:themeColor="text1"/>
          <w:sz w:val="19"/>
          <w:szCs w:val="19"/>
          <w:u w:color="212121"/>
        </w:rPr>
        <w:t xml:space="preserve"> following a successful first tour in the 2022/23 season, </w:t>
      </w:r>
      <w:proofErr w:type="spellStart"/>
      <w:r w:rsidR="00492895" w:rsidRPr="0062727F">
        <w:rPr>
          <w:rStyle w:val="None"/>
          <w:rFonts w:ascii="Arial" w:hAnsi="Arial"/>
          <w:color w:val="000000" w:themeColor="text1"/>
          <w:sz w:val="19"/>
          <w:szCs w:val="19"/>
          <w:u w:color="212121"/>
        </w:rPr>
        <w:t>Capu</w:t>
      </w:r>
      <w:r w:rsidR="00492895">
        <w:rPr>
          <w:rStyle w:val="None"/>
          <w:rFonts w:ascii="Arial" w:hAnsi="Arial"/>
          <w:color w:val="000000" w:themeColor="text1"/>
          <w:sz w:val="19"/>
          <w:szCs w:val="19"/>
          <w:u w:color="212121"/>
        </w:rPr>
        <w:t>ç</w:t>
      </w:r>
      <w:r w:rsidR="00492895" w:rsidRPr="0062727F">
        <w:rPr>
          <w:rStyle w:val="None"/>
          <w:rFonts w:ascii="Arial" w:hAnsi="Arial"/>
          <w:color w:val="000000" w:themeColor="text1"/>
          <w:sz w:val="19"/>
          <w:szCs w:val="19"/>
          <w:u w:color="212121"/>
        </w:rPr>
        <w:t>on’s</w:t>
      </w:r>
      <w:proofErr w:type="spellEnd"/>
      <w:r w:rsidR="00492895" w:rsidRPr="0062727F">
        <w:rPr>
          <w:rStyle w:val="None"/>
          <w:rFonts w:ascii="Arial" w:hAnsi="Arial"/>
          <w:color w:val="000000" w:themeColor="text1"/>
          <w:sz w:val="19"/>
          <w:szCs w:val="19"/>
          <w:u w:color="212121"/>
        </w:rPr>
        <w:t xml:space="preserve"> </w:t>
      </w:r>
      <w:r w:rsidR="003E051F" w:rsidRPr="0062727F">
        <w:rPr>
          <w:rStyle w:val="None"/>
          <w:rFonts w:ascii="Arial" w:hAnsi="Arial"/>
          <w:color w:val="000000" w:themeColor="text1"/>
          <w:sz w:val="19"/>
          <w:szCs w:val="19"/>
          <w:u w:color="212121"/>
        </w:rPr>
        <w:t xml:space="preserve">cello ensemble created with his former students – </w:t>
      </w:r>
      <w:proofErr w:type="spellStart"/>
      <w:r w:rsidR="003E051F" w:rsidRPr="0062727F">
        <w:rPr>
          <w:rStyle w:val="None"/>
          <w:rFonts w:ascii="Arial" w:hAnsi="Arial"/>
          <w:color w:val="000000" w:themeColor="text1"/>
          <w:sz w:val="19"/>
          <w:szCs w:val="19"/>
          <w:u w:color="212121"/>
        </w:rPr>
        <w:t>Capucelli</w:t>
      </w:r>
      <w:proofErr w:type="spellEnd"/>
      <w:r w:rsidR="003E051F" w:rsidRPr="0062727F">
        <w:rPr>
          <w:rStyle w:val="None"/>
          <w:rFonts w:ascii="Arial" w:hAnsi="Arial"/>
          <w:color w:val="000000" w:themeColor="text1"/>
          <w:sz w:val="19"/>
          <w:szCs w:val="19"/>
          <w:u w:color="212121"/>
        </w:rPr>
        <w:t xml:space="preserve"> – tours Europe and Taiwan. </w:t>
      </w:r>
    </w:p>
    <w:p w14:paraId="21E9AAA2" w14:textId="77777777" w:rsidR="00445B9C" w:rsidRPr="0062727F" w:rsidRDefault="000B027B">
      <w:pPr>
        <w:pStyle w:val="BodyA"/>
        <w:rPr>
          <w:rStyle w:val="None"/>
          <w:rFonts w:ascii="Arial" w:eastAsia="Arial" w:hAnsi="Arial" w:cs="Arial"/>
          <w:color w:val="000000" w:themeColor="text1"/>
          <w:sz w:val="19"/>
          <w:szCs w:val="19"/>
        </w:rPr>
      </w:pPr>
      <w:r w:rsidRPr="0062727F">
        <w:rPr>
          <w:rStyle w:val="None"/>
          <w:rFonts w:ascii="Arial" w:hAnsi="Arial"/>
          <w:color w:val="000000" w:themeColor="text1"/>
          <w:sz w:val="19"/>
          <w:szCs w:val="19"/>
          <w:u w:color="212121"/>
        </w:rPr>
        <w:t xml:space="preserve"> </w:t>
      </w:r>
    </w:p>
    <w:p w14:paraId="1C43C15A" w14:textId="4BE881BF" w:rsidR="00445B9C" w:rsidRPr="0062727F" w:rsidRDefault="000B027B">
      <w:pPr>
        <w:pStyle w:val="BodyA"/>
        <w:rPr>
          <w:rStyle w:val="None"/>
          <w:rFonts w:ascii="Arial" w:eastAsia="Arial" w:hAnsi="Arial" w:cs="Arial"/>
          <w:color w:val="000000" w:themeColor="text1"/>
          <w:sz w:val="19"/>
          <w:szCs w:val="19"/>
        </w:rPr>
      </w:pPr>
      <w:r w:rsidRPr="0062727F">
        <w:rPr>
          <w:rStyle w:val="None"/>
          <w:rFonts w:ascii="Arial" w:hAnsi="Arial"/>
          <w:color w:val="000000" w:themeColor="text1"/>
          <w:sz w:val="19"/>
          <w:szCs w:val="19"/>
          <w:u w:color="212121"/>
        </w:rPr>
        <w:t xml:space="preserve">Recording exclusively for Erato (Warner Classics), </w:t>
      </w:r>
      <w:proofErr w:type="spellStart"/>
      <w:r w:rsidRPr="0062727F">
        <w:rPr>
          <w:rStyle w:val="None"/>
          <w:rFonts w:ascii="Arial" w:hAnsi="Arial"/>
          <w:color w:val="000000" w:themeColor="text1"/>
          <w:sz w:val="19"/>
          <w:szCs w:val="19"/>
          <w:u w:color="212121"/>
        </w:rPr>
        <w:t>Capuçon</w:t>
      </w:r>
      <w:proofErr w:type="spellEnd"/>
      <w:r w:rsidRPr="0062727F">
        <w:rPr>
          <w:rStyle w:val="None"/>
          <w:rFonts w:ascii="Arial" w:hAnsi="Arial"/>
          <w:color w:val="000000" w:themeColor="text1"/>
          <w:sz w:val="19"/>
          <w:szCs w:val="19"/>
          <w:u w:color="212121"/>
        </w:rPr>
        <w:t xml:space="preserve"> has won multiple awards and holds an extensive discography featuring major concerto and chamber music literature. His album </w:t>
      </w:r>
      <w:r w:rsidRPr="0062727F">
        <w:rPr>
          <w:rStyle w:val="None"/>
          <w:rFonts w:ascii="Arial" w:hAnsi="Arial"/>
          <w:i/>
          <w:iCs/>
          <w:color w:val="000000" w:themeColor="text1"/>
          <w:sz w:val="19"/>
          <w:szCs w:val="19"/>
          <w:u w:color="212121"/>
        </w:rPr>
        <w:t>Destination Paris</w:t>
      </w:r>
      <w:r w:rsidRPr="0062727F">
        <w:rPr>
          <w:rStyle w:val="None"/>
          <w:rFonts w:ascii="Arial" w:hAnsi="Arial"/>
          <w:color w:val="000000" w:themeColor="text1"/>
          <w:sz w:val="19"/>
          <w:szCs w:val="19"/>
          <w:u w:color="212121"/>
        </w:rPr>
        <w:t>, released in November 2023</w:t>
      </w:r>
      <w:r w:rsidR="006C3EFE" w:rsidRPr="0062727F">
        <w:rPr>
          <w:rStyle w:val="None"/>
          <w:rFonts w:ascii="Arial" w:hAnsi="Arial"/>
          <w:color w:val="000000" w:themeColor="text1"/>
          <w:sz w:val="19"/>
          <w:szCs w:val="19"/>
          <w:u w:color="212121"/>
        </w:rPr>
        <w:t xml:space="preserve"> in the lead-up to the monumental Paris Olympics in summer 2024</w:t>
      </w:r>
      <w:r w:rsidR="00492895">
        <w:rPr>
          <w:rStyle w:val="None"/>
          <w:rFonts w:ascii="Arial" w:hAnsi="Arial"/>
          <w:color w:val="000000" w:themeColor="text1"/>
          <w:sz w:val="19"/>
          <w:szCs w:val="19"/>
          <w:u w:color="212121"/>
        </w:rPr>
        <w:t>,</w:t>
      </w:r>
      <w:r w:rsidR="006E7699" w:rsidRPr="0062727F">
        <w:rPr>
          <w:rStyle w:val="None"/>
          <w:rFonts w:ascii="Arial" w:hAnsi="Arial"/>
          <w:color w:val="000000" w:themeColor="text1"/>
          <w:sz w:val="19"/>
          <w:szCs w:val="19"/>
          <w:u w:color="212121"/>
        </w:rPr>
        <w:t xml:space="preserve"> </w:t>
      </w:r>
      <w:r w:rsidRPr="0062727F">
        <w:rPr>
          <w:rStyle w:val="None"/>
          <w:rFonts w:ascii="Arial" w:hAnsi="Arial"/>
          <w:color w:val="000000" w:themeColor="text1"/>
          <w:sz w:val="19"/>
          <w:szCs w:val="19"/>
          <w:u w:color="212121"/>
        </w:rPr>
        <w:t xml:space="preserve">celebrates </w:t>
      </w:r>
      <w:r w:rsidR="00492895" w:rsidRPr="00492895">
        <w:rPr>
          <w:rStyle w:val="None"/>
          <w:rFonts w:ascii="Arial" w:hAnsi="Arial"/>
          <w:color w:val="000000" w:themeColor="text1"/>
          <w:sz w:val="19"/>
          <w:szCs w:val="19"/>
          <w:u w:color="212121"/>
        </w:rPr>
        <w:t>Parisian</w:t>
      </w:r>
      <w:r w:rsidRPr="0062727F">
        <w:rPr>
          <w:rStyle w:val="None"/>
          <w:rFonts w:ascii="Arial" w:hAnsi="Arial"/>
          <w:color w:val="000000" w:themeColor="text1"/>
          <w:sz w:val="19"/>
          <w:szCs w:val="19"/>
          <w:u w:color="212121"/>
        </w:rPr>
        <w:t xml:space="preserve"> music from classical repertoire</w:t>
      </w:r>
      <w:r w:rsidR="006C3EFE" w:rsidRPr="0062727F">
        <w:rPr>
          <w:rStyle w:val="None"/>
          <w:rFonts w:ascii="Arial" w:hAnsi="Arial"/>
          <w:color w:val="000000" w:themeColor="text1"/>
          <w:sz w:val="19"/>
          <w:szCs w:val="19"/>
          <w:u w:color="212121"/>
        </w:rPr>
        <w:t xml:space="preserve"> to film scores as a testament to his home city</w:t>
      </w:r>
      <w:r w:rsidRPr="0062727F">
        <w:rPr>
          <w:rStyle w:val="None"/>
          <w:rFonts w:ascii="Arial" w:hAnsi="Arial"/>
          <w:color w:val="000000" w:themeColor="text1"/>
          <w:sz w:val="19"/>
          <w:szCs w:val="19"/>
          <w:u w:color="212121"/>
        </w:rPr>
        <w:t>.</w:t>
      </w:r>
      <w:r w:rsidR="006C3EFE" w:rsidRPr="0062727F">
        <w:rPr>
          <w:rStyle w:val="None"/>
          <w:rFonts w:ascii="Arial" w:hAnsi="Arial"/>
          <w:color w:val="000000" w:themeColor="text1"/>
          <w:sz w:val="19"/>
          <w:szCs w:val="19"/>
          <w:u w:color="212121"/>
        </w:rPr>
        <w:t xml:space="preserve"> </w:t>
      </w:r>
      <w:r w:rsidRPr="0062727F">
        <w:rPr>
          <w:rStyle w:val="None"/>
          <w:rFonts w:ascii="Arial" w:hAnsi="Arial"/>
          <w:color w:val="000000" w:themeColor="text1"/>
          <w:sz w:val="19"/>
          <w:szCs w:val="19"/>
          <w:u w:color="212121"/>
        </w:rPr>
        <w:t xml:space="preserve">2020’s Warner Classics album </w:t>
      </w:r>
      <w:r w:rsidRPr="0062727F">
        <w:rPr>
          <w:rStyle w:val="None"/>
          <w:rFonts w:ascii="Arial" w:hAnsi="Arial"/>
          <w:i/>
          <w:iCs/>
          <w:color w:val="000000" w:themeColor="text1"/>
          <w:sz w:val="19"/>
          <w:szCs w:val="19"/>
          <w:u w:color="212121"/>
        </w:rPr>
        <w:t>Emotions</w:t>
      </w:r>
      <w:r w:rsidRPr="0062727F">
        <w:rPr>
          <w:rStyle w:val="None"/>
          <w:rFonts w:ascii="Arial" w:hAnsi="Arial"/>
          <w:color w:val="000000" w:themeColor="text1"/>
          <w:sz w:val="19"/>
          <w:szCs w:val="19"/>
          <w:u w:color="212121"/>
        </w:rPr>
        <w:t xml:space="preserve"> features music from composers such as Debussy, Schubert and Elgar</w:t>
      </w:r>
      <w:r w:rsidR="00BA5E1A" w:rsidRPr="0062727F">
        <w:rPr>
          <w:rStyle w:val="None"/>
          <w:rFonts w:ascii="Arial" w:hAnsi="Arial"/>
          <w:color w:val="000000" w:themeColor="text1"/>
          <w:sz w:val="19"/>
          <w:szCs w:val="19"/>
          <w:u w:color="212121"/>
        </w:rPr>
        <w:t xml:space="preserve"> while</w:t>
      </w:r>
      <w:r w:rsidRPr="0062727F">
        <w:rPr>
          <w:rStyle w:val="None"/>
          <w:rFonts w:ascii="Arial" w:hAnsi="Arial"/>
          <w:color w:val="000000" w:themeColor="text1"/>
          <w:sz w:val="19"/>
          <w:szCs w:val="19"/>
          <w:u w:color="212121"/>
        </w:rPr>
        <w:t xml:space="preserve"> </w:t>
      </w:r>
      <w:r w:rsidR="00BA5E1A" w:rsidRPr="0062727F">
        <w:rPr>
          <w:rStyle w:val="None"/>
          <w:rFonts w:ascii="Arial" w:hAnsi="Arial"/>
          <w:i/>
          <w:iCs/>
          <w:color w:val="000000" w:themeColor="text1"/>
          <w:sz w:val="19"/>
          <w:szCs w:val="19"/>
          <w:u w:color="212121"/>
        </w:rPr>
        <w:t>Sensations</w:t>
      </w:r>
      <w:r w:rsidR="00BA5E1A" w:rsidRPr="0062727F">
        <w:rPr>
          <w:rStyle w:val="None"/>
          <w:rFonts w:ascii="Arial" w:hAnsi="Arial"/>
          <w:color w:val="000000" w:themeColor="text1"/>
          <w:sz w:val="19"/>
          <w:szCs w:val="19"/>
          <w:u w:color="212121"/>
        </w:rPr>
        <w:t xml:space="preserve"> (released in Autumn 2022) </w:t>
      </w:r>
      <w:r w:rsidRPr="0062727F">
        <w:rPr>
          <w:rStyle w:val="None"/>
          <w:rFonts w:ascii="Arial" w:hAnsi="Arial"/>
          <w:color w:val="000000" w:themeColor="text1"/>
          <w:sz w:val="19"/>
          <w:szCs w:val="19"/>
          <w:u w:color="212121"/>
        </w:rPr>
        <w:t>explor</w:t>
      </w:r>
      <w:r w:rsidR="00BA5E1A" w:rsidRPr="0062727F">
        <w:rPr>
          <w:rStyle w:val="None"/>
          <w:rFonts w:ascii="Arial" w:hAnsi="Arial"/>
          <w:color w:val="000000" w:themeColor="text1"/>
          <w:sz w:val="19"/>
          <w:szCs w:val="19"/>
          <w:u w:color="212121"/>
        </w:rPr>
        <w:t>es</w:t>
      </w:r>
      <w:r w:rsidRPr="0062727F">
        <w:rPr>
          <w:rStyle w:val="None"/>
          <w:rFonts w:ascii="Arial" w:hAnsi="Arial"/>
          <w:color w:val="000000" w:themeColor="text1"/>
          <w:sz w:val="19"/>
          <w:szCs w:val="19"/>
          <w:u w:color="212121"/>
        </w:rPr>
        <w:t xml:space="preserve"> short, popular pieces from a range of different genres</w:t>
      </w:r>
      <w:r w:rsidR="00BA5E1A" w:rsidRPr="0062727F">
        <w:rPr>
          <w:rStyle w:val="None"/>
          <w:rFonts w:ascii="Arial" w:hAnsi="Arial"/>
          <w:color w:val="000000" w:themeColor="text1"/>
          <w:sz w:val="19"/>
          <w:szCs w:val="19"/>
          <w:u w:color="212121"/>
        </w:rPr>
        <w:t xml:space="preserve">. Both </w:t>
      </w:r>
      <w:r w:rsidR="00BA5E1A" w:rsidRPr="0062727F">
        <w:rPr>
          <w:rStyle w:val="None"/>
          <w:rFonts w:ascii="Arial" w:hAnsi="Arial"/>
          <w:i/>
          <w:iCs/>
          <w:color w:val="000000" w:themeColor="text1"/>
          <w:sz w:val="19"/>
          <w:szCs w:val="19"/>
          <w:u w:color="212121"/>
        </w:rPr>
        <w:t>Emotions</w:t>
      </w:r>
      <w:r w:rsidR="00BA5E1A" w:rsidRPr="0062727F">
        <w:rPr>
          <w:rStyle w:val="None"/>
          <w:rFonts w:ascii="Arial" w:hAnsi="Arial"/>
          <w:color w:val="000000" w:themeColor="text1"/>
          <w:sz w:val="19"/>
          <w:szCs w:val="19"/>
          <w:u w:color="212121"/>
        </w:rPr>
        <w:t xml:space="preserve"> </w:t>
      </w:r>
      <w:r w:rsidR="00BA5E1A" w:rsidRPr="0062727F">
        <w:rPr>
          <w:rStyle w:val="None"/>
          <w:rFonts w:ascii="Arial" w:hAnsi="Arial"/>
          <w:i/>
          <w:iCs/>
          <w:color w:val="000000" w:themeColor="text1"/>
          <w:sz w:val="19"/>
          <w:szCs w:val="19"/>
          <w:u w:color="212121"/>
        </w:rPr>
        <w:t>and Sensations</w:t>
      </w:r>
      <w:r w:rsidR="00BA5E1A" w:rsidRPr="0062727F">
        <w:rPr>
          <w:rStyle w:val="None"/>
          <w:rFonts w:ascii="Arial" w:hAnsi="Arial"/>
          <w:color w:val="000000" w:themeColor="text1"/>
          <w:sz w:val="19"/>
          <w:szCs w:val="19"/>
          <w:u w:color="212121"/>
        </w:rPr>
        <w:t xml:space="preserve"> have garnered the prestigious </w:t>
      </w:r>
      <w:proofErr w:type="spellStart"/>
      <w:r w:rsidR="00BA5E1A" w:rsidRPr="0062727F">
        <w:rPr>
          <w:rStyle w:val="None"/>
          <w:rFonts w:ascii="Arial" w:hAnsi="Arial"/>
          <w:i/>
          <w:iCs/>
          <w:color w:val="000000" w:themeColor="text1"/>
          <w:sz w:val="19"/>
          <w:szCs w:val="19"/>
          <w:u w:color="212121"/>
        </w:rPr>
        <w:t>Disque</w:t>
      </w:r>
      <w:proofErr w:type="spellEnd"/>
      <w:r w:rsidR="00BA5E1A" w:rsidRPr="0062727F">
        <w:rPr>
          <w:rStyle w:val="None"/>
          <w:rFonts w:ascii="Arial" w:hAnsi="Arial"/>
          <w:i/>
          <w:iCs/>
          <w:color w:val="000000" w:themeColor="text1"/>
          <w:sz w:val="19"/>
          <w:szCs w:val="19"/>
          <w:u w:color="212121"/>
        </w:rPr>
        <w:t xml:space="preserve"> D’Or</w:t>
      </w:r>
      <w:r w:rsidR="00BA5E1A" w:rsidRPr="0062727F">
        <w:rPr>
          <w:rStyle w:val="None"/>
          <w:rFonts w:ascii="Arial" w:hAnsi="Arial"/>
          <w:color w:val="000000" w:themeColor="text1"/>
          <w:sz w:val="19"/>
          <w:szCs w:val="19"/>
          <w:u w:color="212121"/>
        </w:rPr>
        <w:t xml:space="preserve"> selling more than 50,000 copies respectively in France.</w:t>
      </w:r>
      <w:r w:rsidRPr="0062727F">
        <w:rPr>
          <w:rStyle w:val="None"/>
          <w:rFonts w:ascii="Arial" w:hAnsi="Arial"/>
          <w:color w:val="000000" w:themeColor="text1"/>
          <w:sz w:val="19"/>
          <w:szCs w:val="19"/>
          <w:u w:color="212121"/>
        </w:rPr>
        <w:t xml:space="preserve"> Highlights of his back catalogue include the complete Beethoven Sonatas with Frank </w:t>
      </w:r>
      <w:proofErr w:type="spellStart"/>
      <w:r w:rsidRPr="0062727F">
        <w:rPr>
          <w:rStyle w:val="None"/>
          <w:rFonts w:ascii="Arial" w:hAnsi="Arial"/>
          <w:color w:val="000000" w:themeColor="text1"/>
          <w:sz w:val="19"/>
          <w:szCs w:val="19"/>
          <w:u w:color="212121"/>
        </w:rPr>
        <w:t>Braley</w:t>
      </w:r>
      <w:proofErr w:type="spellEnd"/>
      <w:r w:rsidR="00492895">
        <w:rPr>
          <w:rStyle w:val="None"/>
          <w:rFonts w:ascii="Arial" w:hAnsi="Arial"/>
          <w:color w:val="000000" w:themeColor="text1"/>
          <w:sz w:val="19"/>
          <w:szCs w:val="19"/>
          <w:u w:color="212121"/>
        </w:rPr>
        <w:t>;</w:t>
      </w:r>
      <w:r w:rsidRPr="0062727F">
        <w:rPr>
          <w:rStyle w:val="None"/>
          <w:rFonts w:ascii="Arial" w:hAnsi="Arial"/>
          <w:color w:val="000000" w:themeColor="text1"/>
          <w:sz w:val="19"/>
          <w:szCs w:val="19"/>
          <w:u w:color="212121"/>
        </w:rPr>
        <w:t xml:space="preserve"> an album of Schumann works recorded live with Martha </w:t>
      </w:r>
      <w:proofErr w:type="spellStart"/>
      <w:r w:rsidRPr="0062727F">
        <w:rPr>
          <w:rStyle w:val="None"/>
          <w:rFonts w:ascii="Arial" w:hAnsi="Arial"/>
          <w:color w:val="000000" w:themeColor="text1"/>
          <w:sz w:val="19"/>
          <w:szCs w:val="19"/>
          <w:u w:color="212121"/>
        </w:rPr>
        <w:t>Argerich</w:t>
      </w:r>
      <w:proofErr w:type="spellEnd"/>
      <w:r w:rsidRPr="0062727F">
        <w:rPr>
          <w:rStyle w:val="None"/>
          <w:rFonts w:ascii="Arial" w:hAnsi="Arial"/>
          <w:color w:val="000000" w:themeColor="text1"/>
          <w:sz w:val="19"/>
          <w:szCs w:val="19"/>
          <w:u w:color="212121"/>
        </w:rPr>
        <w:t xml:space="preserve">, Renaud </w:t>
      </w:r>
      <w:proofErr w:type="spellStart"/>
      <w:r w:rsidRPr="0062727F">
        <w:rPr>
          <w:rStyle w:val="None"/>
          <w:rFonts w:ascii="Arial" w:hAnsi="Arial"/>
          <w:color w:val="000000" w:themeColor="text1"/>
          <w:sz w:val="19"/>
          <w:szCs w:val="19"/>
          <w:u w:color="212121"/>
        </w:rPr>
        <w:t>Capuçon</w:t>
      </w:r>
      <w:proofErr w:type="spellEnd"/>
      <w:r w:rsidRPr="0062727F">
        <w:rPr>
          <w:rStyle w:val="None"/>
          <w:rFonts w:ascii="Arial" w:hAnsi="Arial"/>
          <w:color w:val="000000" w:themeColor="text1"/>
          <w:sz w:val="19"/>
          <w:szCs w:val="19"/>
          <w:u w:color="212121"/>
        </w:rPr>
        <w:t xml:space="preserve"> and Chamber Orchestra of Europe/ Bernard </w:t>
      </w:r>
      <w:proofErr w:type="spellStart"/>
      <w:r w:rsidRPr="0062727F">
        <w:rPr>
          <w:rStyle w:val="None"/>
          <w:rFonts w:ascii="Arial" w:hAnsi="Arial"/>
          <w:color w:val="000000" w:themeColor="text1"/>
          <w:sz w:val="19"/>
          <w:szCs w:val="19"/>
          <w:u w:color="212121"/>
        </w:rPr>
        <w:t>Haitink</w:t>
      </w:r>
      <w:proofErr w:type="spellEnd"/>
      <w:r w:rsidRPr="0062727F">
        <w:rPr>
          <w:rStyle w:val="None"/>
          <w:rFonts w:ascii="Arial" w:hAnsi="Arial"/>
          <w:color w:val="000000" w:themeColor="text1"/>
          <w:sz w:val="19"/>
          <w:szCs w:val="19"/>
          <w:u w:color="212121"/>
        </w:rPr>
        <w:t xml:space="preserve">; Chopin and Franck sonatas with </w:t>
      </w:r>
      <w:proofErr w:type="spellStart"/>
      <w:r w:rsidRPr="0062727F">
        <w:rPr>
          <w:rStyle w:val="None"/>
          <w:rFonts w:ascii="Arial" w:hAnsi="Arial"/>
          <w:color w:val="000000" w:themeColor="text1"/>
          <w:sz w:val="19"/>
          <w:szCs w:val="19"/>
          <w:u w:color="212121"/>
        </w:rPr>
        <w:t>Yuja</w:t>
      </w:r>
      <w:proofErr w:type="spellEnd"/>
      <w:r w:rsidRPr="0062727F">
        <w:rPr>
          <w:rStyle w:val="None"/>
          <w:rFonts w:ascii="Arial" w:hAnsi="Arial"/>
          <w:color w:val="000000" w:themeColor="text1"/>
          <w:sz w:val="19"/>
          <w:szCs w:val="19"/>
          <w:u w:color="212121"/>
        </w:rPr>
        <w:t xml:space="preserve"> Wang; and a solo album featuring Bach, Dutilleux and Kodaly to mark his 40th birthday.</w:t>
      </w:r>
    </w:p>
    <w:p w14:paraId="6E5D4B85" w14:textId="77777777" w:rsidR="00445B9C" w:rsidRPr="0062727F" w:rsidRDefault="000B027B">
      <w:pPr>
        <w:pStyle w:val="BodyA"/>
        <w:rPr>
          <w:rStyle w:val="None"/>
          <w:rFonts w:ascii="Arial" w:eastAsia="Arial" w:hAnsi="Arial" w:cs="Arial"/>
          <w:color w:val="000000" w:themeColor="text1"/>
          <w:sz w:val="19"/>
          <w:szCs w:val="19"/>
        </w:rPr>
      </w:pPr>
      <w:r w:rsidRPr="0062727F">
        <w:rPr>
          <w:rStyle w:val="None"/>
          <w:rFonts w:ascii="Arial" w:hAnsi="Arial"/>
          <w:color w:val="000000" w:themeColor="text1"/>
          <w:sz w:val="19"/>
          <w:szCs w:val="19"/>
          <w:u w:color="212121"/>
        </w:rPr>
        <w:t xml:space="preserve"> </w:t>
      </w:r>
    </w:p>
    <w:p w14:paraId="0C272581" w14:textId="31C660B8" w:rsidR="00445B9C" w:rsidRPr="0062727F" w:rsidRDefault="000B027B">
      <w:pPr>
        <w:pStyle w:val="BodyA"/>
        <w:rPr>
          <w:rStyle w:val="None"/>
          <w:rFonts w:ascii="Arial" w:eastAsia="Arial" w:hAnsi="Arial" w:cs="Arial"/>
          <w:color w:val="000000" w:themeColor="text1"/>
          <w:sz w:val="19"/>
          <w:szCs w:val="19"/>
        </w:rPr>
      </w:pPr>
      <w:proofErr w:type="spellStart"/>
      <w:r w:rsidRPr="0062727F">
        <w:rPr>
          <w:rStyle w:val="None"/>
          <w:rFonts w:ascii="Arial" w:hAnsi="Arial"/>
          <w:color w:val="000000" w:themeColor="text1"/>
          <w:sz w:val="19"/>
          <w:szCs w:val="19"/>
          <w:u w:color="212121"/>
        </w:rPr>
        <w:t>Capuçon</w:t>
      </w:r>
      <w:proofErr w:type="spellEnd"/>
      <w:r w:rsidRPr="0062727F">
        <w:rPr>
          <w:rStyle w:val="None"/>
          <w:rFonts w:ascii="Arial" w:hAnsi="Arial"/>
          <w:color w:val="000000" w:themeColor="text1"/>
          <w:sz w:val="19"/>
          <w:szCs w:val="19"/>
          <w:u w:color="212121"/>
        </w:rPr>
        <w:t xml:space="preserve"> has also been featured on DVD in live performances with Wiener </w:t>
      </w:r>
      <w:proofErr w:type="spellStart"/>
      <w:r w:rsidRPr="0062727F">
        <w:rPr>
          <w:rStyle w:val="None"/>
          <w:rFonts w:ascii="Arial" w:hAnsi="Arial"/>
          <w:color w:val="000000" w:themeColor="text1"/>
          <w:sz w:val="19"/>
          <w:szCs w:val="19"/>
          <w:u w:color="212121"/>
        </w:rPr>
        <w:t>Philharmoniker</w:t>
      </w:r>
      <w:proofErr w:type="spellEnd"/>
      <w:r w:rsidRPr="0062727F">
        <w:rPr>
          <w:rStyle w:val="None"/>
          <w:rFonts w:ascii="Arial" w:hAnsi="Arial"/>
          <w:color w:val="000000" w:themeColor="text1"/>
          <w:sz w:val="19"/>
          <w:szCs w:val="19"/>
          <w:u w:color="212121"/>
        </w:rPr>
        <w:t>/Andris Nelsons (Saint-</w:t>
      </w:r>
      <w:r w:rsidR="00492895" w:rsidRPr="0062727F">
        <w:rPr>
          <w:rStyle w:val="None"/>
          <w:rFonts w:ascii="Arial" w:hAnsi="Arial"/>
          <w:color w:val="000000" w:themeColor="text1"/>
          <w:sz w:val="19"/>
          <w:szCs w:val="19"/>
          <w:u w:color="212121"/>
        </w:rPr>
        <w:t>Sa</w:t>
      </w:r>
      <w:r w:rsidR="00492895">
        <w:rPr>
          <w:rStyle w:val="None"/>
          <w:rFonts w:ascii="Arial" w:hAnsi="Arial"/>
          <w:color w:val="000000" w:themeColor="text1"/>
          <w:sz w:val="19"/>
          <w:szCs w:val="19"/>
          <w:u w:color="212121"/>
        </w:rPr>
        <w:t>ë</w:t>
      </w:r>
      <w:r w:rsidR="00492895" w:rsidRPr="0062727F">
        <w:rPr>
          <w:rStyle w:val="None"/>
          <w:rFonts w:ascii="Arial" w:hAnsi="Arial"/>
          <w:color w:val="000000" w:themeColor="text1"/>
          <w:sz w:val="19"/>
          <w:szCs w:val="19"/>
          <w:u w:color="212121"/>
        </w:rPr>
        <w:t xml:space="preserve">ns’ </w:t>
      </w:r>
      <w:r w:rsidRPr="0062727F">
        <w:rPr>
          <w:rStyle w:val="None"/>
          <w:rFonts w:ascii="Arial" w:hAnsi="Arial"/>
          <w:color w:val="000000" w:themeColor="text1"/>
          <w:sz w:val="19"/>
          <w:szCs w:val="19"/>
          <w:u w:color="212121"/>
        </w:rPr>
        <w:t xml:space="preserve">Cello Concerto No.1) Berliner </w:t>
      </w:r>
      <w:proofErr w:type="spellStart"/>
      <w:r w:rsidRPr="0062727F">
        <w:rPr>
          <w:rStyle w:val="None"/>
          <w:rFonts w:ascii="Arial" w:hAnsi="Arial"/>
          <w:color w:val="000000" w:themeColor="text1"/>
          <w:sz w:val="19"/>
          <w:szCs w:val="19"/>
          <w:u w:color="212121"/>
        </w:rPr>
        <w:t>Philharmoniker</w:t>
      </w:r>
      <w:proofErr w:type="spellEnd"/>
      <w:r w:rsidRPr="0062727F">
        <w:rPr>
          <w:rStyle w:val="None"/>
          <w:rFonts w:ascii="Arial" w:hAnsi="Arial"/>
          <w:color w:val="000000" w:themeColor="text1"/>
          <w:sz w:val="19"/>
          <w:szCs w:val="19"/>
          <w:u w:color="212121"/>
        </w:rPr>
        <w:t xml:space="preserve">/Gustavo Dudamel (Haydn’s Cello Concerto No.1) and with Lisa Batiashvili, </w:t>
      </w:r>
      <w:proofErr w:type="spellStart"/>
      <w:r w:rsidRPr="0062727F">
        <w:rPr>
          <w:rStyle w:val="None"/>
          <w:rFonts w:ascii="Arial" w:hAnsi="Arial"/>
          <w:color w:val="000000" w:themeColor="text1"/>
          <w:sz w:val="19"/>
          <w:szCs w:val="19"/>
          <w:u w:color="212121"/>
        </w:rPr>
        <w:t>Sächsische</w:t>
      </w:r>
      <w:proofErr w:type="spellEnd"/>
      <w:r w:rsidRPr="0062727F">
        <w:rPr>
          <w:rStyle w:val="None"/>
          <w:rFonts w:ascii="Arial" w:hAnsi="Arial"/>
          <w:color w:val="000000" w:themeColor="text1"/>
          <w:sz w:val="19"/>
          <w:szCs w:val="19"/>
          <w:u w:color="212121"/>
        </w:rPr>
        <w:t xml:space="preserve"> </w:t>
      </w:r>
      <w:proofErr w:type="spellStart"/>
      <w:r w:rsidRPr="0062727F">
        <w:rPr>
          <w:rStyle w:val="None"/>
          <w:rFonts w:ascii="Arial" w:hAnsi="Arial"/>
          <w:color w:val="000000" w:themeColor="text1"/>
          <w:sz w:val="19"/>
          <w:szCs w:val="19"/>
          <w:u w:color="212121"/>
        </w:rPr>
        <w:t>Staatskapelle</w:t>
      </w:r>
      <w:proofErr w:type="spellEnd"/>
      <w:r w:rsidRPr="0062727F">
        <w:rPr>
          <w:rStyle w:val="None"/>
          <w:rFonts w:ascii="Arial" w:hAnsi="Arial"/>
          <w:color w:val="000000" w:themeColor="text1"/>
          <w:sz w:val="19"/>
          <w:szCs w:val="19"/>
          <w:u w:color="212121"/>
        </w:rPr>
        <w:t xml:space="preserve"> Dresden and Christian </w:t>
      </w:r>
      <w:proofErr w:type="spellStart"/>
      <w:r w:rsidRPr="0062727F">
        <w:rPr>
          <w:rStyle w:val="None"/>
          <w:rFonts w:ascii="Arial" w:hAnsi="Arial"/>
          <w:color w:val="000000" w:themeColor="text1"/>
          <w:sz w:val="19"/>
          <w:szCs w:val="19"/>
          <w:u w:color="212121"/>
        </w:rPr>
        <w:t>Thielemann</w:t>
      </w:r>
      <w:proofErr w:type="spellEnd"/>
      <w:r w:rsidRPr="0062727F">
        <w:rPr>
          <w:rStyle w:val="None"/>
          <w:rFonts w:ascii="Arial" w:hAnsi="Arial"/>
          <w:color w:val="000000" w:themeColor="text1"/>
          <w:sz w:val="19"/>
          <w:szCs w:val="19"/>
          <w:u w:color="212121"/>
        </w:rPr>
        <w:t xml:space="preserve"> (Brahms’ Concerto for Violin and Cello).</w:t>
      </w:r>
    </w:p>
    <w:p w14:paraId="54D686D3" w14:textId="77777777" w:rsidR="00445B9C" w:rsidRPr="0062727F" w:rsidRDefault="000B027B">
      <w:pPr>
        <w:pStyle w:val="BodyA"/>
        <w:rPr>
          <w:rStyle w:val="None"/>
          <w:rFonts w:ascii="Arial" w:eastAsia="Arial" w:hAnsi="Arial" w:cs="Arial"/>
          <w:color w:val="000000" w:themeColor="text1"/>
          <w:sz w:val="19"/>
          <w:szCs w:val="19"/>
        </w:rPr>
      </w:pPr>
      <w:r w:rsidRPr="0062727F">
        <w:rPr>
          <w:rStyle w:val="None"/>
          <w:rFonts w:ascii="Arial" w:hAnsi="Arial"/>
          <w:color w:val="000000" w:themeColor="text1"/>
          <w:sz w:val="19"/>
          <w:szCs w:val="19"/>
          <w:u w:color="212121"/>
        </w:rPr>
        <w:t xml:space="preserve"> </w:t>
      </w:r>
    </w:p>
    <w:p w14:paraId="44FF3900" w14:textId="22792EA3" w:rsidR="00445B9C" w:rsidRPr="0062727F" w:rsidRDefault="000B027B">
      <w:pPr>
        <w:pStyle w:val="BodyA"/>
        <w:rPr>
          <w:rStyle w:val="None"/>
          <w:rFonts w:ascii="Arial" w:eastAsia="Arial" w:hAnsi="Arial" w:cs="Arial"/>
          <w:color w:val="000000" w:themeColor="text1"/>
          <w:sz w:val="19"/>
          <w:szCs w:val="19"/>
          <w:u w:color="212121"/>
        </w:rPr>
      </w:pPr>
      <w:r w:rsidRPr="0062727F">
        <w:rPr>
          <w:rStyle w:val="None"/>
          <w:rFonts w:ascii="Arial" w:hAnsi="Arial"/>
          <w:color w:val="000000" w:themeColor="text1"/>
          <w:sz w:val="19"/>
          <w:szCs w:val="19"/>
          <w:u w:color="212121"/>
        </w:rPr>
        <w:t xml:space="preserve">Born in </w:t>
      </w:r>
      <w:proofErr w:type="spellStart"/>
      <w:r w:rsidRPr="0062727F">
        <w:rPr>
          <w:rStyle w:val="None"/>
          <w:rFonts w:ascii="Arial" w:hAnsi="Arial"/>
          <w:color w:val="000000" w:themeColor="text1"/>
          <w:sz w:val="19"/>
          <w:szCs w:val="19"/>
          <w:u w:color="212121"/>
        </w:rPr>
        <w:t>Chambéry</w:t>
      </w:r>
      <w:proofErr w:type="spellEnd"/>
      <w:r w:rsidRPr="0062727F">
        <w:rPr>
          <w:rStyle w:val="None"/>
          <w:rFonts w:ascii="Arial" w:hAnsi="Arial"/>
          <w:color w:val="000000" w:themeColor="text1"/>
          <w:sz w:val="19"/>
          <w:szCs w:val="19"/>
          <w:u w:color="212121"/>
        </w:rPr>
        <w:t xml:space="preserve">, </w:t>
      </w:r>
      <w:proofErr w:type="spellStart"/>
      <w:r w:rsidRPr="0062727F">
        <w:rPr>
          <w:rStyle w:val="None"/>
          <w:rFonts w:ascii="Arial" w:hAnsi="Arial"/>
          <w:color w:val="000000" w:themeColor="text1"/>
          <w:sz w:val="19"/>
          <w:szCs w:val="19"/>
          <w:u w:color="212121"/>
        </w:rPr>
        <w:t>Capuçon</w:t>
      </w:r>
      <w:proofErr w:type="spellEnd"/>
      <w:r w:rsidRPr="0062727F">
        <w:rPr>
          <w:rStyle w:val="None"/>
          <w:rFonts w:ascii="Arial" w:hAnsi="Arial"/>
          <w:color w:val="000000" w:themeColor="text1"/>
          <w:sz w:val="19"/>
          <w:szCs w:val="19"/>
          <w:u w:color="212121"/>
        </w:rPr>
        <w:t xml:space="preserve"> began playing the cello at the age of five. He studied at the Conservatoire National </w:t>
      </w:r>
      <w:proofErr w:type="spellStart"/>
      <w:r w:rsidRPr="0062727F">
        <w:rPr>
          <w:rStyle w:val="None"/>
          <w:rFonts w:ascii="Arial" w:hAnsi="Arial"/>
          <w:color w:val="000000" w:themeColor="text1"/>
          <w:sz w:val="19"/>
          <w:szCs w:val="19"/>
          <w:u w:color="212121"/>
        </w:rPr>
        <w:t>Supérieur</w:t>
      </w:r>
      <w:proofErr w:type="spellEnd"/>
      <w:r w:rsidRPr="0062727F">
        <w:rPr>
          <w:rStyle w:val="None"/>
          <w:rFonts w:ascii="Arial" w:hAnsi="Arial"/>
          <w:color w:val="000000" w:themeColor="text1"/>
          <w:sz w:val="19"/>
          <w:szCs w:val="19"/>
          <w:u w:color="212121"/>
        </w:rPr>
        <w:t xml:space="preserve"> in Paris with Philippe Muller and Annie Cochet-</w:t>
      </w:r>
      <w:proofErr w:type="spellStart"/>
      <w:r w:rsidRPr="0062727F">
        <w:rPr>
          <w:rStyle w:val="None"/>
          <w:rFonts w:ascii="Arial" w:hAnsi="Arial"/>
          <w:color w:val="000000" w:themeColor="text1"/>
          <w:sz w:val="19"/>
          <w:szCs w:val="19"/>
          <w:u w:color="212121"/>
        </w:rPr>
        <w:t>Zakine</w:t>
      </w:r>
      <w:proofErr w:type="spellEnd"/>
      <w:r w:rsidRPr="0062727F">
        <w:rPr>
          <w:rStyle w:val="None"/>
          <w:rFonts w:ascii="Arial" w:hAnsi="Arial"/>
          <w:color w:val="000000" w:themeColor="text1"/>
          <w:sz w:val="19"/>
          <w:szCs w:val="19"/>
          <w:u w:color="212121"/>
        </w:rPr>
        <w:t xml:space="preserve">, and later with Heinrich Schiff in Vienna. Now a household name in his native France, </w:t>
      </w:r>
      <w:proofErr w:type="spellStart"/>
      <w:r w:rsidR="00492895" w:rsidRPr="0062727F">
        <w:rPr>
          <w:rStyle w:val="None"/>
          <w:rFonts w:ascii="Arial" w:hAnsi="Arial"/>
          <w:color w:val="000000" w:themeColor="text1"/>
          <w:sz w:val="19"/>
          <w:szCs w:val="19"/>
          <w:u w:color="212121"/>
        </w:rPr>
        <w:t>Capu</w:t>
      </w:r>
      <w:r w:rsidR="00492895">
        <w:rPr>
          <w:rStyle w:val="None"/>
          <w:rFonts w:ascii="Arial" w:hAnsi="Arial"/>
          <w:color w:val="000000" w:themeColor="text1"/>
          <w:sz w:val="19"/>
          <w:szCs w:val="19"/>
          <w:u w:color="212121"/>
        </w:rPr>
        <w:t>ç</w:t>
      </w:r>
      <w:r w:rsidR="00492895" w:rsidRPr="0062727F">
        <w:rPr>
          <w:rStyle w:val="None"/>
          <w:rFonts w:ascii="Arial" w:hAnsi="Arial"/>
          <w:color w:val="000000" w:themeColor="text1"/>
          <w:sz w:val="19"/>
          <w:szCs w:val="19"/>
          <w:u w:color="212121"/>
        </w:rPr>
        <w:t>on</w:t>
      </w:r>
      <w:proofErr w:type="spellEnd"/>
      <w:r w:rsidR="00492895" w:rsidRPr="0062727F">
        <w:rPr>
          <w:rStyle w:val="None"/>
          <w:rFonts w:ascii="Arial" w:hAnsi="Arial"/>
          <w:color w:val="000000" w:themeColor="text1"/>
          <w:sz w:val="19"/>
          <w:szCs w:val="19"/>
          <w:u w:color="212121"/>
        </w:rPr>
        <w:t xml:space="preserve"> </w:t>
      </w:r>
      <w:r w:rsidRPr="0062727F">
        <w:rPr>
          <w:rStyle w:val="None"/>
          <w:rFonts w:ascii="Arial" w:hAnsi="Arial"/>
          <w:color w:val="000000" w:themeColor="text1"/>
          <w:sz w:val="19"/>
          <w:szCs w:val="19"/>
          <w:u w:color="212121"/>
        </w:rPr>
        <w:t xml:space="preserve">appears on screen and online in shows such as </w:t>
      </w:r>
      <w:proofErr w:type="spellStart"/>
      <w:r w:rsidRPr="0062727F">
        <w:rPr>
          <w:rStyle w:val="None"/>
          <w:rFonts w:ascii="Arial" w:hAnsi="Arial"/>
          <w:i/>
          <w:iCs/>
          <w:color w:val="000000" w:themeColor="text1"/>
          <w:sz w:val="19"/>
          <w:szCs w:val="19"/>
          <w:u w:color="212121"/>
        </w:rPr>
        <w:t>Prodiges</w:t>
      </w:r>
      <w:proofErr w:type="spellEnd"/>
      <w:r w:rsidRPr="0062727F">
        <w:rPr>
          <w:rStyle w:val="None"/>
          <w:rFonts w:ascii="Arial" w:hAnsi="Arial"/>
          <w:color w:val="000000" w:themeColor="text1"/>
          <w:sz w:val="19"/>
          <w:szCs w:val="19"/>
          <w:u w:color="212121"/>
        </w:rPr>
        <w:t xml:space="preserve">, </w:t>
      </w:r>
      <w:r w:rsidRPr="0062727F">
        <w:rPr>
          <w:rStyle w:val="None"/>
          <w:rFonts w:ascii="Arial" w:hAnsi="Arial"/>
          <w:i/>
          <w:iCs/>
          <w:color w:val="000000" w:themeColor="text1"/>
          <w:sz w:val="19"/>
          <w:szCs w:val="19"/>
          <w:u w:color="212121"/>
        </w:rPr>
        <w:t>Now Hear This</w:t>
      </w:r>
      <w:r w:rsidRPr="0062727F">
        <w:rPr>
          <w:rStyle w:val="None"/>
          <w:rFonts w:ascii="Arial" w:hAnsi="Arial"/>
          <w:color w:val="000000" w:themeColor="text1"/>
          <w:sz w:val="19"/>
          <w:szCs w:val="19"/>
          <w:u w:color="212121"/>
        </w:rPr>
        <w:t xml:space="preserve">, </w:t>
      </w:r>
      <w:r w:rsidRPr="0062727F">
        <w:rPr>
          <w:rStyle w:val="None"/>
          <w:rFonts w:ascii="Arial" w:hAnsi="Arial"/>
          <w:i/>
          <w:iCs/>
          <w:color w:val="000000" w:themeColor="text1"/>
          <w:sz w:val="19"/>
          <w:szCs w:val="19"/>
          <w:u w:color="212121"/>
        </w:rPr>
        <w:t>Symphony Pour La Vie,</w:t>
      </w:r>
      <w:r w:rsidRPr="0062727F">
        <w:rPr>
          <w:rStyle w:val="None"/>
          <w:rFonts w:ascii="Arial" w:hAnsi="Arial"/>
          <w:color w:val="000000" w:themeColor="text1"/>
          <w:sz w:val="19"/>
          <w:szCs w:val="19"/>
          <w:u w:color="212121"/>
        </w:rPr>
        <w:t xml:space="preserve"> and </w:t>
      </w:r>
      <w:r w:rsidRPr="0062727F">
        <w:rPr>
          <w:rStyle w:val="None"/>
          <w:rFonts w:ascii="Arial" w:hAnsi="Arial"/>
          <w:i/>
          <w:iCs/>
          <w:color w:val="000000" w:themeColor="text1"/>
          <w:sz w:val="19"/>
          <w:szCs w:val="19"/>
          <w:u w:color="212121"/>
        </w:rPr>
        <w:t>The Artist Academy</w:t>
      </w:r>
      <w:r w:rsidRPr="0062727F">
        <w:rPr>
          <w:rStyle w:val="None"/>
          <w:rFonts w:ascii="Arial" w:hAnsi="Arial"/>
          <w:color w:val="000000" w:themeColor="text1"/>
          <w:sz w:val="19"/>
          <w:szCs w:val="19"/>
          <w:u w:color="212121"/>
        </w:rPr>
        <w:t xml:space="preserve">, and is a guest presenter on Radio Classique in the show </w:t>
      </w:r>
      <w:r w:rsidRPr="0062727F">
        <w:rPr>
          <w:rStyle w:val="None"/>
          <w:rFonts w:ascii="Arial" w:hAnsi="Arial"/>
          <w:i/>
          <w:iCs/>
          <w:color w:val="000000" w:themeColor="text1"/>
          <w:sz w:val="19"/>
          <w:szCs w:val="19"/>
          <w:u w:color="212121"/>
        </w:rPr>
        <w:t xml:space="preserve">Les Carnets de Gautier </w:t>
      </w:r>
      <w:proofErr w:type="spellStart"/>
      <w:r w:rsidRPr="0062727F">
        <w:rPr>
          <w:rStyle w:val="None"/>
          <w:rFonts w:ascii="Arial" w:hAnsi="Arial"/>
          <w:i/>
          <w:iCs/>
          <w:color w:val="000000" w:themeColor="text1"/>
          <w:sz w:val="19"/>
          <w:szCs w:val="19"/>
          <w:u w:color="212121"/>
        </w:rPr>
        <w:t>Capuçon</w:t>
      </w:r>
      <w:proofErr w:type="spellEnd"/>
      <w:r w:rsidR="00BA5E1A" w:rsidRPr="0062727F">
        <w:rPr>
          <w:rStyle w:val="None"/>
          <w:rFonts w:ascii="Arial" w:hAnsi="Arial"/>
          <w:i/>
          <w:iCs/>
          <w:color w:val="000000" w:themeColor="text1"/>
          <w:sz w:val="19"/>
          <w:szCs w:val="19"/>
          <w:u w:color="212121"/>
        </w:rPr>
        <w:t xml:space="preserve"> </w:t>
      </w:r>
      <w:r w:rsidR="00BA5E1A" w:rsidRPr="0062727F">
        <w:rPr>
          <w:rStyle w:val="None"/>
          <w:rFonts w:ascii="Arial" w:hAnsi="Arial"/>
          <w:color w:val="000000" w:themeColor="text1"/>
          <w:sz w:val="19"/>
          <w:szCs w:val="19"/>
          <w:u w:color="212121"/>
        </w:rPr>
        <w:t>since the 2019/20 season</w:t>
      </w:r>
      <w:r w:rsidRPr="0062727F">
        <w:rPr>
          <w:rStyle w:val="None"/>
          <w:rFonts w:ascii="Arial" w:hAnsi="Arial"/>
          <w:color w:val="000000" w:themeColor="text1"/>
          <w:sz w:val="19"/>
          <w:szCs w:val="19"/>
          <w:u w:color="212121"/>
        </w:rPr>
        <w:t>.</w:t>
      </w:r>
    </w:p>
    <w:p w14:paraId="0E3A8181" w14:textId="77777777" w:rsidR="00445B9C" w:rsidRPr="00492895" w:rsidRDefault="00445B9C">
      <w:pPr>
        <w:pStyle w:val="BodyA"/>
        <w:rPr>
          <w:rStyle w:val="None"/>
          <w:rFonts w:ascii="Arial" w:eastAsia="Arial" w:hAnsi="Arial" w:cs="Arial"/>
          <w:i/>
          <w:iCs/>
          <w:color w:val="212121"/>
          <w:sz w:val="19"/>
          <w:szCs w:val="19"/>
          <w:u w:color="212121"/>
        </w:rPr>
      </w:pPr>
    </w:p>
    <w:p w14:paraId="7586F6CB" w14:textId="77777777" w:rsidR="00445B9C" w:rsidRPr="00492895" w:rsidRDefault="00000000">
      <w:pPr>
        <w:pStyle w:val="BodyA"/>
        <w:rPr>
          <w:sz w:val="19"/>
          <w:szCs w:val="19"/>
        </w:rPr>
      </w:pPr>
      <w:hyperlink r:id="rId7" w:history="1">
        <w:r w:rsidR="000B027B" w:rsidRPr="00492895">
          <w:rPr>
            <w:rStyle w:val="Hyperlink0"/>
            <w:sz w:val="19"/>
            <w:szCs w:val="19"/>
          </w:rPr>
          <w:t>https://www.gautiercapucon.com/</w:t>
        </w:r>
      </w:hyperlink>
      <w:r w:rsidR="000B027B" w:rsidRPr="00492895">
        <w:rPr>
          <w:rStyle w:val="None"/>
          <w:rFonts w:ascii="Arial" w:hAnsi="Arial"/>
          <w:sz w:val="19"/>
          <w:szCs w:val="19"/>
        </w:rPr>
        <w:t xml:space="preserve"> </w:t>
      </w:r>
    </w:p>
    <w:sectPr w:rsidR="00445B9C" w:rsidRPr="00492895">
      <w:headerReference w:type="default" r:id="rId8"/>
      <w:footerReference w:type="default" r:id="rId9"/>
      <w:pgSz w:w="11900" w:h="16840"/>
      <w:pgMar w:top="1440" w:right="1080" w:bottom="1440" w:left="1080" w:header="708" w:footer="4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074C9" w14:textId="77777777" w:rsidR="001103FA" w:rsidRDefault="001103FA">
      <w:r>
        <w:separator/>
      </w:r>
    </w:p>
  </w:endnote>
  <w:endnote w:type="continuationSeparator" w:id="0">
    <w:p w14:paraId="73FF2B8F" w14:textId="77777777" w:rsidR="001103FA" w:rsidRDefault="0011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4FF3F" w14:textId="140D5E39" w:rsidR="00445B9C" w:rsidRDefault="000B027B">
    <w:pPr>
      <w:pStyle w:val="BodyA"/>
      <w:ind w:right="26"/>
      <w:jc w:val="center"/>
    </w:pPr>
    <w:r>
      <w:rPr>
        <w:rFonts w:ascii="Arial" w:hAnsi="Arial"/>
        <w:sz w:val="20"/>
        <w:szCs w:val="20"/>
      </w:rPr>
      <w:t>202</w:t>
    </w:r>
    <w:r w:rsidR="00492895">
      <w:rPr>
        <w:rFonts w:ascii="Arial" w:hAnsi="Arial"/>
        <w:sz w:val="20"/>
        <w:szCs w:val="20"/>
      </w:rPr>
      <w:t>4</w:t>
    </w:r>
    <w:r>
      <w:rPr>
        <w:rFonts w:ascii="Arial" w:hAnsi="Arial"/>
        <w:sz w:val="20"/>
        <w:szCs w:val="20"/>
      </w:rPr>
      <w:t>/2</w:t>
    </w:r>
    <w:r w:rsidR="00492895">
      <w:rPr>
        <w:rFonts w:ascii="Arial" w:hAnsi="Arial"/>
        <w:sz w:val="20"/>
        <w:szCs w:val="20"/>
      </w:rPr>
      <w:t>5</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48E16" w14:textId="77777777" w:rsidR="001103FA" w:rsidRDefault="001103FA">
      <w:r>
        <w:separator/>
      </w:r>
    </w:p>
  </w:footnote>
  <w:footnote w:type="continuationSeparator" w:id="0">
    <w:p w14:paraId="779EA6D1" w14:textId="77777777" w:rsidR="001103FA" w:rsidRDefault="0011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9D8C0" w14:textId="77777777" w:rsidR="00445B9C" w:rsidRDefault="000B027B">
    <w:pPr>
      <w:pStyle w:val="Header"/>
    </w:pPr>
    <w:r>
      <w:rPr>
        <w:noProof/>
      </w:rPr>
      <w:drawing>
        <wp:anchor distT="152400" distB="152400" distL="152400" distR="152400" simplePos="0" relativeHeight="251658240" behindDoc="1" locked="0" layoutInCell="1" allowOverlap="1" wp14:anchorId="266F106D" wp14:editId="0DD5E19E">
          <wp:simplePos x="0" y="0"/>
          <wp:positionH relativeFrom="page">
            <wp:posOffset>3135754</wp:posOffset>
          </wp:positionH>
          <wp:positionV relativeFrom="page">
            <wp:posOffset>259715</wp:posOffset>
          </wp:positionV>
          <wp:extent cx="1288801" cy="482401"/>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 descr="MasterLogo"/>
                  <pic:cNvPicPr>
                    <a:picLocks noChangeAspect="1"/>
                  </pic:cNvPicPr>
                </pic:nvPicPr>
                <pic:blipFill>
                  <a:blip r:embed="rId1"/>
                  <a:stretch>
                    <a:fillRect/>
                  </a:stretch>
                </pic:blipFill>
                <pic:spPr>
                  <a:xfrm>
                    <a:off x="0" y="0"/>
                    <a:ext cx="1288801" cy="482401"/>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B9C"/>
    <w:rsid w:val="00027C04"/>
    <w:rsid w:val="000474DC"/>
    <w:rsid w:val="000B027B"/>
    <w:rsid w:val="001103FA"/>
    <w:rsid w:val="001D45ED"/>
    <w:rsid w:val="002202A6"/>
    <w:rsid w:val="00352F98"/>
    <w:rsid w:val="003E051F"/>
    <w:rsid w:val="003F5067"/>
    <w:rsid w:val="00401EEB"/>
    <w:rsid w:val="00445B9C"/>
    <w:rsid w:val="00492895"/>
    <w:rsid w:val="004B047F"/>
    <w:rsid w:val="00530A30"/>
    <w:rsid w:val="0062727F"/>
    <w:rsid w:val="006C3EFE"/>
    <w:rsid w:val="006E7699"/>
    <w:rsid w:val="00735205"/>
    <w:rsid w:val="008803CB"/>
    <w:rsid w:val="00904A35"/>
    <w:rsid w:val="009F503B"/>
    <w:rsid w:val="00A038B2"/>
    <w:rsid w:val="00AB0DA4"/>
    <w:rsid w:val="00BA5E1A"/>
    <w:rsid w:val="00C41411"/>
    <w:rsid w:val="00D429E3"/>
    <w:rsid w:val="00D464DB"/>
    <w:rsid w:val="00D53163"/>
    <w:rsid w:val="00D748DC"/>
    <w:rsid w:val="00E70346"/>
    <w:rsid w:val="00F30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2B55"/>
  <w15:docId w15:val="{C552BBAC-BD11-4303-AEFF-04FFCEE3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hAnsi="Calibri" w:cs="Arial Unicode MS"/>
      <w:color w:val="000000"/>
      <w:sz w:val="22"/>
      <w:szCs w:val="22"/>
      <w:u w:color="000000"/>
      <w:lang w:val="en-US"/>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20"/>
      <w:szCs w:val="20"/>
      <w:u w:val="single" w:color="0000FF"/>
    </w:rPr>
  </w:style>
  <w:style w:type="character" w:styleId="UnresolvedMention">
    <w:name w:val="Unresolved Mention"/>
    <w:basedOn w:val="DefaultParagraphFont"/>
    <w:uiPriority w:val="99"/>
    <w:semiHidden/>
    <w:unhideWhenUsed/>
    <w:rsid w:val="000B027B"/>
    <w:rPr>
      <w:color w:val="605E5C"/>
      <w:shd w:val="clear" w:color="auto" w:fill="E1DFDD"/>
    </w:rPr>
  </w:style>
  <w:style w:type="paragraph" w:styleId="Footer">
    <w:name w:val="footer"/>
    <w:basedOn w:val="Normal"/>
    <w:link w:val="FooterChar"/>
    <w:uiPriority w:val="99"/>
    <w:unhideWhenUsed/>
    <w:rsid w:val="00492895"/>
    <w:pPr>
      <w:tabs>
        <w:tab w:val="center" w:pos="4513"/>
        <w:tab w:val="right" w:pos="9026"/>
      </w:tabs>
    </w:pPr>
  </w:style>
  <w:style w:type="character" w:customStyle="1" w:styleId="FooterChar">
    <w:name w:val="Footer Char"/>
    <w:basedOn w:val="DefaultParagraphFont"/>
    <w:link w:val="Footer"/>
    <w:uiPriority w:val="99"/>
    <w:rsid w:val="00492895"/>
    <w:rPr>
      <w:sz w:val="24"/>
      <w:szCs w:val="24"/>
      <w:lang w:val="en-US" w:eastAsia="en-US"/>
    </w:rPr>
  </w:style>
  <w:style w:type="paragraph" w:styleId="Revision">
    <w:name w:val="Revision"/>
    <w:hidden/>
    <w:uiPriority w:val="99"/>
    <w:semiHidden/>
    <w:rsid w:val="0049289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autiercapuc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ndationgautiercapuco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Phoebe Goddard</dc:creator>
  <cp:lastModifiedBy>Fiona Livingston</cp:lastModifiedBy>
  <cp:revision>9</cp:revision>
  <dcterms:created xsi:type="dcterms:W3CDTF">2024-08-29T16:06:00Z</dcterms:created>
  <dcterms:modified xsi:type="dcterms:W3CDTF">2024-09-02T13:51:00Z</dcterms:modified>
</cp:coreProperties>
</file>