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E821" w14:textId="3149CE72" w:rsidR="00107D81" w:rsidRPr="00A32FE0" w:rsidRDefault="000D6257" w:rsidP="00107D81">
      <w:pPr>
        <w:rPr>
          <w:rFonts w:ascii="Calibri" w:eastAsia="Arial" w:hAnsi="Calibri" w:cs="Calibri"/>
          <w:lang w:val="fr-FR"/>
        </w:rPr>
      </w:pPr>
      <w:bookmarkStart w:id="0" w:name="OLE_LINK1"/>
      <w:r w:rsidRPr="00A32FE0">
        <w:rPr>
          <w:rFonts w:ascii="Calibri" w:hAnsi="Calibri" w:cs="Calibri"/>
          <w:sz w:val="40"/>
          <w:szCs w:val="40"/>
          <w:lang w:val="fr-FR"/>
        </w:rPr>
        <w:t>Samy Rachid</w:t>
      </w:r>
      <w:r w:rsidR="00107D81" w:rsidRPr="00A32FE0">
        <w:rPr>
          <w:rFonts w:ascii="Calibri" w:eastAsia="Arial Unicode MS" w:hAnsi="Calibri" w:cs="Calibri"/>
          <w:lang w:val="fr-FR"/>
        </w:rPr>
        <w:br/>
      </w:r>
      <w:r w:rsidR="00A32FE0" w:rsidRPr="00A32FE0">
        <w:rPr>
          <w:rFonts w:ascii="Calibri" w:hAnsi="Calibri" w:cs="Calibri"/>
          <w:sz w:val="34"/>
          <w:szCs w:val="34"/>
          <w:lang w:val="fr-FR"/>
        </w:rPr>
        <w:t>Chef d’orchestr</w:t>
      </w:r>
      <w:r w:rsidR="00384F14">
        <w:rPr>
          <w:rFonts w:ascii="Calibri" w:hAnsi="Calibri" w:cs="Calibri"/>
          <w:sz w:val="34"/>
          <w:szCs w:val="34"/>
          <w:lang w:val="fr-FR"/>
        </w:rPr>
        <w:t>e</w:t>
      </w:r>
    </w:p>
    <w:p w14:paraId="0A6CF2B6" w14:textId="77777777" w:rsidR="00107D81" w:rsidRPr="00A32FE0" w:rsidRDefault="00107D81" w:rsidP="00140DEB">
      <w:pPr>
        <w:ind w:right="26"/>
        <w:jc w:val="both"/>
        <w:rPr>
          <w:rFonts w:ascii="Calibri" w:eastAsia="Arial" w:hAnsi="Calibri" w:cs="Calibri"/>
          <w:sz w:val="22"/>
          <w:szCs w:val="22"/>
          <w:lang w:val="fr-FR"/>
        </w:rPr>
      </w:pPr>
    </w:p>
    <w:bookmarkEnd w:id="0"/>
    <w:p w14:paraId="6D64A115" w14:textId="2B510909" w:rsidR="00140DEB" w:rsidRPr="00A32FE0" w:rsidRDefault="00A32FE0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A32FE0">
        <w:rPr>
          <w:rFonts w:ascii="Calibri" w:hAnsi="Calibri" w:cs="Calibri"/>
          <w:sz w:val="22"/>
          <w:szCs w:val="22"/>
          <w:lang w:val="fr-FR"/>
        </w:rPr>
        <w:t>Chef assistant</w:t>
      </w:r>
      <w:r w:rsidR="00CB2E7D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D6257" w:rsidRPr="00A32FE0">
        <w:rPr>
          <w:rFonts w:ascii="Calibri" w:hAnsi="Calibri" w:cs="Calibri"/>
          <w:sz w:val="22"/>
          <w:szCs w:val="22"/>
          <w:lang w:val="fr-FR"/>
        </w:rPr>
        <w:t>: Boston Symphony Orchestra (</w:t>
      </w:r>
      <w:r w:rsidRPr="00A32FE0">
        <w:rPr>
          <w:rFonts w:ascii="Calibri" w:hAnsi="Calibri" w:cs="Calibri"/>
          <w:sz w:val="22"/>
          <w:szCs w:val="22"/>
          <w:lang w:val="fr-FR"/>
        </w:rPr>
        <w:t>à partir</w:t>
      </w:r>
      <w:r w:rsidR="000D6257" w:rsidRPr="00A32FE0">
        <w:rPr>
          <w:rFonts w:ascii="Calibri" w:hAnsi="Calibri" w:cs="Calibri"/>
          <w:sz w:val="22"/>
          <w:szCs w:val="22"/>
          <w:lang w:val="fr-FR"/>
        </w:rPr>
        <w:t xml:space="preserve"> 2023/2024)</w:t>
      </w:r>
    </w:p>
    <w:p w14:paraId="4504539D" w14:textId="3AC2547F" w:rsidR="000D6257" w:rsidRPr="00A32FE0" w:rsidRDefault="00A32FE0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A32FE0">
        <w:rPr>
          <w:rFonts w:ascii="Calibri" w:hAnsi="Calibri" w:cs="Calibri"/>
          <w:sz w:val="22"/>
          <w:szCs w:val="22"/>
          <w:lang w:val="fr-FR"/>
        </w:rPr>
        <w:t xml:space="preserve">Chef assistant </w:t>
      </w:r>
      <w:r w:rsidR="000D6257" w:rsidRPr="00A32FE0">
        <w:rPr>
          <w:rFonts w:ascii="Calibri" w:hAnsi="Calibri" w:cs="Calibri"/>
          <w:sz w:val="22"/>
          <w:szCs w:val="22"/>
          <w:lang w:val="fr-FR"/>
        </w:rPr>
        <w:t>: Opéra National du Rhin (</w:t>
      </w:r>
      <w:r w:rsidRPr="00A32FE0">
        <w:rPr>
          <w:rFonts w:ascii="Calibri" w:hAnsi="Calibri" w:cs="Calibri"/>
          <w:sz w:val="22"/>
          <w:szCs w:val="22"/>
          <w:lang w:val="fr-FR"/>
        </w:rPr>
        <w:t>saison</w:t>
      </w:r>
      <w:r w:rsidR="000D6257" w:rsidRPr="00A32FE0">
        <w:rPr>
          <w:rFonts w:ascii="Calibri" w:hAnsi="Calibri" w:cs="Calibri"/>
          <w:sz w:val="22"/>
          <w:szCs w:val="22"/>
          <w:lang w:val="fr-FR"/>
        </w:rPr>
        <w:t xml:space="preserve"> 2022/2023)</w:t>
      </w:r>
    </w:p>
    <w:p w14:paraId="52088D31" w14:textId="6592F73C" w:rsidR="000D6257" w:rsidRPr="00A32FE0" w:rsidRDefault="000D6257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6F01C860" w14:textId="77777777" w:rsidR="00140DEB" w:rsidRPr="00A32FE0" w:rsidRDefault="00140DEB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722FE0FA" w14:textId="01CA5CA8" w:rsidR="000D6257" w:rsidRDefault="00A936A1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Nommé</w:t>
      </w:r>
      <w:r w:rsidR="00A32FE0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C66EF7">
        <w:rPr>
          <w:rFonts w:ascii="Calibri" w:hAnsi="Calibri" w:cs="Calibri"/>
          <w:sz w:val="22"/>
          <w:szCs w:val="22"/>
          <w:lang w:val="fr-FR"/>
        </w:rPr>
        <w:t xml:space="preserve">comme </w:t>
      </w:r>
      <w:r w:rsidR="00A32FE0" w:rsidRPr="00A936A1">
        <w:rPr>
          <w:rFonts w:ascii="Calibri" w:hAnsi="Calibri" w:cs="Calibri"/>
          <w:b/>
          <w:bCs/>
          <w:sz w:val="22"/>
          <w:szCs w:val="22"/>
          <w:lang w:val="fr-FR"/>
        </w:rPr>
        <w:t>Chef Assistant du prestigieux Orchestre Symphonique de Boston</w:t>
      </w:r>
      <w:r w:rsidR="00C66EF7" w:rsidRPr="00A936A1">
        <w:rPr>
          <w:rFonts w:ascii="Calibri" w:hAnsi="Calibri" w:cs="Calibri"/>
          <w:b/>
          <w:bCs/>
          <w:sz w:val="22"/>
          <w:szCs w:val="22"/>
          <w:lang w:val="fr-FR"/>
        </w:rPr>
        <w:t xml:space="preserve"> et d’</w:t>
      </w:r>
      <w:proofErr w:type="spellStart"/>
      <w:r w:rsidR="00C66EF7" w:rsidRPr="00A936A1">
        <w:rPr>
          <w:rFonts w:ascii="Calibri" w:hAnsi="Calibri" w:cs="Calibri"/>
          <w:b/>
          <w:bCs/>
          <w:sz w:val="22"/>
          <w:szCs w:val="22"/>
          <w:lang w:val="fr-FR"/>
        </w:rPr>
        <w:t>Andris</w:t>
      </w:r>
      <w:proofErr w:type="spellEnd"/>
      <w:r w:rsidR="00C66EF7" w:rsidRPr="00A936A1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proofErr w:type="spellStart"/>
      <w:r w:rsidR="00C66EF7" w:rsidRPr="00A936A1">
        <w:rPr>
          <w:rFonts w:ascii="Calibri" w:hAnsi="Calibri" w:cs="Calibri"/>
          <w:b/>
          <w:bCs/>
          <w:sz w:val="22"/>
          <w:szCs w:val="22"/>
          <w:lang w:val="fr-FR"/>
        </w:rPr>
        <w:t>Nelsons</w:t>
      </w:r>
      <w:proofErr w:type="spellEnd"/>
      <w:r w:rsidR="00A32FE0">
        <w:rPr>
          <w:rFonts w:ascii="Calibri" w:hAnsi="Calibri" w:cs="Calibri"/>
          <w:sz w:val="22"/>
          <w:szCs w:val="22"/>
          <w:lang w:val="fr-FR"/>
        </w:rPr>
        <w:t xml:space="preserve"> à compter de la saison 2023/2024</w:t>
      </w:r>
      <w:r>
        <w:rPr>
          <w:rFonts w:ascii="Calibri" w:hAnsi="Calibri" w:cs="Calibri"/>
          <w:sz w:val="22"/>
          <w:szCs w:val="22"/>
          <w:lang w:val="fr-FR"/>
        </w:rPr>
        <w:t xml:space="preserve"> et</w:t>
      </w:r>
      <w:r w:rsidR="00A32FE0">
        <w:rPr>
          <w:rFonts w:ascii="Calibri" w:hAnsi="Calibri" w:cs="Calibri"/>
          <w:sz w:val="22"/>
          <w:szCs w:val="22"/>
          <w:lang w:val="fr-FR"/>
        </w:rPr>
        <w:t xml:space="preserve"> pour une période de deux ans</w:t>
      </w:r>
      <w:r>
        <w:rPr>
          <w:rFonts w:ascii="Calibri" w:hAnsi="Calibri" w:cs="Calibri"/>
          <w:sz w:val="22"/>
          <w:szCs w:val="22"/>
          <w:lang w:val="fr-FR"/>
        </w:rPr>
        <w:t xml:space="preserve">, Samy Rachid s’impose comme l’un des jeunes chefs les plus prometteurs de la scène internationale. </w:t>
      </w:r>
      <w:r w:rsidR="00A32FE0">
        <w:rPr>
          <w:rFonts w:ascii="Calibri" w:hAnsi="Calibri" w:cs="Calibri"/>
          <w:sz w:val="22"/>
          <w:szCs w:val="22"/>
          <w:lang w:val="fr-FR"/>
        </w:rPr>
        <w:t xml:space="preserve">Il fera ses débuts avec l’orchestre à l’occasion de l’édition 2024 du </w:t>
      </w:r>
      <w:proofErr w:type="spellStart"/>
      <w:r w:rsidR="00A32FE0">
        <w:rPr>
          <w:rFonts w:ascii="Calibri" w:hAnsi="Calibri" w:cs="Calibri"/>
          <w:sz w:val="22"/>
          <w:szCs w:val="22"/>
          <w:lang w:val="fr-FR"/>
        </w:rPr>
        <w:t>Tanglewood</w:t>
      </w:r>
      <w:proofErr w:type="spellEnd"/>
      <w:r w:rsidR="00A32FE0">
        <w:rPr>
          <w:rFonts w:ascii="Calibri" w:hAnsi="Calibri" w:cs="Calibri"/>
          <w:sz w:val="22"/>
          <w:szCs w:val="22"/>
          <w:lang w:val="fr-FR"/>
        </w:rPr>
        <w:t xml:space="preserve"> Music Festival, suivis de concerts d’</w:t>
      </w:r>
      <w:r w:rsidR="00CB2E7D">
        <w:rPr>
          <w:rFonts w:ascii="Calibri" w:hAnsi="Calibri" w:cs="Calibri"/>
          <w:sz w:val="22"/>
          <w:szCs w:val="22"/>
          <w:lang w:val="fr-FR"/>
        </w:rPr>
        <w:t>a</w:t>
      </w:r>
      <w:r w:rsidR="00A32FE0">
        <w:rPr>
          <w:rFonts w:ascii="Calibri" w:hAnsi="Calibri" w:cs="Calibri"/>
          <w:sz w:val="22"/>
          <w:szCs w:val="22"/>
          <w:lang w:val="fr-FR"/>
        </w:rPr>
        <w:t>bonnement au Symphony Hall Boston lors de la saison 2024/2025.</w:t>
      </w:r>
    </w:p>
    <w:p w14:paraId="1B177EA3" w14:textId="6F61FE4A" w:rsidR="00CB2E7D" w:rsidRDefault="00CB2E7D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4BFE45CB" w14:textId="57969C8F" w:rsidR="00CB2E7D" w:rsidRDefault="00CB2E7D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Ancien</w:t>
      </w:r>
      <w:r w:rsidRPr="00CB2E7D">
        <w:rPr>
          <w:rFonts w:ascii="Calibri" w:hAnsi="Calibri" w:cs="Calibri"/>
          <w:sz w:val="22"/>
          <w:szCs w:val="22"/>
          <w:lang w:val="fr-FR"/>
        </w:rPr>
        <w:t xml:space="preserve"> violoncelliste du Quatuo</w:t>
      </w:r>
      <w:r>
        <w:rPr>
          <w:rFonts w:ascii="Calibri" w:hAnsi="Calibri" w:cs="Calibri"/>
          <w:sz w:val="22"/>
          <w:szCs w:val="22"/>
          <w:lang w:val="fr-FR"/>
        </w:rPr>
        <w:t>r</w:t>
      </w:r>
      <w:r w:rsidRPr="00CB2E7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CB2E7D">
        <w:rPr>
          <w:rFonts w:ascii="Calibri" w:hAnsi="Calibri" w:cs="Calibri"/>
          <w:sz w:val="22"/>
          <w:szCs w:val="22"/>
          <w:lang w:val="fr-FR"/>
        </w:rPr>
        <w:t>A</w:t>
      </w:r>
      <w:r>
        <w:rPr>
          <w:rFonts w:ascii="Calibri" w:hAnsi="Calibri" w:cs="Calibri"/>
          <w:sz w:val="22"/>
          <w:szCs w:val="22"/>
          <w:lang w:val="fr-FR"/>
        </w:rPr>
        <w:t>rod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, </w:t>
      </w:r>
      <w:r w:rsidR="00C66EF7">
        <w:rPr>
          <w:rFonts w:ascii="Calibri" w:hAnsi="Calibri" w:cs="Calibri"/>
          <w:sz w:val="22"/>
          <w:szCs w:val="22"/>
          <w:lang w:val="fr-FR"/>
        </w:rPr>
        <w:t>il quitte l’ensemble en 2021 pour se consacrer à la direction d’orchestre et remporte la même année le 2</w:t>
      </w:r>
      <w:r w:rsidR="00C66EF7" w:rsidRPr="00C66EF7">
        <w:rPr>
          <w:rFonts w:ascii="Calibri" w:hAnsi="Calibri" w:cs="Calibri"/>
          <w:sz w:val="22"/>
          <w:szCs w:val="22"/>
          <w:vertAlign w:val="superscript"/>
          <w:lang w:val="fr-FR"/>
        </w:rPr>
        <w:t>ème</w:t>
      </w:r>
      <w:r w:rsidR="00C66EF7">
        <w:rPr>
          <w:rFonts w:ascii="Calibri" w:hAnsi="Calibri" w:cs="Calibri"/>
          <w:sz w:val="22"/>
          <w:szCs w:val="22"/>
          <w:lang w:val="fr-FR"/>
        </w:rPr>
        <w:t xml:space="preserve"> Prix du Tokyo International Music </w:t>
      </w:r>
      <w:proofErr w:type="spellStart"/>
      <w:r w:rsidR="00C66EF7">
        <w:rPr>
          <w:rFonts w:ascii="Calibri" w:hAnsi="Calibri" w:cs="Calibri"/>
          <w:sz w:val="22"/>
          <w:szCs w:val="22"/>
          <w:lang w:val="fr-FR"/>
        </w:rPr>
        <w:t>Competition</w:t>
      </w:r>
      <w:proofErr w:type="spellEnd"/>
      <w:r w:rsidR="00C66EF7">
        <w:rPr>
          <w:rFonts w:ascii="Calibri" w:hAnsi="Calibri" w:cs="Calibri"/>
          <w:sz w:val="22"/>
          <w:szCs w:val="22"/>
          <w:lang w:val="fr-FR"/>
        </w:rPr>
        <w:t xml:space="preserve"> for </w:t>
      </w:r>
      <w:proofErr w:type="spellStart"/>
      <w:r w:rsidR="00C66EF7">
        <w:rPr>
          <w:rFonts w:ascii="Calibri" w:hAnsi="Calibri" w:cs="Calibri"/>
          <w:sz w:val="22"/>
          <w:szCs w:val="22"/>
          <w:lang w:val="fr-FR"/>
        </w:rPr>
        <w:t>Conducting</w:t>
      </w:r>
      <w:proofErr w:type="spellEnd"/>
      <w:r w:rsidR="00C66EF7">
        <w:rPr>
          <w:rFonts w:ascii="Calibri" w:hAnsi="Calibri" w:cs="Calibri"/>
          <w:sz w:val="22"/>
          <w:szCs w:val="22"/>
          <w:lang w:val="fr-FR"/>
        </w:rPr>
        <w:t xml:space="preserve">. Il est nommé Directeur Musical de l’Orchestre </w:t>
      </w:r>
      <w:proofErr w:type="spellStart"/>
      <w:r w:rsidR="00C66EF7">
        <w:rPr>
          <w:rFonts w:ascii="Calibri" w:hAnsi="Calibri" w:cs="Calibri"/>
          <w:sz w:val="22"/>
          <w:szCs w:val="22"/>
          <w:lang w:val="fr-FR"/>
        </w:rPr>
        <w:t>Elektra</w:t>
      </w:r>
      <w:proofErr w:type="spellEnd"/>
      <w:r w:rsidR="00C66EF7">
        <w:rPr>
          <w:rFonts w:ascii="Calibri" w:hAnsi="Calibri" w:cs="Calibri"/>
          <w:sz w:val="22"/>
          <w:szCs w:val="22"/>
          <w:lang w:val="fr-FR"/>
        </w:rPr>
        <w:t xml:space="preserve"> pour la saison 2022/2023.</w:t>
      </w:r>
    </w:p>
    <w:p w14:paraId="48010519" w14:textId="4C869E2B" w:rsidR="00384F14" w:rsidRDefault="00384F14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7362C05B" w14:textId="1B879E29" w:rsidR="00384F14" w:rsidRDefault="00384F14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Il est sélectionné dans le programme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Conducting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Fellow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du prestigieux festival de Verbier 2022, où il travaille avec des chefs de renom tels que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Gianandrea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Noseda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et Klaus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Mäkelä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. La même année, il intègre la Gstaad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Conducting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Academy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, travaillant étroitement avec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Jaap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von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Sweden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. Il est alors le premier chef Français à se voir décerner le Prix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Neeme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Järvi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>.</w:t>
      </w:r>
    </w:p>
    <w:p w14:paraId="636EB475" w14:textId="27514221" w:rsidR="00384F14" w:rsidRDefault="00384F14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0CAC1129" w14:textId="5C0C9D78" w:rsidR="000D6257" w:rsidRDefault="00384F14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A32FE0">
        <w:rPr>
          <w:rFonts w:ascii="Calibri" w:hAnsi="Calibri" w:cs="Calibri"/>
          <w:sz w:val="22"/>
          <w:szCs w:val="22"/>
          <w:lang w:val="fr-FR"/>
        </w:rPr>
        <w:t>Actuellement Chef Assistant à l</w:t>
      </w:r>
      <w:r>
        <w:rPr>
          <w:rFonts w:ascii="Calibri" w:hAnsi="Calibri" w:cs="Calibri"/>
          <w:sz w:val="22"/>
          <w:szCs w:val="22"/>
          <w:lang w:val="fr-FR"/>
        </w:rPr>
        <w:t xml:space="preserve">’Opéra National du Rhin à Strasbourg, où il dirige </w:t>
      </w:r>
      <w:r w:rsidRPr="00384F14">
        <w:rPr>
          <w:rFonts w:ascii="Calibri" w:hAnsi="Calibri" w:cs="Calibri"/>
          <w:i/>
          <w:iCs/>
          <w:sz w:val="22"/>
          <w:szCs w:val="22"/>
          <w:lang w:val="fr-FR"/>
        </w:rPr>
        <w:t>Candide</w:t>
      </w:r>
      <w:r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Pr="00384F14">
        <w:rPr>
          <w:rFonts w:ascii="Calibri" w:hAnsi="Calibri" w:cs="Calibri"/>
          <w:sz w:val="22"/>
          <w:szCs w:val="22"/>
          <w:lang w:val="fr-FR"/>
        </w:rPr>
        <w:t>en mars 2023,</w:t>
      </w:r>
      <w:r>
        <w:rPr>
          <w:rFonts w:ascii="Calibri" w:hAnsi="Calibri" w:cs="Calibri"/>
          <w:sz w:val="22"/>
          <w:szCs w:val="22"/>
          <w:lang w:val="fr-FR"/>
        </w:rPr>
        <w:t xml:space="preserve"> Samy Rachid a déjà dirigé </w:t>
      </w:r>
      <w:r w:rsidR="00A936A1">
        <w:rPr>
          <w:rFonts w:ascii="Calibri" w:hAnsi="Calibri" w:cs="Calibri"/>
          <w:sz w:val="22"/>
          <w:szCs w:val="22"/>
          <w:lang w:val="fr-FR"/>
        </w:rPr>
        <w:t xml:space="preserve">de </w:t>
      </w:r>
      <w:proofErr w:type="spellStart"/>
      <w:r w:rsidR="00A936A1">
        <w:rPr>
          <w:rFonts w:ascii="Calibri" w:hAnsi="Calibri" w:cs="Calibri"/>
          <w:sz w:val="22"/>
          <w:szCs w:val="22"/>
          <w:lang w:val="fr-FR"/>
        </w:rPr>
        <w:t>nombreruses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phalanges de premier plan : NHK Symphony Orchestra à Tokyo, Gstaad Festival Orchestra, </w:t>
      </w:r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Verbier Festival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Chamber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Orchestra PKF Prague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Philharmonia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, Tokyo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Philharmonic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, New Japan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Philharmonic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Sinfonie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Orchester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 Biel Solothurn, Orchestre Philharmonique de Strasbourg, Orchestre Symphonique de Mulhouse</w:t>
      </w:r>
      <w:r>
        <w:rPr>
          <w:rFonts w:ascii="Calibri" w:hAnsi="Calibri" w:cs="Calibri"/>
          <w:sz w:val="22"/>
          <w:szCs w:val="22"/>
          <w:lang w:val="fr-FR"/>
        </w:rPr>
        <w:t>,</w:t>
      </w:r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Hungarian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0D6257" w:rsidRPr="00384F14">
        <w:rPr>
          <w:rFonts w:ascii="Calibri" w:hAnsi="Calibri" w:cs="Calibri"/>
          <w:sz w:val="22"/>
          <w:szCs w:val="22"/>
          <w:lang w:val="fr-FR"/>
        </w:rPr>
        <w:t>Symphony</w:t>
      </w:r>
      <w:proofErr w:type="spellEnd"/>
      <w:r w:rsidR="000D6257" w:rsidRPr="00384F14">
        <w:rPr>
          <w:rFonts w:ascii="Calibri" w:hAnsi="Calibri" w:cs="Calibri"/>
          <w:sz w:val="22"/>
          <w:szCs w:val="22"/>
          <w:lang w:val="fr-FR"/>
        </w:rPr>
        <w:t xml:space="preserve"> Orchestra Szeged.</w:t>
      </w:r>
    </w:p>
    <w:p w14:paraId="2B8C6947" w14:textId="44AF9359" w:rsidR="003A4B7D" w:rsidRDefault="003A4B7D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1EB48CE9" w14:textId="425B94A5" w:rsidR="003A4B7D" w:rsidRDefault="003A4B7D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Son parcours comme violoncelliste du Quatuor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Arod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le conduit à étudier auprès des célèbres quatuors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Ebène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et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Artemis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>. En 2015, il remporte le 1</w:t>
      </w:r>
      <w:r w:rsidRPr="003A4B7D">
        <w:rPr>
          <w:rFonts w:ascii="Calibri" w:hAnsi="Calibri" w:cs="Calibri"/>
          <w:sz w:val="22"/>
          <w:szCs w:val="22"/>
          <w:vertAlign w:val="superscript"/>
          <w:lang w:val="fr-FR"/>
        </w:rPr>
        <w:t>er</w:t>
      </w:r>
      <w:r>
        <w:rPr>
          <w:rFonts w:ascii="Calibri" w:hAnsi="Calibri" w:cs="Calibri"/>
          <w:sz w:val="22"/>
          <w:szCs w:val="22"/>
          <w:lang w:val="fr-FR"/>
        </w:rPr>
        <w:t xml:space="preserve"> Prix et deux prix spéciaux au concours Carl Nielson puis, l’année suivante, le premier Prix et deux prix spéciaux au concours de l’ARD à Munich.</w:t>
      </w:r>
    </w:p>
    <w:p w14:paraId="4E624BA4" w14:textId="2BFCBA48" w:rsidR="003A4B7D" w:rsidRDefault="003A4B7D" w:rsidP="00140DE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7B43A4D8" w14:textId="17F214FB" w:rsidR="00D92F1A" w:rsidRPr="00250B1A" w:rsidRDefault="003A4B7D" w:rsidP="00250B1A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Samy Rachid étudie la direction d’orchestre avec Mathieu Herzog, avec lequel il collabore étroitement au sein de l’Ensemble Appassionato, notamment dans le cadre de projets avec</w:t>
      </w:r>
      <w:r w:rsidR="00250B1A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D6257" w:rsidRPr="00250B1A">
        <w:rPr>
          <w:rFonts w:ascii="Calibri" w:hAnsi="Calibri" w:cs="Calibri"/>
          <w:sz w:val="22"/>
          <w:szCs w:val="22"/>
          <w:lang w:val="fr-FR"/>
        </w:rPr>
        <w:t xml:space="preserve">Roberto Alagna, Ludovic </w:t>
      </w:r>
      <w:proofErr w:type="spellStart"/>
      <w:r w:rsidR="000D6257" w:rsidRPr="00250B1A">
        <w:rPr>
          <w:rFonts w:ascii="Calibri" w:hAnsi="Calibri" w:cs="Calibri"/>
          <w:sz w:val="22"/>
          <w:szCs w:val="22"/>
          <w:lang w:val="fr-FR"/>
        </w:rPr>
        <w:t>Tezier</w:t>
      </w:r>
      <w:proofErr w:type="spellEnd"/>
      <w:r w:rsidR="000D6257" w:rsidRPr="00250B1A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250B1A">
        <w:rPr>
          <w:rFonts w:ascii="Calibri" w:hAnsi="Calibri" w:cs="Calibri"/>
          <w:sz w:val="22"/>
          <w:szCs w:val="22"/>
          <w:lang w:val="fr-FR"/>
        </w:rPr>
        <w:t>et</w:t>
      </w:r>
      <w:r w:rsidR="000D6257" w:rsidRPr="00250B1A">
        <w:rPr>
          <w:rFonts w:ascii="Calibri" w:hAnsi="Calibri" w:cs="Calibri"/>
          <w:sz w:val="22"/>
          <w:szCs w:val="22"/>
          <w:lang w:val="fr-FR"/>
        </w:rPr>
        <w:t xml:space="preserve"> Nadine Sierra</w:t>
      </w:r>
      <w:r w:rsidR="00140DEB" w:rsidRPr="00250B1A">
        <w:rPr>
          <w:rFonts w:ascii="Calibri" w:hAnsi="Calibri" w:cs="Calibri"/>
          <w:sz w:val="22"/>
          <w:szCs w:val="22"/>
          <w:lang w:val="fr-FR"/>
        </w:rPr>
        <w:t>.</w:t>
      </w:r>
    </w:p>
    <w:sectPr w:rsidR="00D92F1A" w:rsidRPr="00250B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FFAC" w14:textId="77777777" w:rsidR="00520834" w:rsidRDefault="00520834">
      <w:r>
        <w:separator/>
      </w:r>
    </w:p>
  </w:endnote>
  <w:endnote w:type="continuationSeparator" w:id="0">
    <w:p w14:paraId="1AA643C3" w14:textId="77777777" w:rsidR="00520834" w:rsidRDefault="0052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640B225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130328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130328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A762" w14:textId="77777777" w:rsidR="00520834" w:rsidRDefault="00520834">
      <w:r>
        <w:separator/>
      </w:r>
    </w:p>
  </w:footnote>
  <w:footnote w:type="continuationSeparator" w:id="0">
    <w:p w14:paraId="3EED83AC" w14:textId="77777777" w:rsidR="00520834" w:rsidRDefault="0052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D6257"/>
    <w:rsid w:val="00107D81"/>
    <w:rsid w:val="00130328"/>
    <w:rsid w:val="00140DEB"/>
    <w:rsid w:val="00195DB5"/>
    <w:rsid w:val="00250B1A"/>
    <w:rsid w:val="00384F14"/>
    <w:rsid w:val="003A4B7D"/>
    <w:rsid w:val="00520834"/>
    <w:rsid w:val="00A32FE0"/>
    <w:rsid w:val="00A70E90"/>
    <w:rsid w:val="00A936A1"/>
    <w:rsid w:val="00AA369D"/>
    <w:rsid w:val="00C66EF7"/>
    <w:rsid w:val="00CB2E7D"/>
    <w:rsid w:val="00CE77C7"/>
    <w:rsid w:val="00D73A6E"/>
    <w:rsid w:val="00D92F1A"/>
    <w:rsid w:val="00F6366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Yeijin Park</cp:lastModifiedBy>
  <cp:revision>8</cp:revision>
  <dcterms:created xsi:type="dcterms:W3CDTF">2023-03-01T09:04:00Z</dcterms:created>
  <dcterms:modified xsi:type="dcterms:W3CDTF">2024-03-11T17:37:00Z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