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2EF32" w14:textId="77777777" w:rsidR="005416DA" w:rsidRPr="005416DA" w:rsidRDefault="005416DA" w:rsidP="005416DA">
      <w:pPr>
        <w:pStyle w:val="paragraph"/>
        <w:spacing w:before="0" w:beforeAutospacing="0" w:after="0" w:afterAutospacing="0"/>
        <w:ind w:right="15"/>
        <w:textAlignment w:val="baseline"/>
        <w:rPr>
          <w:rFonts w:ascii="Segoe UI" w:hAnsi="Segoe UI" w:cs="Segoe UI"/>
          <w:sz w:val="18"/>
          <w:szCs w:val="18"/>
          <w:lang w:val="fr-CH"/>
        </w:rPr>
      </w:pPr>
      <w:r>
        <w:rPr>
          <w:rStyle w:val="normaltextrun"/>
          <w:rFonts w:ascii="Arial" w:hAnsi="Arial" w:cs="Arial"/>
          <w:sz w:val="36"/>
          <w:szCs w:val="36"/>
          <w:lang w:val="fr-CH"/>
        </w:rPr>
        <w:t>Jean Rondeau</w:t>
      </w:r>
      <w:r w:rsidRPr="005416DA">
        <w:rPr>
          <w:rStyle w:val="eop"/>
          <w:rFonts w:ascii="Arial" w:hAnsi="Arial" w:cs="Arial"/>
          <w:sz w:val="36"/>
          <w:szCs w:val="36"/>
          <w:lang w:val="fr-CH"/>
        </w:rPr>
        <w:t> </w:t>
      </w:r>
    </w:p>
    <w:p w14:paraId="1AFB8AD4" w14:textId="1C7F55AE" w:rsidR="005416DA" w:rsidRPr="005416DA" w:rsidRDefault="00621533" w:rsidP="000E2B99">
      <w:pPr>
        <w:pStyle w:val="paragraph"/>
        <w:spacing w:before="0" w:beforeAutospacing="0" w:after="180" w:afterAutospacing="0"/>
        <w:ind w:right="17"/>
        <w:textAlignment w:val="baseline"/>
        <w:rPr>
          <w:rFonts w:ascii="Segoe UI" w:hAnsi="Segoe UI" w:cs="Segoe UI"/>
          <w:sz w:val="18"/>
          <w:szCs w:val="18"/>
          <w:lang w:val="fr-CH"/>
        </w:rPr>
      </w:pPr>
      <w:r>
        <w:rPr>
          <w:rStyle w:val="normaltextrun"/>
          <w:rFonts w:ascii="Arial" w:hAnsi="Arial" w:cs="Arial"/>
          <w:sz w:val="32"/>
          <w:szCs w:val="32"/>
          <w:lang w:val="fr-CH"/>
        </w:rPr>
        <w:t>Claveciniste</w:t>
      </w:r>
      <w:r w:rsidR="005416DA">
        <w:rPr>
          <w:rStyle w:val="normaltextrun"/>
          <w:rFonts w:ascii="Arial" w:hAnsi="Arial" w:cs="Arial"/>
          <w:sz w:val="32"/>
          <w:szCs w:val="32"/>
          <w:lang w:val="fr-CH"/>
        </w:rPr>
        <w:t>/</w:t>
      </w:r>
      <w:r>
        <w:rPr>
          <w:rStyle w:val="normaltextrun"/>
          <w:rFonts w:ascii="Arial" w:hAnsi="Arial" w:cs="Arial"/>
          <w:sz w:val="32"/>
          <w:szCs w:val="32"/>
          <w:lang w:val="fr-CH"/>
        </w:rPr>
        <w:t>chef d’orchestre</w:t>
      </w:r>
      <w:r w:rsidR="005416DA" w:rsidRPr="005416DA">
        <w:rPr>
          <w:rStyle w:val="eop"/>
          <w:rFonts w:ascii="Arial" w:hAnsi="Arial" w:cs="Arial"/>
          <w:sz w:val="32"/>
          <w:szCs w:val="32"/>
          <w:lang w:val="fr-CH"/>
        </w:rPr>
        <w:t> </w:t>
      </w:r>
    </w:p>
    <w:p w14:paraId="716123F2" w14:textId="2E852719" w:rsidR="005416DA" w:rsidRPr="005416DA" w:rsidRDefault="005416DA" w:rsidP="009F4630">
      <w:pPr>
        <w:pStyle w:val="paragraph"/>
        <w:spacing w:before="0" w:beforeAutospacing="0" w:after="180" w:afterAutospacing="0"/>
        <w:ind w:right="-318"/>
        <w:jc w:val="both"/>
        <w:textAlignment w:val="baseline"/>
        <w:rPr>
          <w:rFonts w:ascii="Segoe UI" w:hAnsi="Segoe UI" w:cs="Segoe UI"/>
          <w:sz w:val="18"/>
          <w:szCs w:val="18"/>
          <w:lang w:val="fr-CH"/>
        </w:rPr>
      </w:pPr>
      <w:r>
        <w:rPr>
          <w:rStyle w:val="normaltextrun"/>
          <w:rFonts w:ascii="Arial" w:hAnsi="Arial" w:cs="Arial"/>
          <w:sz w:val="20"/>
          <w:szCs w:val="20"/>
          <w:lang w:val="fr-CH"/>
        </w:rPr>
        <w:t xml:space="preserve">Qualifié par le Washington Post </w:t>
      </w:r>
      <w:r w:rsidR="009524EF">
        <w:rPr>
          <w:rStyle w:val="normaltextrun"/>
          <w:rFonts w:ascii="Arial" w:hAnsi="Arial" w:cs="Arial"/>
          <w:sz w:val="20"/>
          <w:szCs w:val="20"/>
          <w:lang w:val="fr-CH"/>
        </w:rPr>
        <w:t>comme</w:t>
      </w:r>
      <w:r>
        <w:rPr>
          <w:rStyle w:val="normaltextrun"/>
          <w:rFonts w:ascii="Arial" w:hAnsi="Arial" w:cs="Arial"/>
          <w:sz w:val="20"/>
          <w:szCs w:val="20"/>
          <w:lang w:val="fr-CH"/>
        </w:rPr>
        <w:t xml:space="preserve"> "l'un des interprètes les plus naturels que l'on puisse entendre sur une scène de musique classique de nos jours", Jean Rondeau est un véritable ambassadeur pour son instrument. Son talent exceptionnel et son approche du répertoire de clavecin ont été salués par la critique, et font de lui l'un des clavecinistes majeurs d’aujourd'hui.</w:t>
      </w:r>
      <w:r w:rsidRPr="005416DA">
        <w:rPr>
          <w:rStyle w:val="eop"/>
          <w:rFonts w:ascii="Arial" w:hAnsi="Arial" w:cs="Arial"/>
          <w:sz w:val="20"/>
          <w:szCs w:val="20"/>
          <w:lang w:val="fr-CH"/>
        </w:rPr>
        <w:t> </w:t>
      </w:r>
    </w:p>
    <w:p w14:paraId="0E578190" w14:textId="62C5B2FB" w:rsidR="00C96BB2" w:rsidRPr="007F1C7C" w:rsidRDefault="00C96BB2" w:rsidP="00711C35">
      <w:pPr>
        <w:pStyle w:val="paragraph"/>
        <w:spacing w:after="180"/>
        <w:ind w:right="-318"/>
        <w:jc w:val="both"/>
        <w:textAlignment w:val="baseline"/>
        <w:rPr>
          <w:rStyle w:val="normaltextrun"/>
          <w:rFonts w:ascii="Arial" w:hAnsi="Arial" w:cs="Arial"/>
          <w:sz w:val="20"/>
          <w:szCs w:val="20"/>
          <w:lang w:val="fr-CH"/>
        </w:rPr>
      </w:pPr>
      <w:r w:rsidRPr="007F1C7C">
        <w:rPr>
          <w:rStyle w:val="normaltextrun"/>
          <w:rFonts w:ascii="Arial" w:hAnsi="Arial" w:cs="Arial"/>
          <w:sz w:val="20"/>
          <w:szCs w:val="20"/>
          <w:lang w:val="fr-CH"/>
        </w:rPr>
        <w:t xml:space="preserve">À la suite </w:t>
      </w:r>
      <w:r w:rsidR="004A62D6" w:rsidRPr="007F1C7C">
        <w:rPr>
          <w:rStyle w:val="normaltextrun"/>
          <w:rFonts w:ascii="Arial" w:hAnsi="Arial" w:cs="Arial"/>
          <w:sz w:val="20"/>
          <w:szCs w:val="20"/>
          <w:lang w:val="fr-CH"/>
        </w:rPr>
        <w:t>d’une</w:t>
      </w:r>
      <w:r w:rsidRPr="007F1C7C">
        <w:rPr>
          <w:rStyle w:val="normaltextrun"/>
          <w:rFonts w:ascii="Arial" w:hAnsi="Arial" w:cs="Arial"/>
          <w:sz w:val="20"/>
          <w:szCs w:val="20"/>
          <w:lang w:val="fr-CH"/>
        </w:rPr>
        <w:t xml:space="preserve"> tournée mondiale des </w:t>
      </w:r>
      <w:r w:rsidRPr="007F1C7C">
        <w:rPr>
          <w:rStyle w:val="normaltextrun"/>
          <w:rFonts w:ascii="Arial" w:hAnsi="Arial" w:cs="Arial"/>
          <w:i/>
          <w:iCs/>
          <w:sz w:val="20"/>
          <w:szCs w:val="20"/>
          <w:lang w:val="fr-CH"/>
        </w:rPr>
        <w:t>Variations Goldberg</w:t>
      </w:r>
      <w:r w:rsidRPr="007F1C7C">
        <w:rPr>
          <w:rStyle w:val="normaltextrun"/>
          <w:rFonts w:ascii="Arial" w:hAnsi="Arial" w:cs="Arial"/>
          <w:sz w:val="20"/>
          <w:szCs w:val="20"/>
          <w:lang w:val="fr-CH"/>
        </w:rPr>
        <w:t xml:space="preserve"> de J.S. Bach </w:t>
      </w:r>
      <w:r w:rsidR="00CA6C0E">
        <w:rPr>
          <w:rStyle w:val="normaltextrun"/>
          <w:rFonts w:ascii="Arial" w:hAnsi="Arial" w:cs="Arial"/>
          <w:sz w:val="20"/>
          <w:szCs w:val="20"/>
          <w:lang w:val="fr-CH"/>
        </w:rPr>
        <w:t>pendant la</w:t>
      </w:r>
      <w:r w:rsidRPr="007F1C7C">
        <w:rPr>
          <w:rStyle w:val="normaltextrun"/>
          <w:rFonts w:ascii="Arial" w:hAnsi="Arial" w:cs="Arial"/>
          <w:sz w:val="20"/>
          <w:szCs w:val="20"/>
          <w:lang w:val="fr-CH"/>
        </w:rPr>
        <w:t xml:space="preserve"> saison précédente, </w:t>
      </w:r>
      <w:r w:rsidR="00CA6C0E">
        <w:rPr>
          <w:rStyle w:val="normaltextrun"/>
          <w:rFonts w:ascii="Arial" w:hAnsi="Arial" w:cs="Arial"/>
          <w:sz w:val="20"/>
          <w:szCs w:val="20"/>
          <w:lang w:val="fr-CH"/>
        </w:rPr>
        <w:t xml:space="preserve">Jean Rondeau continue à donner ce </w:t>
      </w:r>
      <w:r w:rsidRPr="007F1C7C">
        <w:rPr>
          <w:rStyle w:val="normaltextrun"/>
          <w:rFonts w:ascii="Arial" w:hAnsi="Arial" w:cs="Arial"/>
          <w:sz w:val="20"/>
          <w:szCs w:val="20"/>
          <w:lang w:val="fr-CH"/>
        </w:rPr>
        <w:t xml:space="preserve">chef-d'œuvre en 2023/24 avec des représentations </w:t>
      </w:r>
      <w:r w:rsidR="00DE4263" w:rsidRPr="007F1C7C">
        <w:rPr>
          <w:rStyle w:val="normaltextrun"/>
          <w:rFonts w:ascii="Arial" w:hAnsi="Arial" w:cs="Arial"/>
          <w:sz w:val="20"/>
          <w:szCs w:val="20"/>
          <w:lang w:val="fr-CH"/>
        </w:rPr>
        <w:t>estivales à La Roque d'</w:t>
      </w:r>
      <w:proofErr w:type="spellStart"/>
      <w:r w:rsidR="00DE4263" w:rsidRPr="007F1C7C">
        <w:rPr>
          <w:rStyle w:val="normaltextrun"/>
          <w:rFonts w:ascii="Arial" w:hAnsi="Arial" w:cs="Arial"/>
          <w:sz w:val="20"/>
          <w:szCs w:val="20"/>
          <w:lang w:val="fr-CH"/>
        </w:rPr>
        <w:t>Antheron</w:t>
      </w:r>
      <w:proofErr w:type="spellEnd"/>
      <w:r w:rsidR="00DE4263" w:rsidRPr="007F1C7C">
        <w:rPr>
          <w:rStyle w:val="normaltextrun"/>
          <w:rFonts w:ascii="Arial" w:hAnsi="Arial" w:cs="Arial"/>
          <w:sz w:val="20"/>
          <w:szCs w:val="20"/>
          <w:lang w:val="fr-CH"/>
        </w:rPr>
        <w:t xml:space="preserve"> et au Festival de Saintes, ainsi qu</w:t>
      </w:r>
      <w:r w:rsidR="00CA6C0E">
        <w:rPr>
          <w:rStyle w:val="normaltextrun"/>
          <w:rFonts w:ascii="Arial" w:hAnsi="Arial" w:cs="Arial"/>
          <w:sz w:val="20"/>
          <w:szCs w:val="20"/>
          <w:lang w:val="fr-CH"/>
        </w:rPr>
        <w:t xml:space="preserve">’à </w:t>
      </w:r>
      <w:r w:rsidRPr="007F1C7C">
        <w:rPr>
          <w:rStyle w:val="normaltextrun"/>
          <w:rFonts w:ascii="Arial" w:hAnsi="Arial" w:cs="Arial"/>
          <w:sz w:val="20"/>
          <w:szCs w:val="20"/>
          <w:lang w:val="fr-CH"/>
        </w:rPr>
        <w:t>l</w:t>
      </w:r>
      <w:r w:rsidR="00CA6C0E">
        <w:rPr>
          <w:rStyle w:val="normaltextrun"/>
          <w:rFonts w:ascii="Arial" w:hAnsi="Arial" w:cs="Arial"/>
          <w:sz w:val="20"/>
          <w:szCs w:val="20"/>
          <w:lang w:val="fr-CH"/>
        </w:rPr>
        <w:t xml:space="preserve">a </w:t>
      </w:r>
      <w:proofErr w:type="spellStart"/>
      <w:r w:rsidRPr="007F1C7C">
        <w:rPr>
          <w:rStyle w:val="normaltextrun"/>
          <w:rFonts w:ascii="Arial" w:hAnsi="Arial" w:cs="Arial"/>
          <w:sz w:val="20"/>
          <w:szCs w:val="20"/>
          <w:lang w:val="fr-CH"/>
        </w:rPr>
        <w:t>Elbphilharmonie</w:t>
      </w:r>
      <w:proofErr w:type="spellEnd"/>
      <w:r w:rsidR="00CA6C0E">
        <w:rPr>
          <w:rStyle w:val="normaltextrun"/>
          <w:rFonts w:ascii="Arial" w:hAnsi="Arial" w:cs="Arial"/>
          <w:sz w:val="20"/>
          <w:szCs w:val="20"/>
          <w:lang w:val="fr-CH"/>
        </w:rPr>
        <w:t xml:space="preserve"> de</w:t>
      </w:r>
      <w:r w:rsidRPr="007F1C7C">
        <w:rPr>
          <w:rStyle w:val="normaltextrun"/>
          <w:rFonts w:ascii="Arial" w:hAnsi="Arial" w:cs="Arial"/>
          <w:sz w:val="20"/>
          <w:szCs w:val="20"/>
          <w:lang w:val="fr-CH"/>
        </w:rPr>
        <w:t xml:space="preserve"> </w:t>
      </w:r>
      <w:proofErr w:type="spellStart"/>
      <w:r w:rsidR="00E70912">
        <w:rPr>
          <w:rStyle w:val="normaltextrun"/>
          <w:rFonts w:ascii="Arial" w:hAnsi="Arial" w:cs="Arial"/>
          <w:sz w:val="20"/>
          <w:szCs w:val="20"/>
          <w:lang w:val="fr-CH"/>
        </w:rPr>
        <w:t>Hamburg</w:t>
      </w:r>
      <w:proofErr w:type="spellEnd"/>
      <w:r w:rsidR="00DE4263" w:rsidRPr="007F1C7C">
        <w:rPr>
          <w:rStyle w:val="normaltextrun"/>
          <w:rFonts w:ascii="Arial" w:hAnsi="Arial" w:cs="Arial"/>
          <w:sz w:val="20"/>
          <w:szCs w:val="20"/>
          <w:lang w:val="fr-CH"/>
        </w:rPr>
        <w:t xml:space="preserve"> et</w:t>
      </w:r>
      <w:r w:rsidRPr="007F1C7C">
        <w:rPr>
          <w:rStyle w:val="normaltextrun"/>
          <w:rFonts w:ascii="Arial" w:hAnsi="Arial" w:cs="Arial"/>
          <w:sz w:val="20"/>
          <w:szCs w:val="20"/>
          <w:lang w:val="fr-CH"/>
        </w:rPr>
        <w:t xml:space="preserve"> au </w:t>
      </w:r>
      <w:proofErr w:type="spellStart"/>
      <w:r w:rsidRPr="007F1C7C">
        <w:rPr>
          <w:rStyle w:val="normaltextrun"/>
          <w:rFonts w:ascii="Arial" w:hAnsi="Arial" w:cs="Arial"/>
          <w:sz w:val="20"/>
          <w:szCs w:val="20"/>
          <w:lang w:val="fr-CH"/>
        </w:rPr>
        <w:t>Konzerthaus</w:t>
      </w:r>
      <w:proofErr w:type="spellEnd"/>
      <w:r w:rsidRPr="007F1C7C">
        <w:rPr>
          <w:rStyle w:val="normaltextrun"/>
          <w:rFonts w:ascii="Arial" w:hAnsi="Arial" w:cs="Arial"/>
          <w:sz w:val="20"/>
          <w:szCs w:val="20"/>
          <w:lang w:val="fr-CH"/>
        </w:rPr>
        <w:t xml:space="preserve"> Dortmund. Il interprète également les </w:t>
      </w:r>
      <w:r w:rsidRPr="007F1C7C">
        <w:rPr>
          <w:rStyle w:val="normaltextrun"/>
          <w:rFonts w:ascii="Arial" w:hAnsi="Arial" w:cs="Arial"/>
          <w:i/>
          <w:iCs/>
          <w:sz w:val="20"/>
          <w:szCs w:val="20"/>
          <w:lang w:val="fr-CH"/>
        </w:rPr>
        <w:t>Variations Goldberg</w:t>
      </w:r>
      <w:r w:rsidRPr="007F1C7C">
        <w:rPr>
          <w:rStyle w:val="normaltextrun"/>
          <w:rFonts w:ascii="Arial" w:hAnsi="Arial" w:cs="Arial"/>
          <w:sz w:val="20"/>
          <w:szCs w:val="20"/>
          <w:lang w:val="fr-CH"/>
        </w:rPr>
        <w:t xml:space="preserve"> </w:t>
      </w:r>
      <w:r w:rsidR="00CA6C0E">
        <w:rPr>
          <w:rStyle w:val="normaltextrun"/>
          <w:rFonts w:ascii="Arial" w:hAnsi="Arial" w:cs="Arial"/>
          <w:sz w:val="20"/>
          <w:szCs w:val="20"/>
          <w:lang w:val="fr-CH"/>
        </w:rPr>
        <w:t>avec</w:t>
      </w:r>
      <w:r w:rsidRPr="007F1C7C">
        <w:rPr>
          <w:rStyle w:val="normaltextrun"/>
          <w:rFonts w:ascii="Arial" w:hAnsi="Arial" w:cs="Arial"/>
          <w:sz w:val="20"/>
          <w:szCs w:val="20"/>
          <w:lang w:val="fr-CH"/>
        </w:rPr>
        <w:t xml:space="preserve"> son nouveau programme solo </w:t>
      </w:r>
      <w:r w:rsidRPr="007F1C7C">
        <w:rPr>
          <w:rStyle w:val="normaltextrun"/>
          <w:rFonts w:ascii="Arial" w:hAnsi="Arial" w:cs="Arial"/>
          <w:i/>
          <w:iCs/>
          <w:sz w:val="20"/>
          <w:szCs w:val="20"/>
          <w:lang w:val="fr-CH"/>
        </w:rPr>
        <w:t xml:space="preserve">Gradus Ad </w:t>
      </w:r>
      <w:proofErr w:type="spellStart"/>
      <w:r w:rsidRPr="007F1C7C">
        <w:rPr>
          <w:rStyle w:val="normaltextrun"/>
          <w:rFonts w:ascii="Arial" w:hAnsi="Arial" w:cs="Arial"/>
          <w:i/>
          <w:iCs/>
          <w:sz w:val="20"/>
          <w:szCs w:val="20"/>
          <w:lang w:val="fr-CH"/>
        </w:rPr>
        <w:t>Parnassum</w:t>
      </w:r>
      <w:proofErr w:type="spellEnd"/>
      <w:r w:rsidRPr="007F1C7C">
        <w:rPr>
          <w:rStyle w:val="normaltextrun"/>
          <w:rFonts w:ascii="Arial" w:hAnsi="Arial" w:cs="Arial"/>
          <w:sz w:val="20"/>
          <w:szCs w:val="20"/>
          <w:lang w:val="fr-CH"/>
        </w:rPr>
        <w:t xml:space="preserve"> en tournée au Japon en octobre</w:t>
      </w:r>
      <w:r w:rsidR="00DE4263" w:rsidRPr="007F1C7C">
        <w:rPr>
          <w:rStyle w:val="normaltextrun"/>
          <w:rFonts w:ascii="Arial" w:hAnsi="Arial" w:cs="Arial"/>
          <w:sz w:val="20"/>
          <w:szCs w:val="20"/>
          <w:lang w:val="fr-CH"/>
        </w:rPr>
        <w:t>,</w:t>
      </w:r>
      <w:r w:rsidRPr="007F1C7C">
        <w:rPr>
          <w:rStyle w:val="normaltextrun"/>
          <w:rFonts w:ascii="Arial" w:hAnsi="Arial" w:cs="Arial"/>
          <w:sz w:val="20"/>
          <w:szCs w:val="20"/>
          <w:lang w:val="fr-CH"/>
        </w:rPr>
        <w:t xml:space="preserve"> </w:t>
      </w:r>
      <w:r w:rsidR="00DE4263" w:rsidRPr="007F1C7C">
        <w:rPr>
          <w:rStyle w:val="normaltextrun"/>
          <w:rFonts w:ascii="Arial" w:hAnsi="Arial" w:cs="Arial"/>
          <w:sz w:val="20"/>
          <w:szCs w:val="20"/>
          <w:lang w:val="fr-CH"/>
        </w:rPr>
        <w:t xml:space="preserve">notamment </w:t>
      </w:r>
      <w:r w:rsidRPr="007F1C7C">
        <w:rPr>
          <w:rStyle w:val="normaltextrun"/>
          <w:rFonts w:ascii="Arial" w:hAnsi="Arial" w:cs="Arial"/>
          <w:sz w:val="20"/>
          <w:szCs w:val="20"/>
          <w:lang w:val="fr-CH"/>
        </w:rPr>
        <w:t xml:space="preserve">au </w:t>
      </w:r>
      <w:proofErr w:type="spellStart"/>
      <w:r w:rsidRPr="007F1C7C">
        <w:rPr>
          <w:rStyle w:val="normaltextrun"/>
          <w:rFonts w:ascii="Arial" w:hAnsi="Arial" w:cs="Arial"/>
          <w:sz w:val="20"/>
          <w:szCs w:val="20"/>
          <w:lang w:val="fr-CH"/>
        </w:rPr>
        <w:t>Bunka-Kaikan</w:t>
      </w:r>
      <w:proofErr w:type="spellEnd"/>
      <w:r w:rsidRPr="007F1C7C">
        <w:rPr>
          <w:rStyle w:val="normaltextrun"/>
          <w:rFonts w:ascii="Arial" w:hAnsi="Arial" w:cs="Arial"/>
          <w:sz w:val="20"/>
          <w:szCs w:val="20"/>
          <w:lang w:val="fr-CH"/>
        </w:rPr>
        <w:t xml:space="preserve"> </w:t>
      </w:r>
      <w:proofErr w:type="spellStart"/>
      <w:r w:rsidRPr="007F1C7C">
        <w:rPr>
          <w:rStyle w:val="normaltextrun"/>
          <w:rFonts w:ascii="Arial" w:hAnsi="Arial" w:cs="Arial"/>
          <w:sz w:val="20"/>
          <w:szCs w:val="20"/>
          <w:lang w:val="fr-CH"/>
        </w:rPr>
        <w:t>Recital</w:t>
      </w:r>
      <w:proofErr w:type="spellEnd"/>
      <w:r w:rsidRPr="007F1C7C">
        <w:rPr>
          <w:rStyle w:val="normaltextrun"/>
          <w:rFonts w:ascii="Arial" w:hAnsi="Arial" w:cs="Arial"/>
          <w:sz w:val="20"/>
          <w:szCs w:val="20"/>
          <w:lang w:val="fr-CH"/>
        </w:rPr>
        <w:t xml:space="preserve"> Hall </w:t>
      </w:r>
      <w:r w:rsidR="00DE4263" w:rsidRPr="007F1C7C">
        <w:rPr>
          <w:rStyle w:val="normaltextrun"/>
          <w:rFonts w:ascii="Arial" w:hAnsi="Arial" w:cs="Arial"/>
          <w:sz w:val="20"/>
          <w:szCs w:val="20"/>
          <w:lang w:val="fr-CH"/>
        </w:rPr>
        <w:t>et au</w:t>
      </w:r>
      <w:r w:rsidRPr="007F1C7C">
        <w:rPr>
          <w:rStyle w:val="normaltextrun"/>
          <w:rFonts w:ascii="Arial" w:hAnsi="Arial" w:cs="Arial"/>
          <w:sz w:val="20"/>
          <w:szCs w:val="20"/>
          <w:lang w:val="fr-CH"/>
        </w:rPr>
        <w:t xml:space="preserve"> Sapporo Concert Hall, </w:t>
      </w:r>
      <w:r w:rsidR="00CA6C0E">
        <w:rPr>
          <w:rStyle w:val="normaltextrun"/>
          <w:rFonts w:ascii="Arial" w:hAnsi="Arial" w:cs="Arial"/>
          <w:sz w:val="20"/>
          <w:szCs w:val="20"/>
          <w:lang w:val="fr-CH"/>
        </w:rPr>
        <w:t>suivant</w:t>
      </w:r>
      <w:r w:rsidRPr="007F1C7C">
        <w:rPr>
          <w:rStyle w:val="normaltextrun"/>
          <w:rFonts w:ascii="Arial" w:hAnsi="Arial" w:cs="Arial"/>
          <w:sz w:val="20"/>
          <w:szCs w:val="20"/>
          <w:lang w:val="fr-CH"/>
        </w:rPr>
        <w:t xml:space="preserve"> la sortie de l'album éponyme chez Erato en 2023. Une tournée nord-américaine sui</w:t>
      </w:r>
      <w:r w:rsidR="004A62D6" w:rsidRPr="007F1C7C">
        <w:rPr>
          <w:rStyle w:val="normaltextrun"/>
          <w:rFonts w:ascii="Arial" w:hAnsi="Arial" w:cs="Arial"/>
          <w:sz w:val="20"/>
          <w:szCs w:val="20"/>
          <w:lang w:val="fr-CH"/>
        </w:rPr>
        <w:t>t</w:t>
      </w:r>
      <w:r w:rsidRPr="007F1C7C">
        <w:rPr>
          <w:rStyle w:val="normaltextrun"/>
          <w:rFonts w:ascii="Arial" w:hAnsi="Arial" w:cs="Arial"/>
          <w:sz w:val="20"/>
          <w:szCs w:val="20"/>
          <w:lang w:val="fr-CH"/>
        </w:rPr>
        <w:t xml:space="preserve"> en novembre</w:t>
      </w:r>
      <w:r w:rsidR="00DE4263" w:rsidRPr="007F1C7C">
        <w:rPr>
          <w:rStyle w:val="normaltextrun"/>
          <w:rFonts w:ascii="Arial" w:hAnsi="Arial" w:cs="Arial"/>
          <w:sz w:val="20"/>
          <w:szCs w:val="20"/>
          <w:lang w:val="fr-CH"/>
        </w:rPr>
        <w:t xml:space="preserve"> qui inclut </w:t>
      </w:r>
      <w:r w:rsidR="00CA6C0E">
        <w:rPr>
          <w:rStyle w:val="normaltextrun"/>
          <w:rFonts w:ascii="Arial" w:hAnsi="Arial" w:cs="Arial"/>
          <w:sz w:val="20"/>
          <w:szCs w:val="20"/>
          <w:lang w:val="fr-CH"/>
        </w:rPr>
        <w:t xml:space="preserve">des représentations à </w:t>
      </w:r>
      <w:r w:rsidRPr="007F1C7C">
        <w:rPr>
          <w:rStyle w:val="normaltextrun"/>
          <w:rFonts w:ascii="Arial" w:hAnsi="Arial" w:cs="Arial"/>
          <w:sz w:val="20"/>
          <w:szCs w:val="20"/>
          <w:lang w:val="fr-CH"/>
        </w:rPr>
        <w:t>la</w:t>
      </w:r>
      <w:r w:rsidR="00CA6C0E">
        <w:rPr>
          <w:rStyle w:val="normaltextrun"/>
          <w:rFonts w:ascii="Arial" w:hAnsi="Arial" w:cs="Arial"/>
          <w:sz w:val="20"/>
          <w:szCs w:val="20"/>
          <w:lang w:val="fr-CH"/>
        </w:rPr>
        <w:t xml:space="preserve"> prestigieuse</w:t>
      </w:r>
      <w:r w:rsidRPr="007F1C7C">
        <w:rPr>
          <w:rStyle w:val="normaltextrun"/>
          <w:rFonts w:ascii="Arial" w:hAnsi="Arial" w:cs="Arial"/>
          <w:sz w:val="20"/>
          <w:szCs w:val="20"/>
          <w:lang w:val="fr-CH"/>
        </w:rPr>
        <w:t xml:space="preserve"> </w:t>
      </w:r>
      <w:proofErr w:type="spellStart"/>
      <w:r w:rsidRPr="007F1C7C">
        <w:rPr>
          <w:rStyle w:val="normaltextrun"/>
          <w:rFonts w:ascii="Arial" w:hAnsi="Arial" w:cs="Arial"/>
          <w:sz w:val="20"/>
          <w:szCs w:val="20"/>
          <w:lang w:val="fr-CH"/>
        </w:rPr>
        <w:t>University</w:t>
      </w:r>
      <w:proofErr w:type="spellEnd"/>
      <w:r w:rsidRPr="007F1C7C">
        <w:rPr>
          <w:rStyle w:val="normaltextrun"/>
          <w:rFonts w:ascii="Arial" w:hAnsi="Arial" w:cs="Arial"/>
          <w:sz w:val="20"/>
          <w:szCs w:val="20"/>
          <w:lang w:val="fr-CH"/>
        </w:rPr>
        <w:t xml:space="preserve"> Concert </w:t>
      </w:r>
      <w:proofErr w:type="spellStart"/>
      <w:r w:rsidRPr="007F1C7C">
        <w:rPr>
          <w:rStyle w:val="normaltextrun"/>
          <w:rFonts w:ascii="Arial" w:hAnsi="Arial" w:cs="Arial"/>
          <w:sz w:val="20"/>
          <w:szCs w:val="20"/>
          <w:lang w:val="fr-CH"/>
        </w:rPr>
        <w:t>Series</w:t>
      </w:r>
      <w:proofErr w:type="spellEnd"/>
      <w:r w:rsidRPr="007F1C7C">
        <w:rPr>
          <w:rStyle w:val="normaltextrun"/>
          <w:rFonts w:ascii="Arial" w:hAnsi="Arial" w:cs="Arial"/>
          <w:sz w:val="20"/>
          <w:szCs w:val="20"/>
          <w:lang w:val="fr-CH"/>
        </w:rPr>
        <w:t xml:space="preserve"> de Princeton, </w:t>
      </w:r>
      <w:proofErr w:type="spellStart"/>
      <w:r w:rsidRPr="007F1C7C">
        <w:rPr>
          <w:rStyle w:val="normaltextrun"/>
          <w:rFonts w:ascii="Arial" w:hAnsi="Arial" w:cs="Arial"/>
          <w:sz w:val="20"/>
          <w:szCs w:val="20"/>
          <w:lang w:val="fr-CH"/>
        </w:rPr>
        <w:t>University</w:t>
      </w:r>
      <w:proofErr w:type="spellEnd"/>
      <w:r w:rsidRPr="007F1C7C">
        <w:rPr>
          <w:rStyle w:val="normaltextrun"/>
          <w:rFonts w:ascii="Arial" w:hAnsi="Arial" w:cs="Arial"/>
          <w:sz w:val="20"/>
          <w:szCs w:val="20"/>
          <w:lang w:val="fr-CH"/>
        </w:rPr>
        <w:t xml:space="preserve"> of California Berkeley, </w:t>
      </w:r>
      <w:r w:rsidR="00DE4263" w:rsidRPr="007F1C7C">
        <w:rPr>
          <w:rStyle w:val="normaltextrun"/>
          <w:rFonts w:ascii="Arial" w:hAnsi="Arial" w:cs="Arial"/>
          <w:sz w:val="20"/>
          <w:szCs w:val="20"/>
          <w:lang w:val="fr-CH"/>
        </w:rPr>
        <w:t xml:space="preserve">et </w:t>
      </w:r>
      <w:r w:rsidRPr="007F1C7C">
        <w:rPr>
          <w:rStyle w:val="normaltextrun"/>
          <w:rFonts w:ascii="Arial" w:hAnsi="Arial" w:cs="Arial"/>
          <w:sz w:val="20"/>
          <w:szCs w:val="20"/>
          <w:lang w:val="fr-CH"/>
        </w:rPr>
        <w:t xml:space="preserve">le Musée des </w:t>
      </w:r>
      <w:r w:rsidR="004A62D6" w:rsidRPr="007F1C7C">
        <w:rPr>
          <w:rStyle w:val="normaltextrun"/>
          <w:rFonts w:ascii="Arial" w:hAnsi="Arial" w:cs="Arial"/>
          <w:sz w:val="20"/>
          <w:szCs w:val="20"/>
          <w:lang w:val="fr-CH"/>
        </w:rPr>
        <w:t>Beaux-Arts</w:t>
      </w:r>
      <w:r w:rsidRPr="007F1C7C">
        <w:rPr>
          <w:rStyle w:val="normaltextrun"/>
          <w:rFonts w:ascii="Arial" w:hAnsi="Arial" w:cs="Arial"/>
          <w:sz w:val="20"/>
          <w:szCs w:val="20"/>
          <w:lang w:val="fr-CH"/>
        </w:rPr>
        <w:t xml:space="preserve"> à Montréal. </w:t>
      </w:r>
      <w:r w:rsidR="00CA6C0E">
        <w:rPr>
          <w:rStyle w:val="normaltextrun"/>
          <w:rFonts w:ascii="Arial" w:hAnsi="Arial" w:cs="Arial"/>
          <w:sz w:val="20"/>
          <w:szCs w:val="20"/>
          <w:lang w:val="fr-CH"/>
        </w:rPr>
        <w:t>Un a</w:t>
      </w:r>
      <w:r w:rsidRPr="007F1C7C">
        <w:rPr>
          <w:rStyle w:val="normaltextrun"/>
          <w:rFonts w:ascii="Arial" w:hAnsi="Arial" w:cs="Arial"/>
          <w:sz w:val="20"/>
          <w:szCs w:val="20"/>
          <w:lang w:val="fr-CH"/>
        </w:rPr>
        <w:t>utre point fort de la saison</w:t>
      </w:r>
      <w:r w:rsidR="00CA6C0E">
        <w:rPr>
          <w:rStyle w:val="normaltextrun"/>
          <w:rFonts w:ascii="Arial" w:hAnsi="Arial" w:cs="Arial"/>
          <w:sz w:val="20"/>
          <w:szCs w:val="20"/>
          <w:lang w:val="fr-CH"/>
        </w:rPr>
        <w:t xml:space="preserve"> est le 10</w:t>
      </w:r>
      <w:r w:rsidR="00CA6C0E" w:rsidRPr="00CA6C0E">
        <w:rPr>
          <w:rStyle w:val="normaltextrun"/>
          <w:rFonts w:ascii="Arial" w:hAnsi="Arial" w:cs="Arial"/>
          <w:sz w:val="20"/>
          <w:szCs w:val="20"/>
          <w:vertAlign w:val="superscript"/>
          <w:lang w:val="fr-CH"/>
        </w:rPr>
        <w:t>ème</w:t>
      </w:r>
      <w:r w:rsidR="00CA6C0E">
        <w:rPr>
          <w:rStyle w:val="normaltextrun"/>
          <w:rFonts w:ascii="Arial" w:hAnsi="Arial" w:cs="Arial"/>
          <w:sz w:val="20"/>
          <w:szCs w:val="20"/>
          <w:lang w:val="fr-CH"/>
        </w:rPr>
        <w:t xml:space="preserve"> anniversaire</w:t>
      </w:r>
      <w:r w:rsidRPr="007F1C7C">
        <w:rPr>
          <w:rStyle w:val="normaltextrun"/>
          <w:rFonts w:ascii="Arial" w:hAnsi="Arial" w:cs="Arial"/>
          <w:sz w:val="20"/>
          <w:szCs w:val="20"/>
          <w:lang w:val="fr-CH"/>
        </w:rPr>
        <w:t xml:space="preserve"> de l'ensemble « </w:t>
      </w:r>
      <w:proofErr w:type="spellStart"/>
      <w:r w:rsidRPr="007F1C7C">
        <w:rPr>
          <w:rStyle w:val="normaltextrun"/>
          <w:rFonts w:ascii="Arial" w:hAnsi="Arial" w:cs="Arial"/>
          <w:sz w:val="20"/>
          <w:szCs w:val="20"/>
          <w:lang w:val="fr-CH"/>
        </w:rPr>
        <w:t>Nevermind</w:t>
      </w:r>
      <w:proofErr w:type="spellEnd"/>
      <w:r w:rsidRPr="007F1C7C">
        <w:rPr>
          <w:rStyle w:val="normaltextrun"/>
          <w:rFonts w:ascii="Arial" w:hAnsi="Arial" w:cs="Arial"/>
          <w:sz w:val="20"/>
          <w:szCs w:val="20"/>
          <w:lang w:val="fr-CH"/>
        </w:rPr>
        <w:t xml:space="preserve"> »,</w:t>
      </w:r>
      <w:r w:rsidR="00CA6C0E">
        <w:rPr>
          <w:rStyle w:val="normaltextrun"/>
          <w:rFonts w:ascii="Arial" w:hAnsi="Arial" w:cs="Arial"/>
          <w:sz w:val="20"/>
          <w:szCs w:val="20"/>
          <w:lang w:val="fr-CH"/>
        </w:rPr>
        <w:t xml:space="preserve"> dont Jean Rondeau est un membre fondateur. Le quatuor baroque se produite à l’automne dans un programme autour</w:t>
      </w:r>
      <w:r w:rsidRPr="007F1C7C">
        <w:rPr>
          <w:rStyle w:val="normaltextrun"/>
          <w:rFonts w:ascii="Arial" w:hAnsi="Arial" w:cs="Arial"/>
          <w:sz w:val="20"/>
          <w:szCs w:val="20"/>
          <w:lang w:val="fr-CH"/>
        </w:rPr>
        <w:t xml:space="preserve"> d'Elisabeth Jacquet de la Guerre</w:t>
      </w:r>
      <w:r w:rsidR="00CA6C0E">
        <w:rPr>
          <w:rStyle w:val="normaltextrun"/>
          <w:rFonts w:ascii="Arial" w:hAnsi="Arial" w:cs="Arial"/>
          <w:sz w:val="20"/>
          <w:szCs w:val="20"/>
          <w:lang w:val="fr-CH"/>
        </w:rPr>
        <w:t>, notamment</w:t>
      </w:r>
      <w:r w:rsidR="007F1C7C" w:rsidRPr="007F1C7C">
        <w:rPr>
          <w:rStyle w:val="normaltextrun"/>
          <w:rFonts w:ascii="Arial" w:hAnsi="Arial" w:cs="Arial"/>
          <w:sz w:val="20"/>
          <w:szCs w:val="20"/>
          <w:lang w:val="fr-CH"/>
        </w:rPr>
        <w:t xml:space="preserve"> </w:t>
      </w:r>
      <w:r w:rsidRPr="007F1C7C">
        <w:rPr>
          <w:rStyle w:val="normaltextrun"/>
          <w:rFonts w:ascii="Arial" w:hAnsi="Arial" w:cs="Arial"/>
          <w:sz w:val="20"/>
          <w:szCs w:val="20"/>
          <w:lang w:val="fr-CH"/>
        </w:rPr>
        <w:t xml:space="preserve">à la Philharmonie de Paris, Deutsche </w:t>
      </w:r>
      <w:proofErr w:type="spellStart"/>
      <w:r w:rsidRPr="007F1C7C">
        <w:rPr>
          <w:rStyle w:val="normaltextrun"/>
          <w:rFonts w:ascii="Arial" w:hAnsi="Arial" w:cs="Arial"/>
          <w:sz w:val="20"/>
          <w:szCs w:val="20"/>
          <w:lang w:val="fr-CH"/>
        </w:rPr>
        <w:t>Staatsoper</w:t>
      </w:r>
      <w:proofErr w:type="spellEnd"/>
      <w:r w:rsidRPr="007F1C7C">
        <w:rPr>
          <w:rStyle w:val="normaltextrun"/>
          <w:rFonts w:ascii="Arial" w:hAnsi="Arial" w:cs="Arial"/>
          <w:sz w:val="20"/>
          <w:szCs w:val="20"/>
          <w:lang w:val="fr-CH"/>
        </w:rPr>
        <w:t xml:space="preserve"> Berlin, </w:t>
      </w:r>
      <w:r w:rsidR="007F1C7C" w:rsidRPr="007F1C7C">
        <w:rPr>
          <w:rStyle w:val="normaltextrun"/>
          <w:rFonts w:ascii="Arial" w:hAnsi="Arial" w:cs="Arial"/>
          <w:sz w:val="20"/>
          <w:szCs w:val="20"/>
          <w:lang w:val="fr-CH"/>
        </w:rPr>
        <w:t xml:space="preserve">et </w:t>
      </w:r>
      <w:r w:rsidR="00CA6C0E">
        <w:rPr>
          <w:rStyle w:val="normaltextrun"/>
          <w:rFonts w:ascii="Arial" w:hAnsi="Arial" w:cs="Arial"/>
          <w:sz w:val="20"/>
          <w:szCs w:val="20"/>
          <w:lang w:val="fr-CH"/>
        </w:rPr>
        <w:t xml:space="preserve">le </w:t>
      </w:r>
      <w:proofErr w:type="spellStart"/>
      <w:r w:rsidRPr="007F1C7C">
        <w:rPr>
          <w:rStyle w:val="normaltextrun"/>
          <w:rFonts w:ascii="Arial" w:hAnsi="Arial" w:cs="Arial"/>
          <w:sz w:val="20"/>
          <w:szCs w:val="20"/>
          <w:lang w:val="fr-CH"/>
        </w:rPr>
        <w:t>Concertgebouw</w:t>
      </w:r>
      <w:proofErr w:type="spellEnd"/>
      <w:r w:rsidRPr="007F1C7C">
        <w:rPr>
          <w:rStyle w:val="normaltextrun"/>
          <w:rFonts w:ascii="Arial" w:hAnsi="Arial" w:cs="Arial"/>
          <w:sz w:val="20"/>
          <w:szCs w:val="20"/>
          <w:lang w:val="fr-CH"/>
        </w:rPr>
        <w:t xml:space="preserve"> </w:t>
      </w:r>
      <w:r w:rsidR="00CA6C0E">
        <w:rPr>
          <w:rStyle w:val="normaltextrun"/>
          <w:rFonts w:ascii="Arial" w:hAnsi="Arial" w:cs="Arial"/>
          <w:sz w:val="20"/>
          <w:szCs w:val="20"/>
          <w:lang w:val="fr-CH"/>
        </w:rPr>
        <w:t>d’</w:t>
      </w:r>
      <w:r w:rsidRPr="007F1C7C">
        <w:rPr>
          <w:rStyle w:val="normaltextrun"/>
          <w:rFonts w:ascii="Arial" w:hAnsi="Arial" w:cs="Arial"/>
          <w:sz w:val="20"/>
          <w:szCs w:val="20"/>
          <w:lang w:val="fr-CH"/>
        </w:rPr>
        <w:t xml:space="preserve">Amsterdam. </w:t>
      </w:r>
      <w:r w:rsidR="00CA6C0E">
        <w:rPr>
          <w:rStyle w:val="normaltextrun"/>
          <w:rFonts w:ascii="Arial" w:hAnsi="Arial" w:cs="Arial"/>
          <w:sz w:val="20"/>
          <w:szCs w:val="20"/>
          <w:lang w:val="fr-CH"/>
        </w:rPr>
        <w:t>Il retrouve également ses partenaires de longue date</w:t>
      </w:r>
      <w:r w:rsidRPr="007F1C7C">
        <w:rPr>
          <w:rStyle w:val="normaltextrun"/>
          <w:rFonts w:ascii="Arial" w:hAnsi="Arial" w:cs="Arial"/>
          <w:sz w:val="20"/>
          <w:szCs w:val="20"/>
          <w:lang w:val="fr-CH"/>
        </w:rPr>
        <w:t xml:space="preserve"> </w:t>
      </w:r>
      <w:r w:rsidR="007F1C7C" w:rsidRPr="007F1C7C">
        <w:rPr>
          <w:rStyle w:val="normaltextrun"/>
          <w:rFonts w:ascii="Arial" w:hAnsi="Arial" w:cs="Arial"/>
          <w:sz w:val="20"/>
          <w:szCs w:val="20"/>
          <w:lang w:val="fr-CH"/>
        </w:rPr>
        <w:t>Nicolas Altstaedt</w:t>
      </w:r>
      <w:r w:rsidR="00CA6C0E">
        <w:rPr>
          <w:rStyle w:val="normaltextrun"/>
          <w:rFonts w:ascii="Arial" w:hAnsi="Arial" w:cs="Arial"/>
          <w:sz w:val="20"/>
          <w:szCs w:val="20"/>
          <w:lang w:val="fr-CH"/>
        </w:rPr>
        <w:t xml:space="preserve"> au </w:t>
      </w:r>
      <w:r w:rsidR="007F1C7C" w:rsidRPr="007F1C7C">
        <w:rPr>
          <w:rStyle w:val="normaltextrun"/>
          <w:rFonts w:ascii="Arial" w:hAnsi="Arial" w:cs="Arial"/>
          <w:sz w:val="20"/>
          <w:szCs w:val="20"/>
          <w:lang w:val="fr-CH"/>
        </w:rPr>
        <w:t xml:space="preserve">Deutsche </w:t>
      </w:r>
      <w:proofErr w:type="spellStart"/>
      <w:r w:rsidR="007F1C7C" w:rsidRPr="007F1C7C">
        <w:rPr>
          <w:rStyle w:val="normaltextrun"/>
          <w:rFonts w:ascii="Arial" w:hAnsi="Arial" w:cs="Arial"/>
          <w:sz w:val="20"/>
          <w:szCs w:val="20"/>
          <w:lang w:val="fr-CH"/>
        </w:rPr>
        <w:t>Staatsoper</w:t>
      </w:r>
      <w:proofErr w:type="spellEnd"/>
      <w:r w:rsidR="007F1C7C" w:rsidRPr="007F1C7C">
        <w:rPr>
          <w:rStyle w:val="normaltextrun"/>
          <w:rFonts w:ascii="Arial" w:hAnsi="Arial" w:cs="Arial"/>
          <w:sz w:val="20"/>
          <w:szCs w:val="20"/>
          <w:lang w:val="fr-CH"/>
        </w:rPr>
        <w:t xml:space="preserve"> Berlin</w:t>
      </w:r>
      <w:r w:rsidR="00CA6C0E">
        <w:rPr>
          <w:rStyle w:val="normaltextrun"/>
          <w:rFonts w:ascii="Arial" w:hAnsi="Arial" w:cs="Arial"/>
          <w:sz w:val="20"/>
          <w:szCs w:val="20"/>
          <w:lang w:val="fr-CH"/>
        </w:rPr>
        <w:t xml:space="preserve"> ainsi que </w:t>
      </w:r>
      <w:r w:rsidRPr="007F1C7C">
        <w:rPr>
          <w:rStyle w:val="normaltextrun"/>
          <w:rFonts w:ascii="Arial" w:hAnsi="Arial" w:cs="Arial"/>
          <w:sz w:val="20"/>
          <w:szCs w:val="20"/>
          <w:lang w:val="fr-CH"/>
        </w:rPr>
        <w:t>Thomas Dunford</w:t>
      </w:r>
      <w:r w:rsidR="00DE4263" w:rsidRPr="007F1C7C">
        <w:rPr>
          <w:rStyle w:val="normaltextrun"/>
          <w:rFonts w:ascii="Arial" w:hAnsi="Arial" w:cs="Arial"/>
          <w:sz w:val="20"/>
          <w:szCs w:val="20"/>
          <w:lang w:val="fr-CH"/>
        </w:rPr>
        <w:t xml:space="preserve"> </w:t>
      </w:r>
      <w:r w:rsidR="007F1C7C">
        <w:rPr>
          <w:rStyle w:val="normaltextrun"/>
          <w:rFonts w:ascii="Arial" w:hAnsi="Arial" w:cs="Arial"/>
          <w:sz w:val="20"/>
          <w:szCs w:val="20"/>
          <w:lang w:val="fr-CH"/>
        </w:rPr>
        <w:t>au Wigmore Hall</w:t>
      </w:r>
      <w:r w:rsidRPr="007F1C7C">
        <w:rPr>
          <w:rStyle w:val="normaltextrun"/>
          <w:rFonts w:ascii="Arial" w:hAnsi="Arial" w:cs="Arial"/>
          <w:sz w:val="20"/>
          <w:szCs w:val="20"/>
          <w:lang w:val="fr-CH"/>
        </w:rPr>
        <w:t>.</w:t>
      </w:r>
    </w:p>
    <w:p w14:paraId="4AE850B0" w14:textId="7C206060" w:rsidR="00711C35" w:rsidRPr="007F1C7C" w:rsidRDefault="00907068" w:rsidP="00711C35">
      <w:pPr>
        <w:pStyle w:val="paragraph"/>
        <w:spacing w:after="180"/>
        <w:ind w:right="-318"/>
        <w:jc w:val="both"/>
        <w:textAlignment w:val="baseline"/>
        <w:rPr>
          <w:rStyle w:val="normaltextrun"/>
          <w:rFonts w:ascii="Arial" w:hAnsi="Arial" w:cs="Arial"/>
          <w:sz w:val="20"/>
          <w:szCs w:val="20"/>
          <w:lang w:val="fr-CH"/>
        </w:rPr>
      </w:pPr>
      <w:r w:rsidRPr="007F1C7C">
        <w:rPr>
          <w:rStyle w:val="normaltextrun"/>
          <w:rFonts w:ascii="Arial" w:hAnsi="Arial" w:cs="Arial"/>
          <w:sz w:val="20"/>
          <w:szCs w:val="20"/>
          <w:lang w:val="fr-CH"/>
        </w:rPr>
        <w:t xml:space="preserve">Les saisons à venir </w:t>
      </w:r>
      <w:r w:rsidR="008E215E" w:rsidRPr="007F1C7C">
        <w:rPr>
          <w:rStyle w:val="normaltextrun"/>
          <w:rFonts w:ascii="Arial" w:hAnsi="Arial" w:cs="Arial"/>
          <w:sz w:val="20"/>
          <w:szCs w:val="20"/>
          <w:lang w:val="fr-CH"/>
        </w:rPr>
        <w:t>incluent</w:t>
      </w:r>
      <w:r w:rsidRPr="007F1C7C">
        <w:rPr>
          <w:rStyle w:val="normaltextrun"/>
          <w:rFonts w:ascii="Arial" w:hAnsi="Arial" w:cs="Arial"/>
          <w:sz w:val="20"/>
          <w:szCs w:val="20"/>
          <w:lang w:val="fr-CH"/>
        </w:rPr>
        <w:t xml:space="preserve"> également des représentations </w:t>
      </w:r>
      <w:r w:rsidRPr="007F1C7C">
        <w:rPr>
          <w:rStyle w:val="normaltextrun"/>
          <w:rFonts w:ascii="Arial" w:hAnsi="Arial" w:cs="Arial"/>
          <w:i/>
          <w:iCs/>
          <w:sz w:val="20"/>
          <w:szCs w:val="20"/>
          <w:lang w:val="fr-CH"/>
        </w:rPr>
        <w:t>d’UNDR</w:t>
      </w:r>
      <w:r w:rsidRPr="007F1C7C">
        <w:rPr>
          <w:rStyle w:val="normaltextrun"/>
          <w:rFonts w:ascii="Arial" w:hAnsi="Arial" w:cs="Arial"/>
          <w:sz w:val="20"/>
          <w:szCs w:val="20"/>
          <w:lang w:val="fr-CH"/>
        </w:rPr>
        <w:t>, nouvelle création</w:t>
      </w:r>
      <w:r w:rsidRPr="007F1C7C">
        <w:rPr>
          <w:rStyle w:val="normaltextrun"/>
          <w:rFonts w:ascii="Arial" w:hAnsi="Arial" w:cs="Arial"/>
          <w:i/>
          <w:iCs/>
          <w:sz w:val="20"/>
          <w:szCs w:val="20"/>
          <w:lang w:val="fr-CH"/>
        </w:rPr>
        <w:t xml:space="preserve"> </w:t>
      </w:r>
      <w:r w:rsidRPr="007F1C7C">
        <w:rPr>
          <w:rStyle w:val="normaltextrun"/>
          <w:rFonts w:ascii="Arial" w:hAnsi="Arial" w:cs="Arial"/>
          <w:sz w:val="20"/>
          <w:szCs w:val="20"/>
          <w:lang w:val="fr-CH"/>
        </w:rPr>
        <w:t xml:space="preserve">inspirée des </w:t>
      </w:r>
      <w:r w:rsidRPr="007F1C7C">
        <w:rPr>
          <w:rStyle w:val="normaltextrun"/>
          <w:rFonts w:ascii="Arial" w:hAnsi="Arial" w:cs="Arial"/>
          <w:i/>
          <w:iCs/>
          <w:sz w:val="20"/>
          <w:szCs w:val="20"/>
          <w:lang w:val="fr-CH"/>
        </w:rPr>
        <w:t>Variations Goldberg</w:t>
      </w:r>
      <w:r w:rsidRPr="007F1C7C">
        <w:rPr>
          <w:rStyle w:val="normaltextrun"/>
          <w:rFonts w:ascii="Arial" w:hAnsi="Arial" w:cs="Arial"/>
          <w:sz w:val="20"/>
          <w:szCs w:val="20"/>
          <w:lang w:val="fr-CH"/>
        </w:rPr>
        <w:t xml:space="preserve"> et composée par Jean Rondeau en collaboration avec le percussionniste</w:t>
      </w:r>
      <w:r w:rsidR="00CA6C0E">
        <w:rPr>
          <w:rStyle w:val="normaltextrun"/>
          <w:rFonts w:ascii="Arial" w:hAnsi="Arial" w:cs="Arial"/>
          <w:sz w:val="20"/>
          <w:szCs w:val="20"/>
          <w:lang w:val="fr-CH"/>
        </w:rPr>
        <w:t xml:space="preserve"> et batteur</w:t>
      </w:r>
      <w:r w:rsidRPr="007F1C7C">
        <w:rPr>
          <w:rStyle w:val="normaltextrun"/>
          <w:rFonts w:ascii="Arial" w:hAnsi="Arial" w:cs="Arial"/>
          <w:sz w:val="20"/>
          <w:szCs w:val="20"/>
          <w:lang w:val="fr-CH"/>
        </w:rPr>
        <w:t xml:space="preserve"> Tancrède Kummer. L</w:t>
      </w:r>
      <w:r w:rsidR="00711C35" w:rsidRPr="007F1C7C">
        <w:rPr>
          <w:rStyle w:val="normaltextrun"/>
          <w:rFonts w:ascii="Arial" w:hAnsi="Arial" w:cs="Arial"/>
          <w:sz w:val="20"/>
          <w:szCs w:val="20"/>
          <w:lang w:val="fr-CH"/>
        </w:rPr>
        <w:t xml:space="preserve">a première mondiale </w:t>
      </w:r>
      <w:r w:rsidRPr="007F1C7C">
        <w:rPr>
          <w:rStyle w:val="normaltextrun"/>
          <w:rFonts w:ascii="Arial" w:hAnsi="Arial" w:cs="Arial"/>
          <w:sz w:val="20"/>
          <w:szCs w:val="20"/>
          <w:lang w:val="fr-CH"/>
        </w:rPr>
        <w:t xml:space="preserve">de l’œuvre </w:t>
      </w:r>
      <w:r w:rsidR="00711C35" w:rsidRPr="007F1C7C">
        <w:rPr>
          <w:rStyle w:val="normaltextrun"/>
          <w:rFonts w:ascii="Arial" w:hAnsi="Arial" w:cs="Arial"/>
          <w:sz w:val="20"/>
          <w:szCs w:val="20"/>
          <w:lang w:val="fr-CH"/>
        </w:rPr>
        <w:t>à la Grange au Lac d'Evian</w:t>
      </w:r>
      <w:r w:rsidR="00C96BB2" w:rsidRPr="007F1C7C">
        <w:rPr>
          <w:rStyle w:val="normaltextrun"/>
          <w:rFonts w:ascii="Arial" w:hAnsi="Arial" w:cs="Arial"/>
          <w:sz w:val="20"/>
          <w:szCs w:val="20"/>
          <w:lang w:val="fr-CH"/>
        </w:rPr>
        <w:t xml:space="preserve"> </w:t>
      </w:r>
      <w:r w:rsidR="00DE4263" w:rsidRPr="007F1C7C">
        <w:rPr>
          <w:rStyle w:val="normaltextrun"/>
          <w:rFonts w:ascii="Arial" w:hAnsi="Arial" w:cs="Arial"/>
          <w:sz w:val="20"/>
          <w:szCs w:val="20"/>
          <w:lang w:val="fr-CH"/>
        </w:rPr>
        <w:t>dite</w:t>
      </w:r>
      <w:r w:rsidR="00711C35" w:rsidRPr="007F1C7C">
        <w:rPr>
          <w:rStyle w:val="normaltextrun"/>
          <w:rFonts w:ascii="Arial" w:hAnsi="Arial" w:cs="Arial"/>
          <w:sz w:val="20"/>
          <w:szCs w:val="20"/>
          <w:lang w:val="fr-CH"/>
        </w:rPr>
        <w:t xml:space="preserve"> « explosif » par la presse</w:t>
      </w:r>
      <w:r w:rsidR="00C96BB2" w:rsidRPr="007F1C7C">
        <w:rPr>
          <w:rStyle w:val="normaltextrun"/>
          <w:rFonts w:ascii="Arial" w:hAnsi="Arial" w:cs="Arial"/>
          <w:sz w:val="20"/>
          <w:szCs w:val="20"/>
          <w:lang w:val="fr-CH"/>
        </w:rPr>
        <w:t xml:space="preserve"> mène directement à des représentations subséquentes au </w:t>
      </w:r>
      <w:proofErr w:type="spellStart"/>
      <w:r w:rsidR="00711C35" w:rsidRPr="007F1C7C">
        <w:rPr>
          <w:rStyle w:val="normaltextrun"/>
          <w:rFonts w:ascii="Arial" w:hAnsi="Arial" w:cs="Arial"/>
          <w:sz w:val="20"/>
          <w:szCs w:val="20"/>
          <w:lang w:val="fr-CH"/>
        </w:rPr>
        <w:t>Konzerthaus</w:t>
      </w:r>
      <w:proofErr w:type="spellEnd"/>
      <w:r w:rsidR="00711C35" w:rsidRPr="007F1C7C">
        <w:rPr>
          <w:rStyle w:val="normaltextrun"/>
          <w:rFonts w:ascii="Arial" w:hAnsi="Arial" w:cs="Arial"/>
          <w:sz w:val="20"/>
          <w:szCs w:val="20"/>
          <w:lang w:val="fr-CH"/>
        </w:rPr>
        <w:t xml:space="preserve"> Berlin ainsi qu'au </w:t>
      </w:r>
      <w:proofErr w:type="spellStart"/>
      <w:r w:rsidR="00711C35" w:rsidRPr="007F1C7C">
        <w:rPr>
          <w:rStyle w:val="normaltextrun"/>
          <w:rFonts w:ascii="Arial" w:hAnsi="Arial" w:cs="Arial"/>
          <w:sz w:val="20"/>
          <w:szCs w:val="20"/>
          <w:lang w:val="fr-CH"/>
        </w:rPr>
        <w:t>Musikfest</w:t>
      </w:r>
      <w:proofErr w:type="spellEnd"/>
      <w:r w:rsidR="00711C35" w:rsidRPr="007F1C7C">
        <w:rPr>
          <w:rStyle w:val="normaltextrun"/>
          <w:rFonts w:ascii="Arial" w:hAnsi="Arial" w:cs="Arial"/>
          <w:sz w:val="20"/>
          <w:szCs w:val="20"/>
          <w:lang w:val="fr-CH"/>
        </w:rPr>
        <w:t xml:space="preserve"> Stuttgart. </w:t>
      </w:r>
      <w:r w:rsidR="00711C35" w:rsidRPr="007F1C7C">
        <w:rPr>
          <w:rStyle w:val="normaltextrun"/>
          <w:rFonts w:ascii="Arial" w:hAnsi="Arial" w:cs="Arial"/>
          <w:i/>
          <w:iCs/>
          <w:sz w:val="20"/>
          <w:szCs w:val="20"/>
          <w:lang w:val="fr-CH"/>
        </w:rPr>
        <w:t>UNDR</w:t>
      </w:r>
      <w:r w:rsidR="00711C35" w:rsidRPr="007F1C7C">
        <w:rPr>
          <w:rStyle w:val="normaltextrun"/>
          <w:rFonts w:ascii="Arial" w:hAnsi="Arial" w:cs="Arial"/>
          <w:sz w:val="20"/>
          <w:szCs w:val="20"/>
          <w:lang w:val="fr-CH"/>
        </w:rPr>
        <w:t xml:space="preserve"> représente une nouvelle incursion de Jean Rondeau dans le monde de composition, </w:t>
      </w:r>
      <w:proofErr w:type="gramStart"/>
      <w:r w:rsidR="00711C35" w:rsidRPr="007F1C7C">
        <w:rPr>
          <w:rStyle w:val="normaltextrun"/>
          <w:rFonts w:ascii="Arial" w:hAnsi="Arial" w:cs="Arial"/>
          <w:sz w:val="20"/>
          <w:szCs w:val="20"/>
          <w:lang w:val="fr-CH"/>
        </w:rPr>
        <w:t>suite à</w:t>
      </w:r>
      <w:proofErr w:type="gramEnd"/>
      <w:r w:rsidR="00711C35" w:rsidRPr="007F1C7C">
        <w:rPr>
          <w:rStyle w:val="normaltextrun"/>
          <w:rFonts w:ascii="Arial" w:hAnsi="Arial" w:cs="Arial"/>
          <w:sz w:val="20"/>
          <w:szCs w:val="20"/>
          <w:lang w:val="fr-CH"/>
        </w:rPr>
        <w:t xml:space="preserve"> sa bande-son originale pour le film </w:t>
      </w:r>
      <w:r w:rsidR="00711C35" w:rsidRPr="007F1C7C">
        <w:rPr>
          <w:rStyle w:val="normaltextrun"/>
          <w:rFonts w:ascii="Arial" w:hAnsi="Arial" w:cs="Arial"/>
          <w:i/>
          <w:iCs/>
          <w:sz w:val="20"/>
          <w:szCs w:val="20"/>
          <w:lang w:val="fr-CH"/>
        </w:rPr>
        <w:t>Paula</w:t>
      </w:r>
      <w:r w:rsidR="00711C35" w:rsidRPr="007F1C7C">
        <w:rPr>
          <w:rStyle w:val="normaltextrun"/>
          <w:rFonts w:ascii="Arial" w:hAnsi="Arial" w:cs="Arial"/>
          <w:sz w:val="20"/>
          <w:szCs w:val="20"/>
          <w:lang w:val="fr-CH"/>
        </w:rPr>
        <w:t xml:space="preserve"> de Christian </w:t>
      </w:r>
      <w:proofErr w:type="spellStart"/>
      <w:r w:rsidR="00711C35" w:rsidRPr="007F1C7C">
        <w:rPr>
          <w:rStyle w:val="normaltextrun"/>
          <w:rFonts w:ascii="Arial" w:hAnsi="Arial" w:cs="Arial"/>
          <w:sz w:val="20"/>
          <w:szCs w:val="20"/>
          <w:lang w:val="fr-CH"/>
        </w:rPr>
        <w:t>Schwochow</w:t>
      </w:r>
      <w:proofErr w:type="spellEnd"/>
      <w:r w:rsidR="00711C35" w:rsidRPr="007F1C7C">
        <w:rPr>
          <w:rStyle w:val="normaltextrun"/>
          <w:rFonts w:ascii="Arial" w:hAnsi="Arial" w:cs="Arial"/>
          <w:sz w:val="20"/>
          <w:szCs w:val="20"/>
          <w:lang w:val="fr-CH"/>
        </w:rPr>
        <w:t>, sorti en avant-première au Festival du film de Locarno en 2016</w:t>
      </w:r>
      <w:r w:rsidR="00DE4263" w:rsidRPr="007F1C7C">
        <w:rPr>
          <w:rStyle w:val="normaltextrun"/>
          <w:rFonts w:ascii="Arial" w:hAnsi="Arial" w:cs="Arial"/>
          <w:sz w:val="20"/>
          <w:szCs w:val="20"/>
          <w:lang w:val="fr-CH"/>
        </w:rPr>
        <w:t>, et la création mondiale en</w:t>
      </w:r>
      <w:r w:rsidR="00711C35" w:rsidRPr="007F1C7C">
        <w:rPr>
          <w:rStyle w:val="normaltextrun"/>
          <w:rFonts w:ascii="Arial" w:hAnsi="Arial" w:cs="Arial"/>
          <w:sz w:val="20"/>
          <w:szCs w:val="20"/>
          <w:lang w:val="fr-CH"/>
        </w:rPr>
        <w:t xml:space="preserve"> 2018 au BBC Proms </w:t>
      </w:r>
      <w:r w:rsidR="00DE4263" w:rsidRPr="007F1C7C">
        <w:rPr>
          <w:rStyle w:val="normaltextrun"/>
          <w:rFonts w:ascii="Arial" w:hAnsi="Arial" w:cs="Arial"/>
          <w:sz w:val="20"/>
          <w:szCs w:val="20"/>
          <w:lang w:val="fr-CH"/>
        </w:rPr>
        <w:t xml:space="preserve">de </w:t>
      </w:r>
      <w:proofErr w:type="spellStart"/>
      <w:r w:rsidR="00711C35" w:rsidRPr="007F1C7C">
        <w:rPr>
          <w:rStyle w:val="normaltextrun"/>
          <w:rFonts w:ascii="Arial" w:hAnsi="Arial" w:cs="Arial"/>
          <w:i/>
          <w:iCs/>
          <w:sz w:val="20"/>
          <w:szCs w:val="20"/>
          <w:lang w:val="fr-CH"/>
        </w:rPr>
        <w:t>Furakèla</w:t>
      </w:r>
      <w:proofErr w:type="spellEnd"/>
      <w:r w:rsidR="00711C35" w:rsidRPr="007F1C7C">
        <w:rPr>
          <w:rStyle w:val="normaltextrun"/>
          <w:rFonts w:ascii="Arial" w:hAnsi="Arial" w:cs="Arial"/>
          <w:sz w:val="20"/>
          <w:szCs w:val="20"/>
          <w:lang w:val="fr-CH"/>
        </w:rPr>
        <w:t xml:space="preserve"> d'Eve Risser, pour clavecin solo.</w:t>
      </w:r>
    </w:p>
    <w:p w14:paraId="4D6C510B" w14:textId="6FBC7AD8" w:rsidR="00711C35" w:rsidRPr="00E96080" w:rsidRDefault="00711C35" w:rsidP="00711C35">
      <w:pPr>
        <w:pStyle w:val="paragraph"/>
        <w:spacing w:after="180"/>
        <w:ind w:right="-318"/>
        <w:jc w:val="both"/>
        <w:textAlignment w:val="baseline"/>
        <w:rPr>
          <w:rStyle w:val="normaltextrun"/>
          <w:rFonts w:ascii="Arial" w:hAnsi="Arial" w:cs="Arial"/>
          <w:color w:val="1F3864" w:themeColor="accent1" w:themeShade="80"/>
          <w:spacing w:val="-2"/>
          <w:sz w:val="20"/>
          <w:szCs w:val="20"/>
          <w:lang w:val="fr-CH"/>
        </w:rPr>
      </w:pPr>
      <w:r w:rsidRPr="00E96080">
        <w:rPr>
          <w:rStyle w:val="normaltextrun"/>
          <w:rFonts w:ascii="Arial" w:hAnsi="Arial" w:cs="Arial"/>
          <w:spacing w:val="-2"/>
          <w:sz w:val="20"/>
          <w:szCs w:val="20"/>
          <w:lang w:val="fr-CH"/>
        </w:rPr>
        <w:t xml:space="preserve">Jean Rondeau est signé chez Erato, </w:t>
      </w:r>
      <w:bookmarkStart w:id="0" w:name="_Hlk136881120"/>
      <w:r w:rsidRPr="00E96080">
        <w:rPr>
          <w:rStyle w:val="normaltextrun"/>
          <w:rFonts w:ascii="Arial" w:hAnsi="Arial" w:cs="Arial"/>
          <w:spacing w:val="-2"/>
          <w:sz w:val="20"/>
          <w:szCs w:val="20"/>
          <w:lang w:val="fr-CH"/>
        </w:rPr>
        <w:t>ayant enregistré plusieurs albums qui mettent à l’honneur la musique ancienne</w:t>
      </w:r>
      <w:bookmarkEnd w:id="0"/>
      <w:r w:rsidRPr="00E96080">
        <w:rPr>
          <w:rStyle w:val="normaltextrun"/>
          <w:rFonts w:ascii="Arial" w:hAnsi="Arial" w:cs="Arial"/>
          <w:spacing w:val="-2"/>
          <w:sz w:val="20"/>
          <w:szCs w:val="20"/>
          <w:lang w:val="fr-CH"/>
        </w:rPr>
        <w:t xml:space="preserve">. </w:t>
      </w:r>
      <w:r w:rsidR="00E96080" w:rsidRPr="00E96080">
        <w:rPr>
          <w:rStyle w:val="normaltextrun"/>
          <w:rFonts w:ascii="Arial" w:hAnsi="Arial" w:cs="Arial"/>
          <w:spacing w:val="-2"/>
          <w:sz w:val="20"/>
          <w:szCs w:val="20"/>
          <w:lang w:val="fr-CH"/>
        </w:rPr>
        <w:t xml:space="preserve">Son dernier album </w:t>
      </w:r>
      <w:r w:rsidR="00E96080" w:rsidRPr="00E96080">
        <w:rPr>
          <w:rStyle w:val="normaltextrun"/>
          <w:rFonts w:ascii="Arial" w:hAnsi="Arial" w:cs="Arial"/>
          <w:i/>
          <w:iCs/>
          <w:spacing w:val="-2"/>
          <w:sz w:val="20"/>
          <w:szCs w:val="20"/>
          <w:lang w:val="fr-CH"/>
        </w:rPr>
        <w:t xml:space="preserve">Gradus Ad </w:t>
      </w:r>
      <w:proofErr w:type="spellStart"/>
      <w:r w:rsidR="00E96080" w:rsidRPr="00E96080">
        <w:rPr>
          <w:rStyle w:val="normaltextrun"/>
          <w:rFonts w:ascii="Arial" w:hAnsi="Arial" w:cs="Arial"/>
          <w:i/>
          <w:iCs/>
          <w:spacing w:val="-2"/>
          <w:sz w:val="20"/>
          <w:szCs w:val="20"/>
          <w:lang w:val="fr-CH"/>
        </w:rPr>
        <w:t>Parnassum</w:t>
      </w:r>
      <w:proofErr w:type="spellEnd"/>
      <w:r w:rsidR="00E96080" w:rsidRPr="00E96080">
        <w:rPr>
          <w:rStyle w:val="normaltextrun"/>
          <w:rFonts w:ascii="Arial" w:hAnsi="Arial" w:cs="Arial"/>
          <w:spacing w:val="-2"/>
          <w:sz w:val="20"/>
          <w:szCs w:val="20"/>
          <w:lang w:val="fr-CH"/>
        </w:rPr>
        <w:t xml:space="preserve"> (2023) a été qualifié par Gramophone de « triomphe », le jeu de Rondeau étant décrit comme « tranquillement audacieux » dans le New York Times. Son album précédent mettant en vedette les </w:t>
      </w:r>
      <w:r w:rsidRPr="00E96080">
        <w:rPr>
          <w:rStyle w:val="normaltextrun"/>
          <w:rFonts w:ascii="Arial" w:hAnsi="Arial" w:cs="Arial"/>
          <w:i/>
          <w:iCs/>
          <w:spacing w:val="-2"/>
          <w:sz w:val="20"/>
          <w:szCs w:val="20"/>
          <w:lang w:val="fr-CH"/>
        </w:rPr>
        <w:t>Variations Goldberg</w:t>
      </w:r>
      <w:r w:rsidRPr="00E96080">
        <w:rPr>
          <w:rStyle w:val="normaltextrun"/>
          <w:rFonts w:ascii="Arial" w:hAnsi="Arial" w:cs="Arial"/>
          <w:spacing w:val="-2"/>
          <w:sz w:val="20"/>
          <w:szCs w:val="20"/>
          <w:lang w:val="fr-CH"/>
        </w:rPr>
        <w:t xml:space="preserve"> de J. S. Bach est </w:t>
      </w:r>
      <w:proofErr w:type="gramStart"/>
      <w:r w:rsidRPr="00E96080">
        <w:rPr>
          <w:rStyle w:val="normaltextrun"/>
          <w:rFonts w:ascii="Arial" w:hAnsi="Arial" w:cs="Arial"/>
          <w:spacing w:val="-2"/>
          <w:sz w:val="20"/>
          <w:szCs w:val="20"/>
          <w:lang w:val="fr-CH"/>
        </w:rPr>
        <w:t>louée</w:t>
      </w:r>
      <w:proofErr w:type="gramEnd"/>
      <w:r w:rsidRPr="00E96080">
        <w:rPr>
          <w:rStyle w:val="normaltextrun"/>
          <w:rFonts w:ascii="Arial" w:hAnsi="Arial" w:cs="Arial"/>
          <w:spacing w:val="-2"/>
          <w:sz w:val="20"/>
          <w:szCs w:val="20"/>
          <w:lang w:val="fr-CH"/>
        </w:rPr>
        <w:t xml:space="preserve"> par les critiques, dite « envoûtante » par Gramophone, et se voit accordée cinq étoiles par BBC Music Magazine.</w:t>
      </w:r>
      <w:r w:rsidR="00E96080" w:rsidRPr="00E96080">
        <w:rPr>
          <w:rStyle w:val="normaltextrun"/>
          <w:rFonts w:ascii="Arial" w:hAnsi="Arial" w:cs="Arial"/>
          <w:spacing w:val="-2"/>
          <w:sz w:val="20"/>
          <w:szCs w:val="20"/>
          <w:lang w:val="fr-CH"/>
        </w:rPr>
        <w:t xml:space="preserve"> Son prédécesseur </w:t>
      </w:r>
      <w:proofErr w:type="spellStart"/>
      <w:r w:rsidRPr="00E96080">
        <w:rPr>
          <w:rStyle w:val="normaltextrun"/>
          <w:rFonts w:ascii="Arial" w:hAnsi="Arial" w:cs="Arial"/>
          <w:i/>
          <w:iCs/>
          <w:spacing w:val="-2"/>
          <w:sz w:val="20"/>
          <w:szCs w:val="20"/>
          <w:lang w:val="fr-CH"/>
        </w:rPr>
        <w:t>Melancholy</w:t>
      </w:r>
      <w:proofErr w:type="spellEnd"/>
      <w:r w:rsidRPr="00E96080">
        <w:rPr>
          <w:rStyle w:val="normaltextrun"/>
          <w:rFonts w:ascii="Arial" w:hAnsi="Arial" w:cs="Arial"/>
          <w:i/>
          <w:iCs/>
          <w:spacing w:val="-2"/>
          <w:sz w:val="20"/>
          <w:szCs w:val="20"/>
          <w:lang w:val="fr-CH"/>
        </w:rPr>
        <w:t xml:space="preserve"> Grace</w:t>
      </w:r>
      <w:r w:rsidRPr="00E96080">
        <w:rPr>
          <w:rStyle w:val="normaltextrun"/>
          <w:rFonts w:ascii="Arial" w:hAnsi="Arial" w:cs="Arial"/>
          <w:spacing w:val="-2"/>
          <w:sz w:val="20"/>
          <w:szCs w:val="20"/>
          <w:lang w:val="fr-CH"/>
        </w:rPr>
        <w:t xml:space="preserve"> (2021) est salué comme « émouvant […] varié, [et] merveilleux » par le NY Times et « sublime » par Le Devoir. Ses premières publications incluent son premier album </w:t>
      </w:r>
      <w:r w:rsidRPr="00E96080">
        <w:rPr>
          <w:rStyle w:val="normaltextrun"/>
          <w:rFonts w:ascii="Arial" w:hAnsi="Arial" w:cs="Arial"/>
          <w:i/>
          <w:iCs/>
          <w:spacing w:val="-2"/>
          <w:sz w:val="20"/>
          <w:szCs w:val="20"/>
          <w:lang w:val="fr-CH"/>
        </w:rPr>
        <w:t>Imagine</w:t>
      </w:r>
      <w:r w:rsidRPr="00E96080">
        <w:rPr>
          <w:rStyle w:val="normaltextrun"/>
          <w:rFonts w:ascii="Arial" w:hAnsi="Arial" w:cs="Arial"/>
          <w:spacing w:val="-2"/>
          <w:sz w:val="20"/>
          <w:szCs w:val="20"/>
          <w:lang w:val="fr-CH"/>
        </w:rPr>
        <w:t xml:space="preserve"> (2015, lauréat du Choc de </w:t>
      </w:r>
      <w:proofErr w:type="spellStart"/>
      <w:r w:rsidRPr="00E96080">
        <w:rPr>
          <w:rStyle w:val="normaltextrun"/>
          <w:rFonts w:ascii="Arial" w:hAnsi="Arial" w:cs="Arial"/>
          <w:spacing w:val="-2"/>
          <w:sz w:val="20"/>
          <w:szCs w:val="20"/>
          <w:lang w:val="fr-CH"/>
        </w:rPr>
        <w:t>Classica</w:t>
      </w:r>
      <w:proofErr w:type="spellEnd"/>
      <w:r w:rsidRPr="00E96080">
        <w:rPr>
          <w:rStyle w:val="normaltextrun"/>
          <w:rFonts w:ascii="Arial" w:hAnsi="Arial" w:cs="Arial"/>
          <w:spacing w:val="-2"/>
          <w:sz w:val="20"/>
          <w:szCs w:val="20"/>
          <w:lang w:val="fr-CH"/>
        </w:rPr>
        <w:t xml:space="preserve">), </w:t>
      </w:r>
      <w:r w:rsidRPr="00E96080">
        <w:rPr>
          <w:rStyle w:val="normaltextrun"/>
          <w:rFonts w:ascii="Arial" w:hAnsi="Arial" w:cs="Arial"/>
          <w:i/>
          <w:iCs/>
          <w:spacing w:val="-2"/>
          <w:sz w:val="20"/>
          <w:szCs w:val="20"/>
          <w:lang w:val="fr-CH"/>
        </w:rPr>
        <w:t>Vertigo</w:t>
      </w:r>
      <w:r w:rsidRPr="00E96080">
        <w:rPr>
          <w:rStyle w:val="normaltextrun"/>
          <w:rFonts w:ascii="Arial" w:hAnsi="Arial" w:cs="Arial"/>
          <w:spacing w:val="-2"/>
          <w:sz w:val="20"/>
          <w:szCs w:val="20"/>
          <w:lang w:val="fr-CH"/>
        </w:rPr>
        <w:t xml:space="preserve"> (2016, lauréat du Diapason d'Or)</w:t>
      </w:r>
      <w:r w:rsidR="00E96080" w:rsidRPr="00E96080">
        <w:rPr>
          <w:rStyle w:val="normaltextrun"/>
          <w:rFonts w:ascii="Arial" w:hAnsi="Arial" w:cs="Arial"/>
          <w:spacing w:val="-2"/>
          <w:sz w:val="20"/>
          <w:szCs w:val="20"/>
          <w:lang w:val="fr-CH"/>
        </w:rPr>
        <w:t>,</w:t>
      </w:r>
      <w:r w:rsidRPr="00E96080">
        <w:rPr>
          <w:rStyle w:val="normaltextrun"/>
          <w:rFonts w:ascii="Arial" w:hAnsi="Arial" w:cs="Arial"/>
          <w:spacing w:val="-2"/>
          <w:sz w:val="20"/>
          <w:szCs w:val="20"/>
          <w:lang w:val="fr-CH"/>
        </w:rPr>
        <w:t xml:space="preserve"> </w:t>
      </w:r>
      <w:r w:rsidRPr="00E96080">
        <w:rPr>
          <w:rStyle w:val="normaltextrun"/>
          <w:rFonts w:ascii="Arial" w:hAnsi="Arial" w:cs="Arial"/>
          <w:i/>
          <w:iCs/>
          <w:spacing w:val="-2"/>
          <w:sz w:val="20"/>
          <w:szCs w:val="20"/>
          <w:lang w:val="fr-CH"/>
        </w:rPr>
        <w:t>Dynastie</w:t>
      </w:r>
      <w:r w:rsidRPr="00E96080">
        <w:rPr>
          <w:rStyle w:val="normaltextrun"/>
          <w:rFonts w:ascii="Arial" w:hAnsi="Arial" w:cs="Arial"/>
          <w:spacing w:val="-2"/>
          <w:sz w:val="20"/>
          <w:szCs w:val="20"/>
          <w:lang w:val="fr-CH"/>
        </w:rPr>
        <w:t xml:space="preserve"> (2017)</w:t>
      </w:r>
      <w:r w:rsidR="00E96080" w:rsidRPr="00E96080">
        <w:rPr>
          <w:rStyle w:val="normaltextrun"/>
          <w:rFonts w:ascii="Arial" w:hAnsi="Arial" w:cs="Arial"/>
          <w:spacing w:val="-2"/>
          <w:sz w:val="20"/>
          <w:szCs w:val="20"/>
          <w:lang w:val="fr-CH"/>
        </w:rPr>
        <w:t xml:space="preserve">, un enregistrement des sonates de Scarlatti qui remporte en 2019 le Diapason d’Or de l’Année, et </w:t>
      </w:r>
      <w:r w:rsidR="00E96080" w:rsidRPr="00E96080">
        <w:rPr>
          <w:rStyle w:val="normaltextrun"/>
          <w:rFonts w:ascii="Arial" w:hAnsi="Arial" w:cs="Arial"/>
          <w:i/>
          <w:iCs/>
          <w:spacing w:val="-2"/>
          <w:sz w:val="20"/>
          <w:szCs w:val="20"/>
          <w:lang w:val="fr-CH"/>
        </w:rPr>
        <w:t>Barricades</w:t>
      </w:r>
      <w:r w:rsidR="00E96080" w:rsidRPr="00E96080">
        <w:rPr>
          <w:rStyle w:val="normaltextrun"/>
          <w:rFonts w:ascii="Arial" w:hAnsi="Arial" w:cs="Arial"/>
          <w:spacing w:val="-2"/>
          <w:sz w:val="20"/>
          <w:szCs w:val="20"/>
          <w:lang w:val="fr-CH"/>
        </w:rPr>
        <w:t xml:space="preserve"> (2020) enregistré avec Thomas Dunford, lui aussi acclamé par les critiques.</w:t>
      </w:r>
    </w:p>
    <w:p w14:paraId="4F6DFC6B" w14:textId="5AE3FA7C" w:rsidR="00711C35" w:rsidRPr="00711C35" w:rsidRDefault="00711C35" w:rsidP="00711C35">
      <w:pPr>
        <w:pStyle w:val="paragraph"/>
        <w:spacing w:after="180"/>
        <w:ind w:right="-318"/>
        <w:jc w:val="both"/>
        <w:textAlignment w:val="baseline"/>
        <w:rPr>
          <w:rStyle w:val="normaltextrun"/>
          <w:rFonts w:ascii="Arial" w:hAnsi="Arial" w:cs="Arial"/>
          <w:spacing w:val="-2"/>
          <w:sz w:val="20"/>
          <w:szCs w:val="20"/>
          <w:lang w:val="fr-CH"/>
        </w:rPr>
      </w:pPr>
      <w:r w:rsidRPr="00711C35">
        <w:rPr>
          <w:rStyle w:val="normaltextrun"/>
          <w:rFonts w:ascii="Arial" w:hAnsi="Arial" w:cs="Arial"/>
          <w:spacing w:val="-2"/>
          <w:sz w:val="20"/>
          <w:szCs w:val="20"/>
          <w:lang w:val="fr-CH"/>
        </w:rPr>
        <w:t xml:space="preserve">En plus de ses engagements comme soliste et chef d'orchestre, Jean Rondeau donne régulièrement des </w:t>
      </w:r>
      <w:proofErr w:type="spellStart"/>
      <w:r w:rsidRPr="00711C35">
        <w:rPr>
          <w:rStyle w:val="normaltextrun"/>
          <w:rFonts w:ascii="Arial" w:hAnsi="Arial" w:cs="Arial"/>
          <w:spacing w:val="-2"/>
          <w:sz w:val="20"/>
          <w:szCs w:val="20"/>
          <w:lang w:val="fr-CH"/>
        </w:rPr>
        <w:t>masterclasses</w:t>
      </w:r>
      <w:proofErr w:type="spellEnd"/>
      <w:r w:rsidRPr="00711C35">
        <w:rPr>
          <w:rStyle w:val="normaltextrun"/>
          <w:rFonts w:ascii="Arial" w:hAnsi="Arial" w:cs="Arial"/>
          <w:spacing w:val="-2"/>
          <w:sz w:val="20"/>
          <w:szCs w:val="20"/>
          <w:lang w:val="fr-CH"/>
        </w:rPr>
        <w:t xml:space="preserve"> dans le monde entier notamment </w:t>
      </w:r>
      <w:r w:rsidR="00DE4263" w:rsidRPr="00711C35">
        <w:rPr>
          <w:rStyle w:val="normaltextrun"/>
          <w:rFonts w:ascii="Arial" w:hAnsi="Arial" w:cs="Arial"/>
          <w:spacing w:val="-2"/>
          <w:sz w:val="20"/>
          <w:szCs w:val="20"/>
          <w:lang w:val="fr-CH"/>
        </w:rPr>
        <w:t xml:space="preserve">à l’école </w:t>
      </w:r>
      <w:proofErr w:type="spellStart"/>
      <w:r w:rsidR="00DE4263" w:rsidRPr="00711C35">
        <w:rPr>
          <w:rStyle w:val="normaltextrun"/>
          <w:rFonts w:ascii="Arial" w:hAnsi="Arial" w:cs="Arial"/>
          <w:spacing w:val="-2"/>
          <w:sz w:val="20"/>
          <w:szCs w:val="20"/>
          <w:lang w:val="fr-CH"/>
        </w:rPr>
        <w:t>Juilliard</w:t>
      </w:r>
      <w:proofErr w:type="spellEnd"/>
      <w:r w:rsidR="00DE4263" w:rsidRPr="00711C35">
        <w:rPr>
          <w:rStyle w:val="normaltextrun"/>
          <w:rFonts w:ascii="Arial" w:hAnsi="Arial" w:cs="Arial"/>
          <w:spacing w:val="-2"/>
          <w:sz w:val="20"/>
          <w:szCs w:val="20"/>
          <w:lang w:val="fr-CH"/>
        </w:rPr>
        <w:t xml:space="preserve"> à New York</w:t>
      </w:r>
      <w:r w:rsidR="00DE4263">
        <w:rPr>
          <w:rStyle w:val="normaltextrun"/>
          <w:rFonts w:ascii="Arial" w:hAnsi="Arial" w:cs="Arial"/>
          <w:spacing w:val="-2"/>
          <w:sz w:val="20"/>
          <w:szCs w:val="20"/>
          <w:lang w:val="fr-CH"/>
        </w:rPr>
        <w:t>,</w:t>
      </w:r>
      <w:r w:rsidR="00DE4263" w:rsidRPr="00711C35">
        <w:rPr>
          <w:rStyle w:val="normaltextrun"/>
          <w:rFonts w:ascii="Arial" w:hAnsi="Arial" w:cs="Arial"/>
          <w:spacing w:val="-2"/>
          <w:sz w:val="20"/>
          <w:szCs w:val="20"/>
          <w:lang w:val="fr-CH"/>
        </w:rPr>
        <w:t xml:space="preserve"> </w:t>
      </w:r>
      <w:r w:rsidRPr="00711C35">
        <w:rPr>
          <w:rStyle w:val="normaltextrun"/>
          <w:rFonts w:ascii="Arial" w:hAnsi="Arial" w:cs="Arial"/>
          <w:spacing w:val="-2"/>
          <w:sz w:val="20"/>
          <w:szCs w:val="20"/>
          <w:lang w:val="fr-CH"/>
        </w:rPr>
        <w:t>l'Académie de Gstaad et l'Université de Hong Kong</w:t>
      </w:r>
      <w:r w:rsidR="00DE4263">
        <w:rPr>
          <w:rStyle w:val="normaltextrun"/>
          <w:rFonts w:ascii="Arial" w:hAnsi="Arial" w:cs="Arial"/>
          <w:spacing w:val="-2"/>
          <w:sz w:val="20"/>
          <w:szCs w:val="20"/>
          <w:lang w:val="fr-CH"/>
        </w:rPr>
        <w:t>.</w:t>
      </w:r>
    </w:p>
    <w:p w14:paraId="42613C73" w14:textId="2E9C323E" w:rsidR="00E82639" w:rsidRPr="00907068" w:rsidRDefault="00711C35" w:rsidP="00907068">
      <w:pPr>
        <w:pStyle w:val="paragraph"/>
        <w:spacing w:after="180"/>
        <w:ind w:right="-318"/>
        <w:jc w:val="both"/>
        <w:textAlignment w:val="baseline"/>
        <w:rPr>
          <w:rFonts w:ascii="Arial" w:hAnsi="Arial" w:cs="Arial"/>
          <w:spacing w:val="-2"/>
          <w:sz w:val="20"/>
          <w:szCs w:val="20"/>
          <w:lang w:val="fr-CH"/>
        </w:rPr>
      </w:pPr>
      <w:r w:rsidRPr="00711C35">
        <w:rPr>
          <w:rStyle w:val="normaltextrun"/>
          <w:rFonts w:ascii="Arial" w:hAnsi="Arial" w:cs="Arial"/>
          <w:spacing w:val="-2"/>
          <w:sz w:val="20"/>
          <w:szCs w:val="20"/>
          <w:lang w:val="fr-CH"/>
        </w:rPr>
        <w:t xml:space="preserve">Jean Rondeau étudia le clavecin avec Blandine </w:t>
      </w:r>
      <w:proofErr w:type="spellStart"/>
      <w:r w:rsidRPr="00711C35">
        <w:rPr>
          <w:rStyle w:val="normaltextrun"/>
          <w:rFonts w:ascii="Arial" w:hAnsi="Arial" w:cs="Arial"/>
          <w:spacing w:val="-2"/>
          <w:sz w:val="20"/>
          <w:szCs w:val="20"/>
          <w:lang w:val="fr-CH"/>
        </w:rPr>
        <w:t>Verlet</w:t>
      </w:r>
      <w:proofErr w:type="spellEnd"/>
      <w:r w:rsidRPr="00711C35">
        <w:rPr>
          <w:rStyle w:val="normaltextrun"/>
          <w:rFonts w:ascii="Arial" w:hAnsi="Arial" w:cs="Arial"/>
          <w:spacing w:val="-2"/>
          <w:sz w:val="20"/>
          <w:szCs w:val="20"/>
          <w:lang w:val="fr-CH"/>
        </w:rPr>
        <w:t xml:space="preserve"> au Conservatoire National Supérieur de Musique de Paris, puis se perfectionne en continuo, orgue, piano, jazz et improvisation, ainsi qu'en direction d'orchestre. Il complète sa formation musicale à la Guildhall </w:t>
      </w:r>
      <w:proofErr w:type="spellStart"/>
      <w:r w:rsidRPr="00711C35">
        <w:rPr>
          <w:rStyle w:val="normaltextrun"/>
          <w:rFonts w:ascii="Arial" w:hAnsi="Arial" w:cs="Arial"/>
          <w:spacing w:val="-2"/>
          <w:sz w:val="20"/>
          <w:szCs w:val="20"/>
          <w:lang w:val="fr-CH"/>
        </w:rPr>
        <w:t>School</w:t>
      </w:r>
      <w:proofErr w:type="spellEnd"/>
      <w:r w:rsidRPr="00711C35">
        <w:rPr>
          <w:rStyle w:val="normaltextrun"/>
          <w:rFonts w:ascii="Arial" w:hAnsi="Arial" w:cs="Arial"/>
          <w:spacing w:val="-2"/>
          <w:sz w:val="20"/>
          <w:szCs w:val="20"/>
          <w:lang w:val="fr-CH"/>
        </w:rPr>
        <w:t xml:space="preserve"> of Music and Drama à Londres. En 2012, il devient l'un des plus jeunes interprètes à remporter le premier prix au Concours international de clavecin de Bruges (</w:t>
      </w:r>
      <w:proofErr w:type="spellStart"/>
      <w:r w:rsidRPr="00711C35">
        <w:rPr>
          <w:rStyle w:val="normaltextrun"/>
          <w:rFonts w:ascii="Arial" w:hAnsi="Arial" w:cs="Arial"/>
          <w:spacing w:val="-2"/>
          <w:sz w:val="20"/>
          <w:szCs w:val="20"/>
          <w:lang w:val="fr-CH"/>
        </w:rPr>
        <w:t>MAfestival</w:t>
      </w:r>
      <w:proofErr w:type="spellEnd"/>
      <w:r w:rsidRPr="00711C35">
        <w:rPr>
          <w:rStyle w:val="normaltextrun"/>
          <w:rFonts w:ascii="Arial" w:hAnsi="Arial" w:cs="Arial"/>
          <w:spacing w:val="-2"/>
          <w:sz w:val="20"/>
          <w:szCs w:val="20"/>
          <w:lang w:val="fr-CH"/>
        </w:rPr>
        <w:t xml:space="preserve"> 2012), à l'âge de 21 ans.</w:t>
      </w:r>
      <w:r w:rsidR="00907068">
        <w:rPr>
          <w:rStyle w:val="normaltextrun"/>
          <w:rFonts w:ascii="Arial" w:hAnsi="Arial" w:cs="Arial"/>
          <w:spacing w:val="-2"/>
          <w:sz w:val="20"/>
          <w:szCs w:val="20"/>
          <w:lang w:val="fr-CH"/>
        </w:rPr>
        <w:t xml:space="preserve"> </w:t>
      </w:r>
    </w:p>
    <w:sectPr w:rsidR="00E82639" w:rsidRPr="00907068" w:rsidSect="000E2B99">
      <w:headerReference w:type="default" r:id="rId6"/>
      <w:footerReference w:type="default" r:id="rId7"/>
      <w:pgSz w:w="11906" w:h="16838"/>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EF043" w14:textId="77777777" w:rsidR="00D54754" w:rsidRDefault="00D54754" w:rsidP="00621533">
      <w:pPr>
        <w:spacing w:after="0" w:line="240" w:lineRule="auto"/>
      </w:pPr>
      <w:r>
        <w:separator/>
      </w:r>
    </w:p>
  </w:endnote>
  <w:endnote w:type="continuationSeparator" w:id="0">
    <w:p w14:paraId="0D4DA87C" w14:textId="77777777" w:rsidR="00D54754" w:rsidRDefault="00D54754" w:rsidP="00621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3C0A7" w14:textId="37EE3BEE" w:rsidR="000E2B99" w:rsidRPr="00915506" w:rsidRDefault="00915506">
    <w:pPr>
      <w:pStyle w:val="Footer"/>
      <w:rPr>
        <w:spacing w:val="-4"/>
        <w:lang w:val="fr-CH"/>
      </w:rPr>
    </w:pPr>
    <w:r w:rsidRPr="0025276B">
      <w:rPr>
        <w:spacing w:val="-4"/>
        <w:lang w:val="fr-CH"/>
      </w:rPr>
      <w:t>Sa</w:t>
    </w:r>
    <w:r w:rsidR="009F4630">
      <w:rPr>
        <w:spacing w:val="-4"/>
        <w:lang w:val="fr-CH"/>
      </w:rPr>
      <w:t>i</w:t>
    </w:r>
    <w:r w:rsidRPr="0025276B">
      <w:rPr>
        <w:spacing w:val="-4"/>
        <w:lang w:val="fr-CH"/>
      </w:rPr>
      <w:t>son 202</w:t>
    </w:r>
    <w:r w:rsidR="007F1C7C">
      <w:rPr>
        <w:spacing w:val="-4"/>
        <w:lang w:val="fr-CH"/>
      </w:rPr>
      <w:t>3</w:t>
    </w:r>
    <w:r w:rsidRPr="0025276B">
      <w:rPr>
        <w:spacing w:val="-4"/>
        <w:lang w:val="fr-CH"/>
      </w:rPr>
      <w:t>/2</w:t>
    </w:r>
    <w:r w:rsidR="007F1C7C">
      <w:rPr>
        <w:spacing w:val="-4"/>
        <w:lang w:val="fr-CH"/>
      </w:rPr>
      <w:t>4</w:t>
    </w:r>
    <w:r w:rsidRPr="0025276B">
      <w:rPr>
        <w:spacing w:val="-4"/>
        <w:lang w:val="fr-CH"/>
      </w:rPr>
      <w:t xml:space="preserve"> uniquement. </w:t>
    </w:r>
    <w:r w:rsidRPr="00915506">
      <w:rPr>
        <w:spacing w:val="-4"/>
        <w:lang w:val="fr-CH"/>
      </w:rPr>
      <w:t xml:space="preserve">Merci de contacter </w:t>
    </w:r>
    <w:proofErr w:type="spellStart"/>
    <w:r w:rsidRPr="00915506">
      <w:rPr>
        <w:spacing w:val="-4"/>
        <w:lang w:val="fr-CH"/>
      </w:rPr>
      <w:t>HarrisonParrott</w:t>
    </w:r>
    <w:proofErr w:type="spellEnd"/>
    <w:r w:rsidRPr="00915506">
      <w:rPr>
        <w:spacing w:val="-4"/>
        <w:lang w:val="fr-CH"/>
      </w:rPr>
      <w:t xml:space="preserve"> si vous désirez altérer cette biographie</w:t>
    </w:r>
  </w:p>
  <w:p w14:paraId="051FFC29" w14:textId="77777777" w:rsidR="00915506" w:rsidRPr="00915506" w:rsidRDefault="00915506">
    <w:pPr>
      <w:pStyle w:val="Foo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DFA9E" w14:textId="77777777" w:rsidR="00D54754" w:rsidRDefault="00D54754" w:rsidP="00621533">
      <w:pPr>
        <w:spacing w:after="0" w:line="240" w:lineRule="auto"/>
      </w:pPr>
      <w:r>
        <w:separator/>
      </w:r>
    </w:p>
  </w:footnote>
  <w:footnote w:type="continuationSeparator" w:id="0">
    <w:p w14:paraId="4D89A90A" w14:textId="77777777" w:rsidR="00D54754" w:rsidRDefault="00D54754" w:rsidP="00621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D0123" w14:textId="54EC72DE" w:rsidR="00621533" w:rsidRDefault="00621533" w:rsidP="00621533">
    <w:pPr>
      <w:pStyle w:val="Header"/>
      <w:jc w:val="center"/>
    </w:pPr>
    <w:r>
      <w:rPr>
        <w:noProof/>
      </w:rPr>
      <w:drawing>
        <wp:inline distT="0" distB="0" distL="0" distR="0" wp14:anchorId="2471ECD4" wp14:editId="6A69D269">
          <wp:extent cx="1804670" cy="67691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676910"/>
                  </a:xfrm>
                  <a:prstGeom prst="rect">
                    <a:avLst/>
                  </a:prstGeom>
                  <a:noFill/>
                </pic:spPr>
              </pic:pic>
            </a:graphicData>
          </a:graphic>
        </wp:inline>
      </w:drawing>
    </w:r>
  </w:p>
  <w:p w14:paraId="0DFF995A" w14:textId="21AAB7FC" w:rsidR="00621533" w:rsidRDefault="00621533" w:rsidP="00621533">
    <w:pPr>
      <w:pStyle w:val="Header"/>
      <w:jc w:val="center"/>
    </w:pPr>
  </w:p>
  <w:p w14:paraId="375A51C6" w14:textId="77777777" w:rsidR="00621533" w:rsidRDefault="00621533" w:rsidP="00E87C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DA"/>
    <w:rsid w:val="00006056"/>
    <w:rsid w:val="000258B2"/>
    <w:rsid w:val="000518B5"/>
    <w:rsid w:val="00056566"/>
    <w:rsid w:val="00091324"/>
    <w:rsid w:val="00094828"/>
    <w:rsid w:val="000B224E"/>
    <w:rsid w:val="000E2B99"/>
    <w:rsid w:val="001410F4"/>
    <w:rsid w:val="002032A3"/>
    <w:rsid w:val="0025276B"/>
    <w:rsid w:val="00263AB6"/>
    <w:rsid w:val="00315987"/>
    <w:rsid w:val="0035358B"/>
    <w:rsid w:val="00390584"/>
    <w:rsid w:val="003F7246"/>
    <w:rsid w:val="00423715"/>
    <w:rsid w:val="00483991"/>
    <w:rsid w:val="004A62D6"/>
    <w:rsid w:val="005416DA"/>
    <w:rsid w:val="00560419"/>
    <w:rsid w:val="0058755C"/>
    <w:rsid w:val="005C404C"/>
    <w:rsid w:val="005E35A7"/>
    <w:rsid w:val="005F6F45"/>
    <w:rsid w:val="00604EB6"/>
    <w:rsid w:val="00621533"/>
    <w:rsid w:val="00691178"/>
    <w:rsid w:val="006F4B6C"/>
    <w:rsid w:val="00711C35"/>
    <w:rsid w:val="007F1C7C"/>
    <w:rsid w:val="00842DAD"/>
    <w:rsid w:val="00865468"/>
    <w:rsid w:val="008D38C8"/>
    <w:rsid w:val="008E215E"/>
    <w:rsid w:val="008E3578"/>
    <w:rsid w:val="00907068"/>
    <w:rsid w:val="00915506"/>
    <w:rsid w:val="009433E0"/>
    <w:rsid w:val="00947FD2"/>
    <w:rsid w:val="009524EF"/>
    <w:rsid w:val="009F4630"/>
    <w:rsid w:val="00A635FF"/>
    <w:rsid w:val="00A70408"/>
    <w:rsid w:val="00AD44B3"/>
    <w:rsid w:val="00AE4604"/>
    <w:rsid w:val="00B308E9"/>
    <w:rsid w:val="00B62DE0"/>
    <w:rsid w:val="00BC704A"/>
    <w:rsid w:val="00C72AA5"/>
    <w:rsid w:val="00C96BB2"/>
    <w:rsid w:val="00CA6C0E"/>
    <w:rsid w:val="00D51EF0"/>
    <w:rsid w:val="00D54754"/>
    <w:rsid w:val="00DD1964"/>
    <w:rsid w:val="00DE4263"/>
    <w:rsid w:val="00DE479E"/>
    <w:rsid w:val="00E11B35"/>
    <w:rsid w:val="00E70912"/>
    <w:rsid w:val="00E82639"/>
    <w:rsid w:val="00E87C6E"/>
    <w:rsid w:val="00E91248"/>
    <w:rsid w:val="00E96080"/>
    <w:rsid w:val="00F03086"/>
    <w:rsid w:val="00FA5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53F3C"/>
  <w15:chartTrackingRefBased/>
  <w15:docId w15:val="{A251B48D-D4A4-42EB-9CF8-3600B474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416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16DA"/>
  </w:style>
  <w:style w:type="character" w:customStyle="1" w:styleId="eop">
    <w:name w:val="eop"/>
    <w:basedOn w:val="DefaultParagraphFont"/>
    <w:rsid w:val="005416DA"/>
  </w:style>
  <w:style w:type="paragraph" w:styleId="Header">
    <w:name w:val="header"/>
    <w:basedOn w:val="Normal"/>
    <w:link w:val="HeaderChar"/>
    <w:uiPriority w:val="99"/>
    <w:unhideWhenUsed/>
    <w:rsid w:val="00621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533"/>
  </w:style>
  <w:style w:type="paragraph" w:styleId="Footer">
    <w:name w:val="footer"/>
    <w:basedOn w:val="Normal"/>
    <w:link w:val="FooterChar"/>
    <w:uiPriority w:val="99"/>
    <w:unhideWhenUsed/>
    <w:rsid w:val="00621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201066">
      <w:bodyDiv w:val="1"/>
      <w:marLeft w:val="0"/>
      <w:marRight w:val="0"/>
      <w:marTop w:val="0"/>
      <w:marBottom w:val="0"/>
      <w:divBdr>
        <w:top w:val="none" w:sz="0" w:space="0" w:color="auto"/>
        <w:left w:val="none" w:sz="0" w:space="0" w:color="auto"/>
        <w:bottom w:val="none" w:sz="0" w:space="0" w:color="auto"/>
        <w:right w:val="none" w:sz="0" w:space="0" w:color="auto"/>
      </w:divBdr>
      <w:divsChild>
        <w:div w:id="697050308">
          <w:marLeft w:val="0"/>
          <w:marRight w:val="0"/>
          <w:marTop w:val="0"/>
          <w:marBottom w:val="0"/>
          <w:divBdr>
            <w:top w:val="none" w:sz="0" w:space="0" w:color="auto"/>
            <w:left w:val="none" w:sz="0" w:space="0" w:color="auto"/>
            <w:bottom w:val="none" w:sz="0" w:space="0" w:color="auto"/>
            <w:right w:val="none" w:sz="0" w:space="0" w:color="auto"/>
          </w:divBdr>
        </w:div>
        <w:div w:id="305399987">
          <w:marLeft w:val="0"/>
          <w:marRight w:val="0"/>
          <w:marTop w:val="0"/>
          <w:marBottom w:val="0"/>
          <w:divBdr>
            <w:top w:val="none" w:sz="0" w:space="0" w:color="auto"/>
            <w:left w:val="none" w:sz="0" w:space="0" w:color="auto"/>
            <w:bottom w:val="none" w:sz="0" w:space="0" w:color="auto"/>
            <w:right w:val="none" w:sz="0" w:space="0" w:color="auto"/>
          </w:divBdr>
        </w:div>
        <w:div w:id="1053313965">
          <w:marLeft w:val="0"/>
          <w:marRight w:val="0"/>
          <w:marTop w:val="0"/>
          <w:marBottom w:val="0"/>
          <w:divBdr>
            <w:top w:val="none" w:sz="0" w:space="0" w:color="auto"/>
            <w:left w:val="none" w:sz="0" w:space="0" w:color="auto"/>
            <w:bottom w:val="none" w:sz="0" w:space="0" w:color="auto"/>
            <w:right w:val="none" w:sz="0" w:space="0" w:color="auto"/>
          </w:divBdr>
        </w:div>
        <w:div w:id="1077359895">
          <w:marLeft w:val="0"/>
          <w:marRight w:val="0"/>
          <w:marTop w:val="0"/>
          <w:marBottom w:val="0"/>
          <w:divBdr>
            <w:top w:val="none" w:sz="0" w:space="0" w:color="auto"/>
            <w:left w:val="none" w:sz="0" w:space="0" w:color="auto"/>
            <w:bottom w:val="none" w:sz="0" w:space="0" w:color="auto"/>
            <w:right w:val="none" w:sz="0" w:space="0" w:color="auto"/>
          </w:divBdr>
        </w:div>
        <w:div w:id="1253246951">
          <w:marLeft w:val="0"/>
          <w:marRight w:val="0"/>
          <w:marTop w:val="0"/>
          <w:marBottom w:val="0"/>
          <w:divBdr>
            <w:top w:val="none" w:sz="0" w:space="0" w:color="auto"/>
            <w:left w:val="none" w:sz="0" w:space="0" w:color="auto"/>
            <w:bottom w:val="none" w:sz="0" w:space="0" w:color="auto"/>
            <w:right w:val="none" w:sz="0" w:space="0" w:color="auto"/>
          </w:divBdr>
        </w:div>
        <w:div w:id="622811559">
          <w:marLeft w:val="0"/>
          <w:marRight w:val="0"/>
          <w:marTop w:val="0"/>
          <w:marBottom w:val="0"/>
          <w:divBdr>
            <w:top w:val="none" w:sz="0" w:space="0" w:color="auto"/>
            <w:left w:val="none" w:sz="0" w:space="0" w:color="auto"/>
            <w:bottom w:val="none" w:sz="0" w:space="0" w:color="auto"/>
            <w:right w:val="none" w:sz="0" w:space="0" w:color="auto"/>
          </w:divBdr>
        </w:div>
        <w:div w:id="1900286583">
          <w:marLeft w:val="0"/>
          <w:marRight w:val="0"/>
          <w:marTop w:val="0"/>
          <w:marBottom w:val="0"/>
          <w:divBdr>
            <w:top w:val="none" w:sz="0" w:space="0" w:color="auto"/>
            <w:left w:val="none" w:sz="0" w:space="0" w:color="auto"/>
            <w:bottom w:val="none" w:sz="0" w:space="0" w:color="auto"/>
            <w:right w:val="none" w:sz="0" w:space="0" w:color="auto"/>
          </w:divBdr>
        </w:div>
        <w:div w:id="2135708380">
          <w:marLeft w:val="0"/>
          <w:marRight w:val="0"/>
          <w:marTop w:val="0"/>
          <w:marBottom w:val="0"/>
          <w:divBdr>
            <w:top w:val="none" w:sz="0" w:space="0" w:color="auto"/>
            <w:left w:val="none" w:sz="0" w:space="0" w:color="auto"/>
            <w:bottom w:val="none" w:sz="0" w:space="0" w:color="auto"/>
            <w:right w:val="none" w:sz="0" w:space="0" w:color="auto"/>
          </w:divBdr>
        </w:div>
        <w:div w:id="1863089679">
          <w:marLeft w:val="0"/>
          <w:marRight w:val="0"/>
          <w:marTop w:val="0"/>
          <w:marBottom w:val="0"/>
          <w:divBdr>
            <w:top w:val="none" w:sz="0" w:space="0" w:color="auto"/>
            <w:left w:val="none" w:sz="0" w:space="0" w:color="auto"/>
            <w:bottom w:val="none" w:sz="0" w:space="0" w:color="auto"/>
            <w:right w:val="none" w:sz="0" w:space="0" w:color="auto"/>
          </w:divBdr>
        </w:div>
        <w:div w:id="795563227">
          <w:marLeft w:val="0"/>
          <w:marRight w:val="0"/>
          <w:marTop w:val="0"/>
          <w:marBottom w:val="0"/>
          <w:divBdr>
            <w:top w:val="none" w:sz="0" w:space="0" w:color="auto"/>
            <w:left w:val="none" w:sz="0" w:space="0" w:color="auto"/>
            <w:bottom w:val="none" w:sz="0" w:space="0" w:color="auto"/>
            <w:right w:val="none" w:sz="0" w:space="0" w:color="auto"/>
          </w:divBdr>
        </w:div>
        <w:div w:id="2011709444">
          <w:marLeft w:val="0"/>
          <w:marRight w:val="0"/>
          <w:marTop w:val="0"/>
          <w:marBottom w:val="0"/>
          <w:divBdr>
            <w:top w:val="none" w:sz="0" w:space="0" w:color="auto"/>
            <w:left w:val="none" w:sz="0" w:space="0" w:color="auto"/>
            <w:bottom w:val="none" w:sz="0" w:space="0" w:color="auto"/>
            <w:right w:val="none" w:sz="0" w:space="0" w:color="auto"/>
          </w:divBdr>
        </w:div>
        <w:div w:id="53771750">
          <w:marLeft w:val="0"/>
          <w:marRight w:val="0"/>
          <w:marTop w:val="0"/>
          <w:marBottom w:val="0"/>
          <w:divBdr>
            <w:top w:val="none" w:sz="0" w:space="0" w:color="auto"/>
            <w:left w:val="none" w:sz="0" w:space="0" w:color="auto"/>
            <w:bottom w:val="none" w:sz="0" w:space="0" w:color="auto"/>
            <w:right w:val="none" w:sz="0" w:space="0" w:color="auto"/>
          </w:divBdr>
        </w:div>
        <w:div w:id="505024365">
          <w:marLeft w:val="0"/>
          <w:marRight w:val="0"/>
          <w:marTop w:val="0"/>
          <w:marBottom w:val="0"/>
          <w:divBdr>
            <w:top w:val="none" w:sz="0" w:space="0" w:color="auto"/>
            <w:left w:val="none" w:sz="0" w:space="0" w:color="auto"/>
            <w:bottom w:val="none" w:sz="0" w:space="0" w:color="auto"/>
            <w:right w:val="none" w:sz="0" w:space="0" w:color="auto"/>
          </w:divBdr>
        </w:div>
        <w:div w:id="1412199334">
          <w:marLeft w:val="0"/>
          <w:marRight w:val="0"/>
          <w:marTop w:val="0"/>
          <w:marBottom w:val="0"/>
          <w:divBdr>
            <w:top w:val="none" w:sz="0" w:space="0" w:color="auto"/>
            <w:left w:val="none" w:sz="0" w:space="0" w:color="auto"/>
            <w:bottom w:val="none" w:sz="0" w:space="0" w:color="auto"/>
            <w:right w:val="none" w:sz="0" w:space="0" w:color="auto"/>
          </w:divBdr>
        </w:div>
        <w:div w:id="1212498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3469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 Kung</dc:creator>
  <cp:keywords/>
  <dc:description/>
  <cp:lastModifiedBy>Theodor Küng</cp:lastModifiedBy>
  <cp:revision>2</cp:revision>
  <dcterms:created xsi:type="dcterms:W3CDTF">2023-08-29T17:10:00Z</dcterms:created>
  <dcterms:modified xsi:type="dcterms:W3CDTF">2023-08-29T17:10:00Z</dcterms:modified>
</cp:coreProperties>
</file>