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6942" w14:textId="77777777" w:rsidR="00B513E9" w:rsidRDefault="00B513E9" w:rsidP="00B513E9">
      <w:pPr>
        <w:rPr>
          <w:rFonts w:cs="Arial"/>
          <w:sz w:val="52"/>
          <w:szCs w:val="52"/>
        </w:rPr>
      </w:pPr>
    </w:p>
    <w:p w14:paraId="4897B974" w14:textId="77777777" w:rsidR="00B513E9" w:rsidRDefault="00B513E9" w:rsidP="00B513E9">
      <w:pPr>
        <w:rPr>
          <w:rFonts w:cs="Arial"/>
          <w:sz w:val="40"/>
          <w:szCs w:val="40"/>
        </w:rPr>
      </w:pPr>
    </w:p>
    <w:p w14:paraId="7FB284FB" w14:textId="77777777" w:rsidR="00B513E9" w:rsidRDefault="00B513E9" w:rsidP="00B513E9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Zwakele Tshabalala</w:t>
      </w:r>
    </w:p>
    <w:p w14:paraId="7EA49C52" w14:textId="77777777" w:rsidR="00B513E9" w:rsidRPr="00262145" w:rsidRDefault="00B513E9" w:rsidP="00B513E9">
      <w:pPr>
        <w:rPr>
          <w:rFonts w:cs="Arial"/>
          <w:sz w:val="36"/>
          <w:szCs w:val="36"/>
        </w:rPr>
      </w:pPr>
      <w:r w:rsidRPr="00262145">
        <w:rPr>
          <w:rFonts w:cs="Arial"/>
          <w:sz w:val="36"/>
          <w:szCs w:val="36"/>
        </w:rPr>
        <w:t xml:space="preserve">Tenor </w:t>
      </w:r>
    </w:p>
    <w:p w14:paraId="0C0E01D5" w14:textId="77777777" w:rsidR="00B513E9" w:rsidRPr="00B00CD9" w:rsidRDefault="00B513E9" w:rsidP="00B513E9">
      <w:pPr>
        <w:rPr>
          <w:rFonts w:cs="Arial"/>
          <w:color w:val="000000" w:themeColor="text1"/>
          <w:sz w:val="32"/>
          <w:szCs w:val="32"/>
        </w:rPr>
      </w:pPr>
    </w:p>
    <w:p w14:paraId="02D42D3B" w14:textId="77777777" w:rsidR="00985D4C" w:rsidRDefault="00985D4C" w:rsidP="0087579F">
      <w:pPr>
        <w:jc w:val="both"/>
        <w:rPr>
          <w:rFonts w:cs="Arial"/>
          <w:color w:val="000000" w:themeColor="text1"/>
          <w:szCs w:val="20"/>
        </w:rPr>
      </w:pPr>
    </w:p>
    <w:p w14:paraId="1563526B" w14:textId="0AB1BBD6" w:rsidR="00985D4C" w:rsidRDefault="006503DF" w:rsidP="0087579F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With a </w:t>
      </w:r>
      <w:r w:rsidR="00985D4C">
        <w:rPr>
          <w:rFonts w:cs="Arial"/>
          <w:color w:val="000000" w:themeColor="text1"/>
          <w:szCs w:val="20"/>
        </w:rPr>
        <w:t>“</w:t>
      </w:r>
      <w:r w:rsidR="00EE202A">
        <w:rPr>
          <w:rFonts w:cs="Arial"/>
          <w:color w:val="000000" w:themeColor="text1"/>
          <w:szCs w:val="20"/>
        </w:rPr>
        <w:t xml:space="preserve">bristling and heartfelt </w:t>
      </w:r>
      <w:r>
        <w:rPr>
          <w:rFonts w:cs="Arial"/>
          <w:color w:val="000000" w:themeColor="text1"/>
          <w:szCs w:val="20"/>
        </w:rPr>
        <w:t>intensity</w:t>
      </w:r>
      <w:r w:rsidR="00DC5E34">
        <w:rPr>
          <w:rFonts w:cs="Arial"/>
          <w:color w:val="000000" w:themeColor="text1"/>
          <w:szCs w:val="20"/>
        </w:rPr>
        <w:t xml:space="preserve">” </w:t>
      </w:r>
      <w:r>
        <w:rPr>
          <w:rFonts w:cs="Arial"/>
          <w:color w:val="000000" w:themeColor="text1"/>
          <w:szCs w:val="20"/>
        </w:rPr>
        <w:t>(</w:t>
      </w:r>
      <w:r w:rsidRPr="00F01AA9">
        <w:rPr>
          <w:rFonts w:cs="Arial"/>
          <w:i/>
          <w:iCs/>
          <w:color w:val="000000" w:themeColor="text1"/>
          <w:szCs w:val="20"/>
        </w:rPr>
        <w:t>The Guardian</w:t>
      </w:r>
      <w:r>
        <w:rPr>
          <w:rFonts w:cs="Arial"/>
          <w:color w:val="000000" w:themeColor="text1"/>
          <w:szCs w:val="20"/>
        </w:rPr>
        <w:t>)</w:t>
      </w:r>
      <w:r w:rsidR="00DC5E34">
        <w:rPr>
          <w:rFonts w:cs="Arial"/>
          <w:color w:val="000000" w:themeColor="text1"/>
          <w:szCs w:val="20"/>
        </w:rPr>
        <w:t xml:space="preserve">, up and coming South African tenor Zwakele Tshabalala </w:t>
      </w:r>
      <w:r w:rsidR="00290D77">
        <w:rPr>
          <w:rFonts w:cs="Arial"/>
          <w:color w:val="000000" w:themeColor="text1"/>
          <w:szCs w:val="20"/>
        </w:rPr>
        <w:t>captivates audiences</w:t>
      </w:r>
      <w:r w:rsidR="00D40D49">
        <w:rPr>
          <w:rFonts w:cs="Arial"/>
          <w:color w:val="000000" w:themeColor="text1"/>
          <w:szCs w:val="20"/>
        </w:rPr>
        <w:t xml:space="preserve"> </w:t>
      </w:r>
      <w:r w:rsidR="00AE65A4">
        <w:rPr>
          <w:rFonts w:cs="Arial"/>
          <w:color w:val="000000" w:themeColor="text1"/>
          <w:szCs w:val="20"/>
        </w:rPr>
        <w:t xml:space="preserve">with his touching </w:t>
      </w:r>
      <w:r w:rsidR="004A3761">
        <w:rPr>
          <w:rFonts w:cs="Arial"/>
          <w:color w:val="000000" w:themeColor="text1"/>
          <w:szCs w:val="20"/>
        </w:rPr>
        <w:t>performances</w:t>
      </w:r>
      <w:r w:rsidR="009136C9">
        <w:rPr>
          <w:rFonts w:cs="Arial"/>
          <w:color w:val="000000" w:themeColor="text1"/>
          <w:szCs w:val="20"/>
        </w:rPr>
        <w:t xml:space="preserve"> on the opera stage. </w:t>
      </w:r>
      <w:r w:rsidR="000115B3">
        <w:rPr>
          <w:rFonts w:cs="Arial"/>
          <w:color w:val="000000" w:themeColor="text1"/>
          <w:szCs w:val="20"/>
        </w:rPr>
        <w:t>In his</w:t>
      </w:r>
      <w:r w:rsidR="00290D77">
        <w:rPr>
          <w:rFonts w:cs="Arial"/>
          <w:color w:val="000000" w:themeColor="text1"/>
          <w:szCs w:val="20"/>
        </w:rPr>
        <w:t xml:space="preserve"> rapidly </w:t>
      </w:r>
      <w:r w:rsidR="000115B3">
        <w:rPr>
          <w:rFonts w:cs="Arial"/>
          <w:color w:val="000000" w:themeColor="text1"/>
          <w:szCs w:val="20"/>
        </w:rPr>
        <w:t>developing</w:t>
      </w:r>
      <w:r w:rsidR="00290D77">
        <w:rPr>
          <w:rFonts w:cs="Arial"/>
          <w:color w:val="000000" w:themeColor="text1"/>
          <w:szCs w:val="20"/>
        </w:rPr>
        <w:t xml:space="preserve"> career, </w:t>
      </w:r>
      <w:r w:rsidR="00F01AA9">
        <w:rPr>
          <w:rFonts w:cs="Arial"/>
          <w:color w:val="000000" w:themeColor="text1"/>
          <w:szCs w:val="20"/>
        </w:rPr>
        <w:t>Tshabalala</w:t>
      </w:r>
      <w:r w:rsidR="00290D77">
        <w:rPr>
          <w:rFonts w:cs="Arial"/>
          <w:color w:val="000000" w:themeColor="text1"/>
          <w:szCs w:val="20"/>
        </w:rPr>
        <w:t xml:space="preserve"> has established himself as a rising star, leaving a lasting impression wherever he performs. </w:t>
      </w:r>
    </w:p>
    <w:p w14:paraId="3FECE796" w14:textId="77777777" w:rsidR="009136C9" w:rsidRDefault="009136C9" w:rsidP="0087579F">
      <w:pPr>
        <w:jc w:val="both"/>
        <w:rPr>
          <w:rFonts w:cs="Arial"/>
          <w:color w:val="000000" w:themeColor="text1"/>
          <w:szCs w:val="20"/>
        </w:rPr>
      </w:pPr>
    </w:p>
    <w:p w14:paraId="2774A039" w14:textId="5F7FC4ED" w:rsidR="009136C9" w:rsidRDefault="009136C9" w:rsidP="0087579F">
      <w:pPr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 xml:space="preserve">Last season </w:t>
      </w:r>
      <w:r w:rsidR="00F01AA9">
        <w:rPr>
          <w:rFonts w:cs="Arial"/>
          <w:color w:val="000000" w:themeColor="text1"/>
          <w:szCs w:val="20"/>
        </w:rPr>
        <w:t>Tshabalala</w:t>
      </w:r>
      <w:r>
        <w:rPr>
          <w:rFonts w:cs="Arial"/>
          <w:color w:val="000000" w:themeColor="text1"/>
          <w:szCs w:val="20"/>
        </w:rPr>
        <w:t xml:space="preserve"> </w:t>
      </w:r>
      <w:r w:rsidR="00B61C49">
        <w:rPr>
          <w:rFonts w:cs="Arial"/>
          <w:color w:val="000000" w:themeColor="text1"/>
          <w:szCs w:val="20"/>
        </w:rPr>
        <w:t>was invited to join</w:t>
      </w:r>
      <w:r>
        <w:rPr>
          <w:rFonts w:cs="Arial"/>
          <w:color w:val="000000" w:themeColor="text1"/>
          <w:szCs w:val="20"/>
        </w:rPr>
        <w:t xml:space="preserve"> English National Opera</w:t>
      </w:r>
      <w:r w:rsidR="00FA715A">
        <w:rPr>
          <w:rFonts w:cs="Arial"/>
          <w:color w:val="000000" w:themeColor="text1"/>
          <w:szCs w:val="20"/>
        </w:rPr>
        <w:t xml:space="preserve"> </w:t>
      </w:r>
      <w:r w:rsidR="00FA715A" w:rsidRPr="008D13F1">
        <w:rPr>
          <w:rFonts w:cs="Arial"/>
          <w:szCs w:val="20"/>
        </w:rPr>
        <w:t>as a Harewood Artist</w:t>
      </w:r>
      <w:r w:rsidR="00E42732">
        <w:rPr>
          <w:rFonts w:cs="Arial"/>
          <w:szCs w:val="20"/>
        </w:rPr>
        <w:t xml:space="preserve"> after his acclaimed performance </w:t>
      </w:r>
      <w:r w:rsidR="00AE41A9">
        <w:rPr>
          <w:rFonts w:cs="Arial"/>
          <w:szCs w:val="20"/>
        </w:rPr>
        <w:t xml:space="preserve">as Hot Biscuit Slim in </w:t>
      </w:r>
      <w:r w:rsidR="00AE41A9">
        <w:rPr>
          <w:rFonts w:cs="Arial"/>
          <w:i/>
          <w:iCs/>
          <w:szCs w:val="20"/>
        </w:rPr>
        <w:t xml:space="preserve">Paul Bunyan </w:t>
      </w:r>
      <w:r w:rsidR="00AE41A9">
        <w:rPr>
          <w:rFonts w:cs="Arial"/>
          <w:szCs w:val="20"/>
        </w:rPr>
        <w:t>at Alexandra Palace.</w:t>
      </w:r>
      <w:r w:rsidR="00FA715A" w:rsidRPr="008D13F1">
        <w:rPr>
          <w:rFonts w:cs="Arial"/>
          <w:szCs w:val="20"/>
        </w:rPr>
        <w:t xml:space="preserve"> </w:t>
      </w:r>
      <w:r w:rsidR="00AE41A9">
        <w:rPr>
          <w:rFonts w:cs="Arial"/>
          <w:szCs w:val="20"/>
        </w:rPr>
        <w:t xml:space="preserve">He subsequently </w:t>
      </w:r>
      <w:r w:rsidR="00662A71">
        <w:rPr>
          <w:rFonts w:cs="Arial"/>
          <w:szCs w:val="20"/>
        </w:rPr>
        <w:t>made his</w:t>
      </w:r>
      <w:r w:rsidR="00AE41A9">
        <w:rPr>
          <w:rFonts w:cs="Arial"/>
          <w:szCs w:val="20"/>
        </w:rPr>
        <w:t xml:space="preserve"> main stage debuts in </w:t>
      </w:r>
      <w:r w:rsidR="0097211D">
        <w:rPr>
          <w:rFonts w:cs="Arial"/>
          <w:szCs w:val="20"/>
        </w:rPr>
        <w:t>the British premiere</w:t>
      </w:r>
      <w:r w:rsidR="00850536">
        <w:rPr>
          <w:rFonts w:cs="Arial"/>
          <w:szCs w:val="20"/>
        </w:rPr>
        <w:t>s</w:t>
      </w:r>
      <w:r w:rsidR="0097211D">
        <w:rPr>
          <w:rFonts w:cs="Arial"/>
          <w:szCs w:val="20"/>
        </w:rPr>
        <w:t xml:space="preserve"> of Heggie’s </w:t>
      </w:r>
      <w:r w:rsidR="0097211D">
        <w:rPr>
          <w:rFonts w:cs="Arial"/>
          <w:i/>
          <w:iCs/>
          <w:szCs w:val="20"/>
        </w:rPr>
        <w:t>It’s a Wonderful Life</w:t>
      </w:r>
      <w:r w:rsidR="00850536">
        <w:rPr>
          <w:rFonts w:cs="Arial"/>
          <w:i/>
          <w:iCs/>
          <w:szCs w:val="20"/>
        </w:rPr>
        <w:t xml:space="preserve"> </w:t>
      </w:r>
      <w:r w:rsidR="00850536">
        <w:rPr>
          <w:rFonts w:cs="Arial"/>
          <w:szCs w:val="20"/>
        </w:rPr>
        <w:t>and</w:t>
      </w:r>
      <w:r w:rsidR="00FA715A" w:rsidRPr="008D13F1">
        <w:rPr>
          <w:rFonts w:cs="Arial"/>
          <w:szCs w:val="20"/>
        </w:rPr>
        <w:t xml:space="preserve"> Jeanine Tesori’s</w:t>
      </w:r>
      <w:r w:rsidR="00FA715A">
        <w:rPr>
          <w:rFonts w:cs="Arial"/>
          <w:szCs w:val="20"/>
        </w:rPr>
        <w:t xml:space="preserve"> </w:t>
      </w:r>
      <w:r w:rsidR="00FA715A" w:rsidRPr="007835BD">
        <w:rPr>
          <w:rFonts w:cs="Arial"/>
          <w:i/>
          <w:iCs/>
          <w:szCs w:val="20"/>
        </w:rPr>
        <w:t>Blue</w:t>
      </w:r>
      <w:r w:rsidR="009B2885">
        <w:rPr>
          <w:rFonts w:cs="Arial"/>
          <w:i/>
          <w:iCs/>
          <w:szCs w:val="20"/>
        </w:rPr>
        <w:t xml:space="preserve">, </w:t>
      </w:r>
      <w:r w:rsidR="009B2885">
        <w:rPr>
          <w:rFonts w:cs="Arial"/>
          <w:szCs w:val="20"/>
        </w:rPr>
        <w:t>in which he sang the role of The Son to critical acclaim</w:t>
      </w:r>
      <w:r w:rsidR="009B3462">
        <w:rPr>
          <w:rFonts w:cs="Arial"/>
          <w:szCs w:val="20"/>
        </w:rPr>
        <w:t xml:space="preserve">. </w:t>
      </w:r>
      <w:r w:rsidR="001E69D5">
        <w:rPr>
          <w:rFonts w:cs="Arial"/>
          <w:szCs w:val="20"/>
        </w:rPr>
        <w:t>His</w:t>
      </w:r>
      <w:r w:rsidR="00290D77">
        <w:rPr>
          <w:rFonts w:cs="Arial"/>
          <w:szCs w:val="20"/>
        </w:rPr>
        <w:t xml:space="preserve"> remarkable talent </w:t>
      </w:r>
      <w:r w:rsidR="00AE0FAC">
        <w:rPr>
          <w:rFonts w:cs="Arial"/>
          <w:szCs w:val="20"/>
        </w:rPr>
        <w:t>has shone</w:t>
      </w:r>
      <w:r w:rsidR="00B74705">
        <w:rPr>
          <w:rFonts w:cs="Arial"/>
          <w:szCs w:val="20"/>
        </w:rPr>
        <w:t xml:space="preserve"> internationally</w:t>
      </w:r>
      <w:r w:rsidR="00AE0FAC">
        <w:rPr>
          <w:rFonts w:cs="Arial"/>
          <w:szCs w:val="20"/>
        </w:rPr>
        <w:t xml:space="preserve"> in</w:t>
      </w:r>
      <w:r w:rsidR="001E69D5">
        <w:rPr>
          <w:rFonts w:cs="Arial"/>
          <w:szCs w:val="20"/>
        </w:rPr>
        <w:t xml:space="preserve"> </w:t>
      </w:r>
      <w:r w:rsidR="00B74705">
        <w:rPr>
          <w:rFonts w:cs="Arial"/>
          <w:szCs w:val="20"/>
        </w:rPr>
        <w:t>the past few seasons as</w:t>
      </w:r>
      <w:r w:rsidR="006417F3">
        <w:rPr>
          <w:rFonts w:cs="Arial"/>
          <w:szCs w:val="20"/>
        </w:rPr>
        <w:t xml:space="preserve"> </w:t>
      </w:r>
      <w:r w:rsidR="006417F3" w:rsidRPr="000305D3">
        <w:rPr>
          <w:rFonts w:cs="Arial"/>
          <w:color w:val="000000" w:themeColor="text1"/>
          <w:szCs w:val="20"/>
        </w:rPr>
        <w:t xml:space="preserve">Sportin’ Life in Matthew Wild’s </w:t>
      </w:r>
      <w:r w:rsidR="00D170BD">
        <w:rPr>
          <w:rFonts w:cs="Arial"/>
          <w:color w:val="000000" w:themeColor="text1"/>
          <w:szCs w:val="20"/>
        </w:rPr>
        <w:t xml:space="preserve">acclaimed </w:t>
      </w:r>
      <w:r w:rsidR="006417F3" w:rsidRPr="000305D3">
        <w:rPr>
          <w:rFonts w:cs="Arial"/>
          <w:color w:val="000000" w:themeColor="text1"/>
          <w:szCs w:val="20"/>
        </w:rPr>
        <w:t xml:space="preserve">new production of </w:t>
      </w:r>
      <w:r w:rsidR="006417F3" w:rsidRPr="000305D3">
        <w:rPr>
          <w:rFonts w:cs="Arial"/>
          <w:i/>
          <w:iCs/>
          <w:color w:val="000000" w:themeColor="text1"/>
          <w:szCs w:val="20"/>
        </w:rPr>
        <w:t>Porgy and Bess</w:t>
      </w:r>
      <w:r w:rsidR="006417F3" w:rsidRPr="000305D3">
        <w:rPr>
          <w:rFonts w:cs="Arial"/>
          <w:color w:val="000000" w:themeColor="text1"/>
          <w:szCs w:val="20"/>
        </w:rPr>
        <w:t xml:space="preserve"> for Theater an der Wien</w:t>
      </w:r>
      <w:r w:rsidR="005D5672">
        <w:rPr>
          <w:rFonts w:cs="Arial"/>
          <w:color w:val="000000" w:themeColor="text1"/>
          <w:szCs w:val="20"/>
        </w:rPr>
        <w:t>, and</w:t>
      </w:r>
      <w:r w:rsidR="00783DE8">
        <w:rPr>
          <w:rFonts w:cs="Arial"/>
          <w:szCs w:val="20"/>
        </w:rPr>
        <w:t xml:space="preserve"> </w:t>
      </w:r>
      <w:r w:rsidR="005D5672" w:rsidRPr="000305D3">
        <w:rPr>
          <w:rFonts w:cs="Arial"/>
          <w:color w:val="000000" w:themeColor="text1"/>
          <w:szCs w:val="20"/>
        </w:rPr>
        <w:t xml:space="preserve">the title role in Dutch National Opera’s world premiere performances of </w:t>
      </w:r>
      <w:r w:rsidR="005D5672" w:rsidRPr="000305D3">
        <w:rPr>
          <w:rFonts w:cs="Arial"/>
          <w:i/>
          <w:iCs/>
          <w:color w:val="000000" w:themeColor="text1"/>
          <w:szCs w:val="20"/>
        </w:rPr>
        <w:t>Anansi</w:t>
      </w:r>
      <w:r w:rsidR="005D5672">
        <w:rPr>
          <w:rFonts w:cs="Arial"/>
          <w:szCs w:val="20"/>
        </w:rPr>
        <w:t xml:space="preserve">. </w:t>
      </w:r>
    </w:p>
    <w:p w14:paraId="43069976" w14:textId="77777777" w:rsidR="00B92AC7" w:rsidRDefault="00B92AC7" w:rsidP="0087579F">
      <w:pPr>
        <w:jc w:val="both"/>
        <w:rPr>
          <w:rFonts w:cs="Arial"/>
          <w:szCs w:val="20"/>
        </w:rPr>
      </w:pPr>
    </w:p>
    <w:p w14:paraId="3233B3B4" w14:textId="43B29D2D" w:rsidR="00CF0448" w:rsidRDefault="00F01AA9" w:rsidP="0087579F">
      <w:pPr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Tshabalala</w:t>
      </w:r>
      <w:r w:rsidR="00CF0448">
        <w:rPr>
          <w:rFonts w:cs="Arial"/>
          <w:color w:val="000000" w:themeColor="text1"/>
          <w:szCs w:val="20"/>
        </w:rPr>
        <w:t xml:space="preserve">’s versatility and undeniable charisma have seen him excel in traditional </w:t>
      </w:r>
      <w:r w:rsidR="00C17468">
        <w:rPr>
          <w:rFonts w:cs="Arial"/>
          <w:color w:val="000000" w:themeColor="text1"/>
          <w:szCs w:val="20"/>
        </w:rPr>
        <w:t xml:space="preserve">as well as contemporary </w:t>
      </w:r>
      <w:r w:rsidR="00CF0448">
        <w:rPr>
          <w:rFonts w:cs="Arial"/>
          <w:color w:val="000000" w:themeColor="text1"/>
          <w:szCs w:val="20"/>
        </w:rPr>
        <w:t xml:space="preserve">roles including his captivating portrayal of Rodolfo </w:t>
      </w:r>
      <w:r w:rsidR="00CF0448">
        <w:rPr>
          <w:rFonts w:cs="Arial"/>
          <w:szCs w:val="20"/>
        </w:rPr>
        <w:t>(</w:t>
      </w:r>
      <w:r w:rsidR="00CF0448" w:rsidRPr="000305D3">
        <w:rPr>
          <w:rFonts w:cs="Arial"/>
          <w:i/>
          <w:iCs/>
          <w:szCs w:val="20"/>
        </w:rPr>
        <w:t>La bohème</w:t>
      </w:r>
      <w:r w:rsidR="00CF0448">
        <w:rPr>
          <w:rFonts w:cs="Arial"/>
          <w:szCs w:val="20"/>
        </w:rPr>
        <w:t xml:space="preserve">) in </w:t>
      </w:r>
      <w:r w:rsidR="00CF0448" w:rsidRPr="000305D3">
        <w:rPr>
          <w:rFonts w:cs="Arial"/>
          <w:i/>
          <w:iCs/>
          <w:szCs w:val="20"/>
        </w:rPr>
        <w:t>Abracadopera!</w:t>
      </w:r>
      <w:r w:rsidR="00CF0448">
        <w:rPr>
          <w:rFonts w:cs="Arial"/>
          <w:szCs w:val="20"/>
        </w:rPr>
        <w:t xml:space="preserve"> for Sky Arts and his recent inclusion in the Endellion Festival as Alfredo in </w:t>
      </w:r>
      <w:r w:rsidR="00CF0448" w:rsidRPr="00043AAF">
        <w:rPr>
          <w:rFonts w:cs="Arial"/>
          <w:i/>
          <w:iCs/>
          <w:szCs w:val="20"/>
        </w:rPr>
        <w:t xml:space="preserve">La </w:t>
      </w:r>
      <w:r w:rsidR="00B92AC7">
        <w:rPr>
          <w:rFonts w:cs="Arial"/>
          <w:i/>
          <w:iCs/>
          <w:szCs w:val="20"/>
        </w:rPr>
        <w:t>t</w:t>
      </w:r>
      <w:r w:rsidR="00CF0448" w:rsidRPr="00043AAF">
        <w:rPr>
          <w:rFonts w:cs="Arial"/>
          <w:i/>
          <w:iCs/>
          <w:szCs w:val="20"/>
        </w:rPr>
        <w:t>raviata</w:t>
      </w:r>
      <w:r w:rsidR="00CF0448">
        <w:rPr>
          <w:rFonts w:cs="Arial"/>
          <w:szCs w:val="20"/>
        </w:rPr>
        <w:t>.</w:t>
      </w:r>
    </w:p>
    <w:p w14:paraId="52FEAF8A" w14:textId="77777777" w:rsidR="00C17468" w:rsidRDefault="00C17468" w:rsidP="0087579F">
      <w:pPr>
        <w:jc w:val="both"/>
        <w:rPr>
          <w:rFonts w:cs="Arial"/>
          <w:szCs w:val="20"/>
        </w:rPr>
      </w:pPr>
    </w:p>
    <w:p w14:paraId="4D07A439" w14:textId="02195DEA" w:rsidR="007F6350" w:rsidRDefault="00FA3EF5" w:rsidP="0087579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On the concert stage</w:t>
      </w:r>
      <w:r w:rsidR="00C31D3B">
        <w:rPr>
          <w:rFonts w:cs="Arial"/>
          <w:szCs w:val="20"/>
        </w:rPr>
        <w:t xml:space="preserve"> performing Beethoven’s Symphony No.9</w:t>
      </w:r>
      <w:r w:rsidR="000C6CAE">
        <w:rPr>
          <w:rFonts w:cs="Arial"/>
          <w:szCs w:val="20"/>
        </w:rPr>
        <w:t xml:space="preserve">, </w:t>
      </w:r>
      <w:r w:rsidR="00526CA9">
        <w:rPr>
          <w:rFonts w:cs="Arial"/>
          <w:szCs w:val="20"/>
        </w:rPr>
        <w:t xml:space="preserve">he joined Marin Alsop </w:t>
      </w:r>
      <w:r w:rsidR="00DD36B7">
        <w:rPr>
          <w:rFonts w:cs="Arial"/>
          <w:szCs w:val="20"/>
        </w:rPr>
        <w:t>as part of her celebration of Beethoven’s 250</w:t>
      </w:r>
      <w:r w:rsidR="00DD36B7" w:rsidRPr="00DD36B7">
        <w:rPr>
          <w:rFonts w:cs="Arial"/>
          <w:szCs w:val="20"/>
          <w:vertAlign w:val="superscript"/>
        </w:rPr>
        <w:t>th</w:t>
      </w:r>
      <w:r w:rsidR="00DD36B7">
        <w:rPr>
          <w:rFonts w:cs="Arial"/>
          <w:szCs w:val="20"/>
        </w:rPr>
        <w:t xml:space="preserve"> anniversary at the World Economic Forum</w:t>
      </w:r>
      <w:r w:rsidR="00C279D5">
        <w:rPr>
          <w:rFonts w:cs="Arial"/>
          <w:szCs w:val="20"/>
        </w:rPr>
        <w:t xml:space="preserve"> in ‘</w:t>
      </w:r>
      <w:r w:rsidR="00C279D5" w:rsidRPr="00043AAF">
        <w:rPr>
          <w:rFonts w:cs="Arial"/>
          <w:szCs w:val="20"/>
        </w:rPr>
        <w:t>An International Call for Unity and Joy’</w:t>
      </w:r>
      <w:r w:rsidR="00C279D5" w:rsidRPr="00F01AA9">
        <w:rPr>
          <w:rFonts w:cs="Arial"/>
          <w:i/>
          <w:iCs/>
          <w:szCs w:val="20"/>
        </w:rPr>
        <w:t xml:space="preserve"> </w:t>
      </w:r>
      <w:r w:rsidR="00C31D3B">
        <w:rPr>
          <w:rFonts w:cs="Arial"/>
          <w:szCs w:val="20"/>
        </w:rPr>
        <w:t xml:space="preserve">in January 2020, </w:t>
      </w:r>
      <w:r w:rsidR="000C6CAE" w:rsidRPr="008D13F1">
        <w:rPr>
          <w:rFonts w:cs="Arial"/>
          <w:szCs w:val="20"/>
        </w:rPr>
        <w:t>ma</w:t>
      </w:r>
      <w:r w:rsidR="000C6CAE">
        <w:rPr>
          <w:rFonts w:cs="Arial"/>
          <w:szCs w:val="20"/>
        </w:rPr>
        <w:t>de</w:t>
      </w:r>
      <w:r w:rsidR="000C6CAE" w:rsidRPr="008D13F1">
        <w:rPr>
          <w:rFonts w:cs="Arial"/>
          <w:szCs w:val="20"/>
        </w:rPr>
        <w:t xml:space="preserve"> his anticipated BBC Proms debut with the Chineke! Orchestra under </w:t>
      </w:r>
      <w:r w:rsidR="00025C4A">
        <w:rPr>
          <w:rFonts w:cs="Arial"/>
          <w:szCs w:val="20"/>
        </w:rPr>
        <w:t xml:space="preserve">the baton </w:t>
      </w:r>
      <w:r w:rsidR="00220D4C">
        <w:rPr>
          <w:rFonts w:cs="Arial"/>
          <w:szCs w:val="20"/>
        </w:rPr>
        <w:t xml:space="preserve">of </w:t>
      </w:r>
      <w:r w:rsidR="000C6CAE" w:rsidRPr="008D13F1">
        <w:rPr>
          <w:rFonts w:cs="Arial"/>
          <w:szCs w:val="20"/>
        </w:rPr>
        <w:t>Kevin John Edusei</w:t>
      </w:r>
      <w:r w:rsidR="00C31D3B">
        <w:rPr>
          <w:rFonts w:cs="Arial"/>
          <w:szCs w:val="20"/>
        </w:rPr>
        <w:t>,</w:t>
      </w:r>
      <w:r w:rsidR="005B6656">
        <w:rPr>
          <w:rFonts w:cs="Arial"/>
          <w:szCs w:val="20"/>
        </w:rPr>
        <w:t xml:space="preserve"> and</w:t>
      </w:r>
      <w:r w:rsidR="003924F6">
        <w:rPr>
          <w:rFonts w:cs="Arial"/>
          <w:szCs w:val="20"/>
        </w:rPr>
        <w:t xml:space="preserve"> </w:t>
      </w:r>
      <w:r w:rsidR="00DB57F3">
        <w:rPr>
          <w:rFonts w:cs="Arial"/>
          <w:szCs w:val="20"/>
        </w:rPr>
        <w:t xml:space="preserve">recently </w:t>
      </w:r>
      <w:r w:rsidR="003924F6">
        <w:rPr>
          <w:rFonts w:cs="Arial"/>
          <w:szCs w:val="20"/>
        </w:rPr>
        <w:t>joined</w:t>
      </w:r>
      <w:r w:rsidR="00D86857">
        <w:rPr>
          <w:rFonts w:cs="Arial"/>
          <w:szCs w:val="20"/>
        </w:rPr>
        <w:t xml:space="preserve"> Royal Philharmonic Orchestra</w:t>
      </w:r>
      <w:r w:rsidR="003924F6">
        <w:rPr>
          <w:rFonts w:cs="Arial"/>
          <w:szCs w:val="20"/>
        </w:rPr>
        <w:t xml:space="preserve"> </w:t>
      </w:r>
      <w:r w:rsidR="00E047AD">
        <w:rPr>
          <w:rFonts w:cs="Arial"/>
          <w:szCs w:val="20"/>
        </w:rPr>
        <w:t>at the Barbican</w:t>
      </w:r>
      <w:r w:rsidR="00D86857">
        <w:rPr>
          <w:rFonts w:cs="Arial"/>
          <w:szCs w:val="20"/>
        </w:rPr>
        <w:t xml:space="preserve">. </w:t>
      </w:r>
    </w:p>
    <w:p w14:paraId="1D1FFE83" w14:textId="77777777" w:rsidR="007F6350" w:rsidRDefault="007F6350" w:rsidP="0087579F">
      <w:pPr>
        <w:jc w:val="both"/>
        <w:rPr>
          <w:rFonts w:cs="Arial"/>
          <w:szCs w:val="20"/>
        </w:rPr>
      </w:pPr>
    </w:p>
    <w:p w14:paraId="43D36333" w14:textId="243F84FF" w:rsidR="00E511DC" w:rsidRPr="00254659" w:rsidRDefault="00E360C9" w:rsidP="0087579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E11582">
        <w:rPr>
          <w:rFonts w:cs="Arial"/>
          <w:szCs w:val="20"/>
        </w:rPr>
        <w:t xml:space="preserve">his season he continues his work with English National Opera </w:t>
      </w:r>
      <w:r w:rsidR="008C69C7">
        <w:rPr>
          <w:rFonts w:cs="Arial"/>
          <w:szCs w:val="20"/>
        </w:rPr>
        <w:t xml:space="preserve">as Nick in </w:t>
      </w:r>
      <w:r w:rsidR="008C69C7" w:rsidRPr="00F01AA9">
        <w:rPr>
          <w:rFonts w:cs="Arial"/>
          <w:i/>
          <w:iCs/>
          <w:szCs w:val="20"/>
        </w:rPr>
        <w:t>The Handmaid’s Tale</w:t>
      </w:r>
      <w:r w:rsidR="008C69C7">
        <w:rPr>
          <w:rFonts w:cs="Arial"/>
          <w:szCs w:val="20"/>
        </w:rPr>
        <w:t xml:space="preserve"> and </w:t>
      </w:r>
      <w:r w:rsidR="008935D7">
        <w:rPr>
          <w:rFonts w:cs="Arial"/>
          <w:szCs w:val="20"/>
        </w:rPr>
        <w:t xml:space="preserve">Gastone in </w:t>
      </w:r>
      <w:r w:rsidR="008935D7" w:rsidRPr="00F01AA9">
        <w:rPr>
          <w:rFonts w:cs="Arial"/>
          <w:i/>
          <w:iCs/>
          <w:szCs w:val="20"/>
        </w:rPr>
        <w:t xml:space="preserve">La </w:t>
      </w:r>
      <w:r w:rsidR="00B92AC7">
        <w:rPr>
          <w:rFonts w:cs="Arial"/>
          <w:i/>
          <w:iCs/>
          <w:szCs w:val="20"/>
        </w:rPr>
        <w:t>t</w:t>
      </w:r>
      <w:r w:rsidR="008935D7" w:rsidRPr="00F01AA9">
        <w:rPr>
          <w:rFonts w:cs="Arial"/>
          <w:i/>
          <w:iCs/>
          <w:szCs w:val="20"/>
        </w:rPr>
        <w:t>raviata</w:t>
      </w:r>
      <w:r w:rsidR="00254659">
        <w:rPr>
          <w:rFonts w:cs="Arial"/>
          <w:szCs w:val="20"/>
        </w:rPr>
        <w:t>. H</w:t>
      </w:r>
      <w:r w:rsidR="006F5297">
        <w:rPr>
          <w:rFonts w:cs="Arial"/>
          <w:szCs w:val="20"/>
        </w:rPr>
        <w:t xml:space="preserve">e makes his US debut with Marin Alsop with both Colorado Symphony in Denver and returns to the Royal Albert Hall to sing </w:t>
      </w:r>
      <w:r w:rsidR="006F5297" w:rsidRPr="00F01AA9">
        <w:rPr>
          <w:rFonts w:cs="Arial"/>
          <w:i/>
          <w:iCs/>
          <w:szCs w:val="20"/>
        </w:rPr>
        <w:t>Gospel Messiah</w:t>
      </w:r>
      <w:r w:rsidR="006F5297">
        <w:rPr>
          <w:rFonts w:cs="Arial"/>
          <w:szCs w:val="20"/>
        </w:rPr>
        <w:t xml:space="preserve"> with BBC Concert Orchestra. He also joins Ed Gardner and London Philharmonic Orchestra for Kurt Weill and Bertolt Brecht’s satirical work </w:t>
      </w:r>
      <w:r w:rsidR="006F5297" w:rsidRPr="00F01AA9">
        <w:rPr>
          <w:rFonts w:cs="Arial"/>
          <w:i/>
          <w:iCs/>
          <w:szCs w:val="20"/>
        </w:rPr>
        <w:t>Seven Deadly Sins</w:t>
      </w:r>
      <w:r w:rsidR="00F01AA9">
        <w:rPr>
          <w:rFonts w:cs="Arial"/>
          <w:i/>
          <w:iCs/>
          <w:szCs w:val="20"/>
        </w:rPr>
        <w:t>.</w:t>
      </w:r>
    </w:p>
    <w:p w14:paraId="2B5BBCCB" w14:textId="77777777" w:rsidR="00E511DC" w:rsidRDefault="00E511DC" w:rsidP="0087579F">
      <w:pPr>
        <w:jc w:val="both"/>
        <w:rPr>
          <w:rFonts w:cs="Arial"/>
          <w:color w:val="000000" w:themeColor="text1"/>
          <w:szCs w:val="20"/>
        </w:rPr>
      </w:pPr>
    </w:p>
    <w:p w14:paraId="07ED98C0" w14:textId="77777777" w:rsidR="00C636FA" w:rsidRDefault="00C636FA" w:rsidP="0087579F">
      <w:pPr>
        <w:jc w:val="both"/>
        <w:rPr>
          <w:rFonts w:cs="Arial"/>
          <w:color w:val="000000" w:themeColor="text1"/>
          <w:szCs w:val="20"/>
        </w:rPr>
      </w:pPr>
    </w:p>
    <w:p w14:paraId="2E6D5263" w14:textId="77777777" w:rsidR="00C636FA" w:rsidRDefault="00C636FA" w:rsidP="0087579F">
      <w:pPr>
        <w:jc w:val="both"/>
        <w:rPr>
          <w:rFonts w:cs="Arial"/>
          <w:color w:val="000000" w:themeColor="text1"/>
          <w:szCs w:val="20"/>
        </w:rPr>
      </w:pPr>
    </w:p>
    <w:p w14:paraId="654C1FC2" w14:textId="77777777" w:rsidR="00C636FA" w:rsidRDefault="00C636FA" w:rsidP="0087579F">
      <w:pPr>
        <w:jc w:val="both"/>
        <w:rPr>
          <w:rFonts w:cs="Arial"/>
          <w:color w:val="000000" w:themeColor="text1"/>
          <w:szCs w:val="20"/>
        </w:rPr>
      </w:pPr>
    </w:p>
    <w:p w14:paraId="296171E7" w14:textId="77777777" w:rsidR="00B513E9" w:rsidRDefault="00B513E9" w:rsidP="00B513E9">
      <w:pPr>
        <w:rPr>
          <w:rFonts w:cs="Arial"/>
        </w:rPr>
      </w:pPr>
    </w:p>
    <w:p w14:paraId="3F049192" w14:textId="77777777" w:rsidR="007A58E7" w:rsidRDefault="007A58E7"/>
    <w:sectPr w:rsidR="007A58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C2E6" w14:textId="77777777" w:rsidR="005F46F4" w:rsidRDefault="005F46F4" w:rsidP="00B513E9">
      <w:r>
        <w:separator/>
      </w:r>
    </w:p>
  </w:endnote>
  <w:endnote w:type="continuationSeparator" w:id="0">
    <w:p w14:paraId="1146F7D2" w14:textId="77777777" w:rsidR="005F46F4" w:rsidRDefault="005F46F4" w:rsidP="00B5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8AC7" w14:textId="5170B3D3" w:rsidR="00B00CD9" w:rsidRDefault="00B00CD9">
    <w:pPr>
      <w:pStyle w:val="Footer"/>
    </w:pPr>
    <w:r>
      <w:t>202</w:t>
    </w:r>
    <w:r w:rsidR="00546DD5">
      <w:t>3</w:t>
    </w:r>
    <w:r>
      <w:t>/2</w:t>
    </w:r>
    <w:r w:rsidR="00546DD5">
      <w:t>4</w:t>
    </w:r>
    <w:r>
      <w:t xml:space="preserve"> only. Please contact HarrisonParrott if you wish to edit this biography </w:t>
    </w:r>
  </w:p>
  <w:p w14:paraId="0307337B" w14:textId="77777777" w:rsidR="00B00CD9" w:rsidRDefault="00B0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F4E0" w14:textId="77777777" w:rsidR="005F46F4" w:rsidRDefault="005F46F4" w:rsidP="00B513E9">
      <w:r>
        <w:separator/>
      </w:r>
    </w:p>
  </w:footnote>
  <w:footnote w:type="continuationSeparator" w:id="0">
    <w:p w14:paraId="37C86ACD" w14:textId="77777777" w:rsidR="005F46F4" w:rsidRDefault="005F46F4" w:rsidP="00B5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85AF" w14:textId="77777777" w:rsidR="00B513E9" w:rsidRDefault="00B513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2848D" wp14:editId="0793D07F">
          <wp:simplePos x="0" y="0"/>
          <wp:positionH relativeFrom="margin">
            <wp:align>center</wp:align>
          </wp:positionH>
          <wp:positionV relativeFrom="paragraph">
            <wp:posOffset>73025</wp:posOffset>
          </wp:positionV>
          <wp:extent cx="1403985" cy="525780"/>
          <wp:effectExtent l="0" t="0" r="5715" b="762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303F0"/>
    <w:multiLevelType w:val="multilevel"/>
    <w:tmpl w:val="64E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9"/>
    <w:rsid w:val="000115B3"/>
    <w:rsid w:val="00025C4A"/>
    <w:rsid w:val="000305D3"/>
    <w:rsid w:val="000309B1"/>
    <w:rsid w:val="00043AAF"/>
    <w:rsid w:val="00067637"/>
    <w:rsid w:val="00085187"/>
    <w:rsid w:val="000C6CAE"/>
    <w:rsid w:val="00124B71"/>
    <w:rsid w:val="00192F97"/>
    <w:rsid w:val="001B2EC2"/>
    <w:rsid w:val="001C337F"/>
    <w:rsid w:val="001E3100"/>
    <w:rsid w:val="001E69D5"/>
    <w:rsid w:val="00220D4C"/>
    <w:rsid w:val="00246D8C"/>
    <w:rsid w:val="00254659"/>
    <w:rsid w:val="00277243"/>
    <w:rsid w:val="00290D77"/>
    <w:rsid w:val="00310D73"/>
    <w:rsid w:val="00314D9C"/>
    <w:rsid w:val="00321442"/>
    <w:rsid w:val="0037727A"/>
    <w:rsid w:val="003924F6"/>
    <w:rsid w:val="003A170C"/>
    <w:rsid w:val="003B3C43"/>
    <w:rsid w:val="003D7D4B"/>
    <w:rsid w:val="00405FE7"/>
    <w:rsid w:val="004340C2"/>
    <w:rsid w:val="004A3761"/>
    <w:rsid w:val="004B11E5"/>
    <w:rsid w:val="004B2AD9"/>
    <w:rsid w:val="004C7048"/>
    <w:rsid w:val="005033E7"/>
    <w:rsid w:val="00517678"/>
    <w:rsid w:val="00526CA9"/>
    <w:rsid w:val="00533983"/>
    <w:rsid w:val="00546DD5"/>
    <w:rsid w:val="005A4DDD"/>
    <w:rsid w:val="005A7C16"/>
    <w:rsid w:val="005B6656"/>
    <w:rsid w:val="005D2697"/>
    <w:rsid w:val="005D5672"/>
    <w:rsid w:val="005F46F4"/>
    <w:rsid w:val="006143ED"/>
    <w:rsid w:val="00635E2A"/>
    <w:rsid w:val="006417F3"/>
    <w:rsid w:val="00642511"/>
    <w:rsid w:val="006503DF"/>
    <w:rsid w:val="00652537"/>
    <w:rsid w:val="00662A71"/>
    <w:rsid w:val="00670B41"/>
    <w:rsid w:val="00675787"/>
    <w:rsid w:val="006F33CA"/>
    <w:rsid w:val="006F5297"/>
    <w:rsid w:val="007047A9"/>
    <w:rsid w:val="0070487A"/>
    <w:rsid w:val="00757A82"/>
    <w:rsid w:val="007835BD"/>
    <w:rsid w:val="00783DE8"/>
    <w:rsid w:val="00783E72"/>
    <w:rsid w:val="00795296"/>
    <w:rsid w:val="007A58E7"/>
    <w:rsid w:val="007E5785"/>
    <w:rsid w:val="007F6350"/>
    <w:rsid w:val="008011C1"/>
    <w:rsid w:val="00843529"/>
    <w:rsid w:val="00850536"/>
    <w:rsid w:val="00855E4C"/>
    <w:rsid w:val="0087579F"/>
    <w:rsid w:val="00890860"/>
    <w:rsid w:val="008935D7"/>
    <w:rsid w:val="008C69C7"/>
    <w:rsid w:val="008D13F1"/>
    <w:rsid w:val="00904922"/>
    <w:rsid w:val="00907D3E"/>
    <w:rsid w:val="0091014F"/>
    <w:rsid w:val="009136C9"/>
    <w:rsid w:val="009177EA"/>
    <w:rsid w:val="009678D9"/>
    <w:rsid w:val="0097211D"/>
    <w:rsid w:val="00985D4C"/>
    <w:rsid w:val="00987734"/>
    <w:rsid w:val="009B2885"/>
    <w:rsid w:val="009B3462"/>
    <w:rsid w:val="00A258DB"/>
    <w:rsid w:val="00A44F76"/>
    <w:rsid w:val="00A50EA5"/>
    <w:rsid w:val="00A94AD2"/>
    <w:rsid w:val="00AB4DDD"/>
    <w:rsid w:val="00AB544F"/>
    <w:rsid w:val="00AC69A3"/>
    <w:rsid w:val="00AE0FAC"/>
    <w:rsid w:val="00AE41A9"/>
    <w:rsid w:val="00AE65A4"/>
    <w:rsid w:val="00AF7F7C"/>
    <w:rsid w:val="00B00CD9"/>
    <w:rsid w:val="00B513E9"/>
    <w:rsid w:val="00B61C49"/>
    <w:rsid w:val="00B71EE0"/>
    <w:rsid w:val="00B74705"/>
    <w:rsid w:val="00B92AC7"/>
    <w:rsid w:val="00BA776F"/>
    <w:rsid w:val="00BF4CED"/>
    <w:rsid w:val="00C15EE7"/>
    <w:rsid w:val="00C17468"/>
    <w:rsid w:val="00C279D5"/>
    <w:rsid w:val="00C31D3B"/>
    <w:rsid w:val="00C41E55"/>
    <w:rsid w:val="00C636FA"/>
    <w:rsid w:val="00C85B37"/>
    <w:rsid w:val="00C966C5"/>
    <w:rsid w:val="00CA0991"/>
    <w:rsid w:val="00CA42FC"/>
    <w:rsid w:val="00CE1F8A"/>
    <w:rsid w:val="00CE31C0"/>
    <w:rsid w:val="00CE6335"/>
    <w:rsid w:val="00CF0448"/>
    <w:rsid w:val="00CF4729"/>
    <w:rsid w:val="00D170BD"/>
    <w:rsid w:val="00D40D49"/>
    <w:rsid w:val="00D46808"/>
    <w:rsid w:val="00D71A71"/>
    <w:rsid w:val="00D86857"/>
    <w:rsid w:val="00DB57F3"/>
    <w:rsid w:val="00DC3C4A"/>
    <w:rsid w:val="00DC5E34"/>
    <w:rsid w:val="00DD36B7"/>
    <w:rsid w:val="00DD76C1"/>
    <w:rsid w:val="00E044AE"/>
    <w:rsid w:val="00E047AD"/>
    <w:rsid w:val="00E11582"/>
    <w:rsid w:val="00E23A02"/>
    <w:rsid w:val="00E27FB3"/>
    <w:rsid w:val="00E360C9"/>
    <w:rsid w:val="00E42732"/>
    <w:rsid w:val="00E454EE"/>
    <w:rsid w:val="00E511DC"/>
    <w:rsid w:val="00E5610A"/>
    <w:rsid w:val="00EE202A"/>
    <w:rsid w:val="00EF1777"/>
    <w:rsid w:val="00F01AA9"/>
    <w:rsid w:val="00F02873"/>
    <w:rsid w:val="00F10485"/>
    <w:rsid w:val="00F17777"/>
    <w:rsid w:val="00F45CFA"/>
    <w:rsid w:val="00F82318"/>
    <w:rsid w:val="00FA3EF5"/>
    <w:rsid w:val="00FA715A"/>
    <w:rsid w:val="00FB2965"/>
    <w:rsid w:val="00F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4D0B"/>
  <w15:chartTrackingRefBased/>
  <w15:docId w15:val="{4F622D61-3F61-4F49-A7C4-E4EC458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F4CE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E9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1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E9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4C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3F1"/>
    <w:rPr>
      <w:color w:val="0000FF"/>
      <w:u w:val="single"/>
    </w:rPr>
  </w:style>
  <w:style w:type="character" w:customStyle="1" w:styleId="ev-act-scheduleartist-role">
    <w:name w:val="ev-act-schedule__artist-role"/>
    <w:basedOn w:val="DefaultParagraphFont"/>
    <w:rsid w:val="008D13F1"/>
  </w:style>
  <w:style w:type="character" w:customStyle="1" w:styleId="apple-converted-space">
    <w:name w:val="apple-converted-space"/>
    <w:basedOn w:val="DefaultParagraphFont"/>
    <w:rsid w:val="000305D3"/>
  </w:style>
  <w:style w:type="character" w:styleId="Emphasis">
    <w:name w:val="Emphasis"/>
    <w:basedOn w:val="DefaultParagraphFont"/>
    <w:uiPriority w:val="20"/>
    <w:qFormat/>
    <w:rsid w:val="000305D3"/>
    <w:rPr>
      <w:i/>
      <w:iCs/>
    </w:rPr>
  </w:style>
  <w:style w:type="paragraph" w:styleId="Revision">
    <w:name w:val="Revision"/>
    <w:hidden/>
    <w:uiPriority w:val="99"/>
    <w:semiHidden/>
    <w:rsid w:val="00B92AC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Lauren O'Brien</cp:lastModifiedBy>
  <cp:revision>5</cp:revision>
  <dcterms:created xsi:type="dcterms:W3CDTF">2023-07-03T15:43:00Z</dcterms:created>
  <dcterms:modified xsi:type="dcterms:W3CDTF">2023-07-04T10:19:00Z</dcterms:modified>
</cp:coreProperties>
</file>