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16FB" w14:textId="77777777" w:rsidR="006521E5" w:rsidRPr="006521E5" w:rsidRDefault="006521E5" w:rsidP="006521E5">
      <w:pPr>
        <w:rPr>
          <w:rFonts w:ascii="Calibri" w:eastAsia="Times New Roman" w:hAnsi="Calibri" w:cs="Calibri"/>
          <w:color w:val="000000"/>
          <w:sz w:val="22"/>
          <w:szCs w:val="22"/>
          <w:lang w:val="en-GB" w:eastAsia="en-GB"/>
        </w:rPr>
      </w:pPr>
      <w:r w:rsidRPr="006521E5">
        <w:rPr>
          <w:rFonts w:ascii="Arial" w:eastAsia="Times New Roman" w:hAnsi="Arial" w:cs="Arial"/>
          <w:color w:val="000000"/>
          <w:sz w:val="40"/>
          <w:szCs w:val="40"/>
          <w:lang w:val="en-GB" w:eastAsia="en-GB"/>
        </w:rPr>
        <w:t xml:space="preserve">Randall </w:t>
      </w:r>
      <w:proofErr w:type="spellStart"/>
      <w:r w:rsidRPr="006521E5">
        <w:rPr>
          <w:rFonts w:ascii="Arial" w:eastAsia="Times New Roman" w:hAnsi="Arial" w:cs="Arial"/>
          <w:color w:val="000000"/>
          <w:sz w:val="40"/>
          <w:szCs w:val="40"/>
          <w:lang w:val="en-GB" w:eastAsia="en-GB"/>
        </w:rPr>
        <w:t>Goosby</w:t>
      </w:r>
      <w:proofErr w:type="spellEnd"/>
      <w:r w:rsidRPr="006521E5">
        <w:rPr>
          <w:rFonts w:ascii="Arial Unicode MS" w:eastAsia="Arial Unicode MS" w:hAnsi="Arial Unicode MS" w:cs="Arial Unicode MS" w:hint="eastAsia"/>
          <w:color w:val="000000"/>
          <w:sz w:val="22"/>
          <w:szCs w:val="22"/>
          <w:lang w:val="en-GB" w:eastAsia="en-GB"/>
        </w:rPr>
        <w:br/>
      </w:r>
      <w:r w:rsidRPr="006521E5">
        <w:rPr>
          <w:rFonts w:ascii="Arial" w:eastAsia="Times New Roman" w:hAnsi="Arial" w:cs="Arial"/>
          <w:color w:val="000000"/>
          <w:sz w:val="34"/>
          <w:szCs w:val="34"/>
          <w:lang w:val="en-GB" w:eastAsia="en-GB"/>
        </w:rPr>
        <w:t>Violin</w:t>
      </w:r>
    </w:p>
    <w:p w14:paraId="74174584" w14:textId="77777777" w:rsidR="006521E5" w:rsidRPr="006521E5" w:rsidRDefault="006521E5" w:rsidP="006521E5">
      <w:pPr>
        <w:ind w:right="26"/>
        <w:rPr>
          <w:rFonts w:ascii="Calibri" w:eastAsia="Times New Roman" w:hAnsi="Calibri" w:cs="Calibri"/>
          <w:color w:val="000000"/>
          <w:sz w:val="22"/>
          <w:szCs w:val="22"/>
          <w:lang w:val="en-GB" w:eastAsia="en-GB"/>
        </w:rPr>
      </w:pPr>
      <w:r w:rsidRPr="006521E5">
        <w:rPr>
          <w:rFonts w:ascii="Arial" w:eastAsia="Times New Roman" w:hAnsi="Arial" w:cs="Arial"/>
          <w:color w:val="000000"/>
          <w:sz w:val="34"/>
          <w:szCs w:val="34"/>
          <w:lang w:val="en-GB" w:eastAsia="en-GB"/>
        </w:rPr>
        <w:t> </w:t>
      </w:r>
    </w:p>
    <w:p w14:paraId="3BD2CAD9"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xml:space="preserve">“For me, personally, music has been a way to inspire others” – Randall </w:t>
      </w:r>
      <w:proofErr w:type="spellStart"/>
      <w:r w:rsidRPr="006521E5">
        <w:rPr>
          <w:rFonts w:ascii="Arial" w:eastAsia="Times New Roman" w:hAnsi="Arial" w:cs="Arial"/>
          <w:color w:val="000000"/>
          <w:sz w:val="20"/>
          <w:szCs w:val="20"/>
          <w:lang w:val="en-GB" w:eastAsia="en-GB"/>
        </w:rPr>
        <w:t>Goosby’s</w:t>
      </w:r>
      <w:proofErr w:type="spellEnd"/>
      <w:r w:rsidRPr="006521E5">
        <w:rPr>
          <w:rFonts w:ascii="Arial" w:eastAsia="Times New Roman" w:hAnsi="Arial" w:cs="Arial"/>
          <w:color w:val="000000"/>
          <w:sz w:val="20"/>
          <w:szCs w:val="20"/>
          <w:lang w:val="en-GB" w:eastAsia="en-GB"/>
        </w:rPr>
        <w:t xml:space="preserve"> own words sum up perfectly his commitment to being an artist who makes a difference. Signed exclusively to Decca Classics in 2020 at the age of 24, American violinist Randall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is acclaimed for the sensitivity and intensity of his musicianship alongside his determination to make music more inclusive and accessible, as well as bringing the music of under-represented composers to light.</w:t>
      </w:r>
    </w:p>
    <w:p w14:paraId="20BCA972"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w:t>
      </w:r>
    </w:p>
    <w:p w14:paraId="00BD4040"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xml:space="preserve">Highlights of Randall </w:t>
      </w:r>
      <w:proofErr w:type="spellStart"/>
      <w:r w:rsidRPr="006521E5">
        <w:rPr>
          <w:rFonts w:ascii="Arial" w:eastAsia="Times New Roman" w:hAnsi="Arial" w:cs="Arial"/>
          <w:color w:val="000000"/>
          <w:sz w:val="20"/>
          <w:szCs w:val="20"/>
          <w:lang w:val="en-GB" w:eastAsia="en-GB"/>
        </w:rPr>
        <w:t>Goosby’s</w:t>
      </w:r>
      <w:proofErr w:type="spellEnd"/>
      <w:r w:rsidRPr="006521E5">
        <w:rPr>
          <w:rFonts w:ascii="Arial" w:eastAsia="Times New Roman" w:hAnsi="Arial" w:cs="Arial"/>
          <w:color w:val="000000"/>
          <w:sz w:val="20"/>
          <w:szCs w:val="20"/>
          <w:lang w:val="en-GB" w:eastAsia="en-GB"/>
        </w:rPr>
        <w:t xml:space="preserve"> 2022/23 season include Philadelphia Orchestra/Yannick </w:t>
      </w:r>
      <w:proofErr w:type="spellStart"/>
      <w:r w:rsidRPr="006521E5">
        <w:rPr>
          <w:rFonts w:ascii="Arial" w:eastAsia="Times New Roman" w:hAnsi="Arial" w:cs="Arial"/>
          <w:color w:val="000000"/>
          <w:sz w:val="20"/>
          <w:szCs w:val="20"/>
          <w:lang w:val="en-GB" w:eastAsia="en-GB"/>
        </w:rPr>
        <w:t>Nezet</w:t>
      </w:r>
      <w:proofErr w:type="spellEnd"/>
      <w:r w:rsidRPr="006521E5">
        <w:rPr>
          <w:rFonts w:ascii="Arial" w:eastAsia="Times New Roman" w:hAnsi="Arial" w:cs="Arial"/>
          <w:color w:val="000000"/>
          <w:sz w:val="20"/>
          <w:szCs w:val="20"/>
          <w:lang w:val="en-GB" w:eastAsia="en-GB"/>
        </w:rPr>
        <w:t>-Seguin, San Francisco Symphony/</w:t>
      </w:r>
      <w:proofErr w:type="spellStart"/>
      <w:r w:rsidRPr="006521E5">
        <w:rPr>
          <w:rFonts w:ascii="Arial" w:eastAsia="Times New Roman" w:hAnsi="Arial" w:cs="Arial"/>
          <w:color w:val="000000"/>
          <w:sz w:val="20"/>
          <w:szCs w:val="20"/>
          <w:lang w:val="en-GB" w:eastAsia="en-GB"/>
        </w:rPr>
        <w:t>Esa-Pekka</w:t>
      </w:r>
      <w:proofErr w:type="spellEnd"/>
      <w:r w:rsidRPr="006521E5">
        <w:rPr>
          <w:rFonts w:ascii="Arial" w:eastAsia="Times New Roman" w:hAnsi="Arial" w:cs="Arial"/>
          <w:color w:val="000000"/>
          <w:sz w:val="20"/>
          <w:szCs w:val="20"/>
          <w:lang w:val="en-GB" w:eastAsia="en-GB"/>
        </w:rPr>
        <w:t xml:space="preserve"> Salonen performing the Florence Price concerti, returns to London Philharmonic Orchestra/Alpesh Chauhan, </w:t>
      </w:r>
      <w:proofErr w:type="spellStart"/>
      <w:r w:rsidRPr="006521E5">
        <w:rPr>
          <w:rFonts w:ascii="Arial" w:eastAsia="Times New Roman" w:hAnsi="Arial" w:cs="Arial"/>
          <w:color w:val="000000"/>
          <w:sz w:val="20"/>
          <w:szCs w:val="20"/>
          <w:lang w:val="en-GB" w:eastAsia="en-GB"/>
        </w:rPr>
        <w:t>Philharmonia</w:t>
      </w:r>
      <w:proofErr w:type="spellEnd"/>
      <w:r w:rsidRPr="006521E5">
        <w:rPr>
          <w:rFonts w:ascii="Arial" w:eastAsia="Times New Roman" w:hAnsi="Arial" w:cs="Arial"/>
          <w:color w:val="000000"/>
          <w:sz w:val="20"/>
          <w:szCs w:val="20"/>
          <w:lang w:val="en-GB" w:eastAsia="en-GB"/>
        </w:rPr>
        <w:t xml:space="preserve"> Orchestra/</w:t>
      </w:r>
      <w:proofErr w:type="spellStart"/>
      <w:r w:rsidRPr="006521E5">
        <w:rPr>
          <w:rFonts w:ascii="Arial" w:eastAsia="Times New Roman" w:hAnsi="Arial" w:cs="Arial"/>
          <w:color w:val="000000"/>
          <w:sz w:val="20"/>
          <w:szCs w:val="20"/>
          <w:lang w:val="en-GB" w:eastAsia="en-GB"/>
        </w:rPr>
        <w:t>Santtu</w:t>
      </w:r>
      <w:proofErr w:type="spellEnd"/>
      <w:r w:rsidRPr="006521E5">
        <w:rPr>
          <w:rFonts w:ascii="Arial" w:eastAsia="Times New Roman" w:hAnsi="Arial" w:cs="Arial"/>
          <w:color w:val="000000"/>
          <w:sz w:val="20"/>
          <w:szCs w:val="20"/>
          <w:lang w:val="en-GB" w:eastAsia="en-GB"/>
        </w:rPr>
        <w:t xml:space="preserve">-Matias </w:t>
      </w:r>
      <w:proofErr w:type="spellStart"/>
      <w:r w:rsidRPr="006521E5">
        <w:rPr>
          <w:rFonts w:ascii="Arial" w:eastAsia="Times New Roman" w:hAnsi="Arial" w:cs="Arial"/>
          <w:color w:val="000000"/>
          <w:sz w:val="20"/>
          <w:szCs w:val="20"/>
          <w:lang w:val="en-GB" w:eastAsia="en-GB"/>
        </w:rPr>
        <w:t>Rouvali</w:t>
      </w:r>
      <w:proofErr w:type="spellEnd"/>
      <w:r w:rsidRPr="006521E5">
        <w:rPr>
          <w:rFonts w:ascii="Arial" w:eastAsia="Times New Roman" w:hAnsi="Arial" w:cs="Arial"/>
          <w:color w:val="000000"/>
          <w:sz w:val="20"/>
          <w:szCs w:val="20"/>
          <w:lang w:val="en-GB" w:eastAsia="en-GB"/>
        </w:rPr>
        <w:t xml:space="preserve"> and Los Angeles Philharmonic/Dalia Stasevska, Royal Scottish National Orchestra/Tabita Berglund, and Dallas Symphony Orchestra/Karina </w:t>
      </w:r>
      <w:proofErr w:type="spellStart"/>
      <w:r w:rsidRPr="006521E5">
        <w:rPr>
          <w:rFonts w:ascii="Arial" w:eastAsia="Times New Roman" w:hAnsi="Arial" w:cs="Arial"/>
          <w:color w:val="000000"/>
          <w:sz w:val="20"/>
          <w:szCs w:val="20"/>
          <w:lang w:val="en-GB" w:eastAsia="en-GB"/>
        </w:rPr>
        <w:t>Canellakis</w:t>
      </w:r>
      <w:proofErr w:type="spellEnd"/>
      <w:r w:rsidRPr="006521E5">
        <w:rPr>
          <w:rFonts w:ascii="Arial" w:eastAsia="Times New Roman" w:hAnsi="Arial" w:cs="Arial"/>
          <w:color w:val="000000"/>
          <w:sz w:val="20"/>
          <w:szCs w:val="20"/>
          <w:lang w:val="en-GB" w:eastAsia="en-GB"/>
        </w:rPr>
        <w:t xml:space="preserve">.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w:t>
      </w:r>
      <w:r w:rsidR="00683BCB">
        <w:rPr>
          <w:rFonts w:ascii="Arial" w:eastAsia="Times New Roman" w:hAnsi="Arial" w:cs="Arial"/>
          <w:color w:val="000000"/>
          <w:sz w:val="20"/>
          <w:szCs w:val="20"/>
          <w:lang w:val="en-GB" w:eastAsia="en-GB"/>
        </w:rPr>
        <w:t xml:space="preserve">also </w:t>
      </w:r>
      <w:r w:rsidRPr="006521E5">
        <w:rPr>
          <w:rFonts w:ascii="Arial" w:eastAsia="Times New Roman" w:hAnsi="Arial" w:cs="Arial"/>
          <w:color w:val="000000"/>
          <w:sz w:val="20"/>
          <w:szCs w:val="20"/>
          <w:lang w:val="en-GB" w:eastAsia="en-GB"/>
        </w:rPr>
        <w:t>make</w:t>
      </w:r>
      <w:r w:rsidR="00683BCB">
        <w:rPr>
          <w:rFonts w:ascii="Arial" w:eastAsia="Times New Roman" w:hAnsi="Arial" w:cs="Arial"/>
          <w:color w:val="000000"/>
          <w:sz w:val="20"/>
          <w:szCs w:val="20"/>
          <w:lang w:val="en-GB" w:eastAsia="en-GB"/>
        </w:rPr>
        <w:t>s</w:t>
      </w:r>
      <w:r w:rsidRPr="006521E5">
        <w:rPr>
          <w:rFonts w:ascii="Arial" w:eastAsia="Times New Roman" w:hAnsi="Arial" w:cs="Arial"/>
          <w:color w:val="000000"/>
          <w:sz w:val="20"/>
          <w:szCs w:val="20"/>
          <w:lang w:val="en-GB" w:eastAsia="en-GB"/>
        </w:rPr>
        <w:t xml:space="preserve"> his debuts in South Korea in recital and in Japan with the Orchestra Ensemble Kanazawa/Wigglesworth performing Bruch Violin Concerto in </w:t>
      </w:r>
      <w:r w:rsidR="0042674C">
        <w:rPr>
          <w:rFonts w:ascii="Arial" w:eastAsia="Times New Roman" w:hAnsi="Arial" w:cs="Arial"/>
          <w:color w:val="000000"/>
          <w:sz w:val="20"/>
          <w:szCs w:val="20"/>
          <w:lang w:val="en-GB" w:eastAsia="en-GB"/>
        </w:rPr>
        <w:t>G</w:t>
      </w:r>
      <w:r w:rsidRPr="006521E5">
        <w:rPr>
          <w:rFonts w:ascii="Arial" w:eastAsia="Times New Roman" w:hAnsi="Arial" w:cs="Arial"/>
          <w:color w:val="000000"/>
          <w:sz w:val="20"/>
          <w:szCs w:val="20"/>
          <w:lang w:val="en-GB" w:eastAsia="en-GB"/>
        </w:rPr>
        <w:t xml:space="preserve"> minor. Summer 2022 included debuts with </w:t>
      </w:r>
      <w:r w:rsidR="0042674C">
        <w:rPr>
          <w:rFonts w:ascii="Arial" w:eastAsia="Times New Roman" w:hAnsi="Arial" w:cs="Arial"/>
          <w:color w:val="000000"/>
          <w:sz w:val="20"/>
          <w:szCs w:val="20"/>
          <w:lang w:val="en-GB" w:eastAsia="en-GB"/>
        </w:rPr>
        <w:t>T</w:t>
      </w:r>
      <w:r w:rsidRPr="006521E5">
        <w:rPr>
          <w:rFonts w:ascii="Arial" w:eastAsia="Times New Roman" w:hAnsi="Arial" w:cs="Arial"/>
          <w:color w:val="000000"/>
          <w:sz w:val="20"/>
          <w:szCs w:val="20"/>
          <w:lang w:val="en-GB" w:eastAsia="en-GB"/>
        </w:rPr>
        <w:t xml:space="preserve">he Philadelphia Orchestra under Yannick </w:t>
      </w:r>
      <w:proofErr w:type="spellStart"/>
      <w:r w:rsidRPr="006521E5">
        <w:rPr>
          <w:rFonts w:ascii="Arial" w:eastAsia="Times New Roman" w:hAnsi="Arial" w:cs="Arial"/>
          <w:color w:val="000000"/>
          <w:sz w:val="20"/>
          <w:szCs w:val="20"/>
          <w:lang w:val="en-GB" w:eastAsia="en-GB"/>
        </w:rPr>
        <w:t>Nezet</w:t>
      </w:r>
      <w:proofErr w:type="spellEnd"/>
      <w:r w:rsidRPr="006521E5">
        <w:rPr>
          <w:rFonts w:ascii="Arial" w:eastAsia="Times New Roman" w:hAnsi="Arial" w:cs="Arial"/>
          <w:color w:val="000000"/>
          <w:sz w:val="20"/>
          <w:szCs w:val="20"/>
          <w:lang w:val="en-GB" w:eastAsia="en-GB"/>
        </w:rPr>
        <w:t xml:space="preserve">-Seguin at the Saratoga Performing Arts Centre; Concertgebouw Hall, Amsterdam with Antwerp Symphony Orchestra under Elim Chan and in recital at the Lucerne Festival with pianist, Anna Han. Randall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returned to the Hollywood Bowl performing the Bach Double Concerto with his mentor, Itzhak Perlman and Los Angeles Philharmonic Orchestra. Upcoming recital appearances</w:t>
      </w:r>
      <w:r w:rsidR="00683BCB">
        <w:rPr>
          <w:rFonts w:ascii="Arial" w:eastAsia="Times New Roman" w:hAnsi="Arial" w:cs="Arial"/>
          <w:color w:val="000000"/>
          <w:sz w:val="20"/>
          <w:szCs w:val="20"/>
          <w:lang w:val="en-GB" w:eastAsia="en-GB"/>
        </w:rPr>
        <w:t xml:space="preserve"> include</w:t>
      </w:r>
      <w:r w:rsidRPr="006521E5">
        <w:rPr>
          <w:rFonts w:ascii="Arial" w:eastAsia="Times New Roman" w:hAnsi="Arial" w:cs="Arial"/>
          <w:color w:val="000000"/>
          <w:sz w:val="20"/>
          <w:szCs w:val="20"/>
          <w:lang w:val="en-GB" w:eastAsia="en-GB"/>
        </w:rPr>
        <w:t xml:space="preserve"> La Jolla Music Society, Vancouver Recital Series, Philadelphia Chamber Music Society and the Schubert Club International Series featuring works by Boulanger, William Grant Still, Ravel and Beethoven. </w:t>
      </w:r>
    </w:p>
    <w:p w14:paraId="775695D0"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w:t>
      </w:r>
    </w:p>
    <w:p w14:paraId="4FBE401A"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xml:space="preserve">June 2021 saw the release of </w:t>
      </w:r>
      <w:proofErr w:type="spellStart"/>
      <w:r w:rsidRPr="006521E5">
        <w:rPr>
          <w:rFonts w:ascii="Arial" w:eastAsia="Times New Roman" w:hAnsi="Arial" w:cs="Arial"/>
          <w:color w:val="000000"/>
          <w:sz w:val="20"/>
          <w:szCs w:val="20"/>
          <w:lang w:val="en-GB" w:eastAsia="en-GB"/>
        </w:rPr>
        <w:t>Goosby’s</w:t>
      </w:r>
      <w:proofErr w:type="spellEnd"/>
      <w:r w:rsidRPr="006521E5">
        <w:rPr>
          <w:rFonts w:ascii="Arial" w:eastAsia="Times New Roman" w:hAnsi="Arial" w:cs="Arial"/>
          <w:color w:val="000000"/>
          <w:sz w:val="20"/>
          <w:szCs w:val="20"/>
          <w:lang w:val="en-GB" w:eastAsia="en-GB"/>
        </w:rPr>
        <w:t xml:space="preserve"> debut album for Decca entitled </w:t>
      </w:r>
      <w:r w:rsidRPr="0042674C">
        <w:rPr>
          <w:rFonts w:ascii="Arial" w:eastAsia="Times New Roman" w:hAnsi="Arial" w:cs="Arial"/>
          <w:i/>
          <w:iCs/>
          <w:color w:val="000000"/>
          <w:sz w:val="20"/>
          <w:szCs w:val="20"/>
          <w:lang w:val="en-GB" w:eastAsia="en-GB"/>
        </w:rPr>
        <w:t>Roots</w:t>
      </w:r>
      <w:r w:rsidRPr="006521E5">
        <w:rPr>
          <w:rFonts w:ascii="Arial" w:eastAsia="Times New Roman" w:hAnsi="Arial" w:cs="Arial"/>
          <w:color w:val="000000"/>
          <w:sz w:val="20"/>
          <w:szCs w:val="20"/>
          <w:lang w:val="en-GB" w:eastAsia="en-GB"/>
        </w:rPr>
        <w:t xml:space="preserve">, a celebration of African-American music which explores its evolution from the spiritual through to present-day compositions. Collaborating with pianist Zhu Wang,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curated an album paying homage to the pioneering artists that paved the way for him and other artists of colour. It features three world-premiere recordings of music written by African-American composer Florence Price, and includes works by composers William Grant Still and Coleridge-Taylor </w:t>
      </w:r>
      <w:proofErr w:type="spellStart"/>
      <w:r w:rsidRPr="006521E5">
        <w:rPr>
          <w:rFonts w:ascii="Arial" w:eastAsia="Times New Roman" w:hAnsi="Arial" w:cs="Arial"/>
          <w:color w:val="000000"/>
          <w:sz w:val="20"/>
          <w:szCs w:val="20"/>
          <w:lang w:val="en-GB" w:eastAsia="en-GB"/>
        </w:rPr>
        <w:t>Perkinson</w:t>
      </w:r>
      <w:proofErr w:type="spellEnd"/>
      <w:r w:rsidRPr="006521E5">
        <w:rPr>
          <w:rFonts w:ascii="Arial" w:eastAsia="Times New Roman" w:hAnsi="Arial" w:cs="Arial"/>
          <w:color w:val="000000"/>
          <w:sz w:val="20"/>
          <w:szCs w:val="20"/>
          <w:lang w:val="en-GB" w:eastAsia="en-GB"/>
        </w:rPr>
        <w:t xml:space="preserve"> plus a newly commissioned piece by acclaimed double bassist Xavier Foley, a fellow Sphinx and Young Concert Artists alumnus.</w:t>
      </w:r>
    </w:p>
    <w:p w14:paraId="50AE0E45"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w:t>
      </w:r>
    </w:p>
    <w:p w14:paraId="40664B54" w14:textId="77777777" w:rsidR="006521E5" w:rsidRPr="006521E5" w:rsidRDefault="006521E5" w:rsidP="006521E5">
      <w:pPr>
        <w:rPr>
          <w:rFonts w:ascii="Arial" w:eastAsia="Times New Roman" w:hAnsi="Arial" w:cs="Arial"/>
          <w:color w:val="000000"/>
          <w:sz w:val="20"/>
          <w:szCs w:val="20"/>
          <w:lang w:val="en-GB" w:eastAsia="en-GB"/>
        </w:rPr>
      </w:pP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is deeply passionate about inspiring and serving others through education, social </w:t>
      </w:r>
      <w:r w:rsidR="000F1900" w:rsidRPr="006521E5">
        <w:rPr>
          <w:rFonts w:ascii="Arial" w:eastAsia="Times New Roman" w:hAnsi="Arial" w:cs="Arial"/>
          <w:color w:val="000000"/>
          <w:sz w:val="20"/>
          <w:szCs w:val="20"/>
          <w:lang w:val="en-GB" w:eastAsia="en-GB"/>
        </w:rPr>
        <w:t>engagement,</w:t>
      </w:r>
      <w:r w:rsidRPr="006521E5">
        <w:rPr>
          <w:rFonts w:ascii="Arial" w:eastAsia="Times New Roman" w:hAnsi="Arial" w:cs="Arial"/>
          <w:color w:val="000000"/>
          <w:sz w:val="20"/>
          <w:szCs w:val="20"/>
          <w:lang w:val="en-GB" w:eastAsia="en-GB"/>
        </w:rPr>
        <w:t xml:space="preserve"> and outreach activities. He has enjoyed working with non-profit organi</w:t>
      </w:r>
      <w:r w:rsidR="0042674C">
        <w:rPr>
          <w:rFonts w:ascii="Arial" w:eastAsia="Times New Roman" w:hAnsi="Arial" w:cs="Arial"/>
          <w:color w:val="000000"/>
          <w:sz w:val="20"/>
          <w:szCs w:val="20"/>
          <w:lang w:val="en-GB" w:eastAsia="en-GB"/>
        </w:rPr>
        <w:t>s</w:t>
      </w:r>
      <w:r w:rsidRPr="006521E5">
        <w:rPr>
          <w:rFonts w:ascii="Arial" w:eastAsia="Times New Roman" w:hAnsi="Arial" w:cs="Arial"/>
          <w:color w:val="000000"/>
          <w:sz w:val="20"/>
          <w:szCs w:val="20"/>
          <w:lang w:val="en-GB" w:eastAsia="en-GB"/>
        </w:rPr>
        <w:t xml:space="preserve">ations such as the Opportunity Music Project and Concerts in Motion in New York City, as well as participating in community engagement programs for schools, hospitals and assisted living facilities across the United States. In </w:t>
      </w:r>
      <w:r w:rsidR="0042674C">
        <w:rPr>
          <w:rFonts w:ascii="Arial" w:eastAsia="Times New Roman" w:hAnsi="Arial" w:cs="Arial"/>
          <w:color w:val="000000"/>
          <w:sz w:val="20"/>
          <w:szCs w:val="20"/>
          <w:lang w:val="en-GB" w:eastAsia="en-GB"/>
        </w:rPr>
        <w:t>20</w:t>
      </w:r>
      <w:r w:rsidRPr="006521E5">
        <w:rPr>
          <w:rFonts w:ascii="Arial" w:eastAsia="Times New Roman" w:hAnsi="Arial" w:cs="Arial"/>
          <w:color w:val="000000"/>
          <w:sz w:val="20"/>
          <w:szCs w:val="20"/>
          <w:lang w:val="en-GB" w:eastAsia="en-GB"/>
        </w:rPr>
        <w:t xml:space="preserve">22/23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host</w:t>
      </w:r>
      <w:r w:rsidR="00683BCB">
        <w:rPr>
          <w:rFonts w:ascii="Arial" w:eastAsia="Times New Roman" w:hAnsi="Arial" w:cs="Arial"/>
          <w:color w:val="000000"/>
          <w:sz w:val="20"/>
          <w:szCs w:val="20"/>
          <w:lang w:val="en-GB" w:eastAsia="en-GB"/>
        </w:rPr>
        <w:t>s</w:t>
      </w:r>
      <w:r w:rsidRPr="006521E5">
        <w:rPr>
          <w:rFonts w:ascii="Arial" w:eastAsia="Times New Roman" w:hAnsi="Arial" w:cs="Arial"/>
          <w:color w:val="000000"/>
          <w:sz w:val="20"/>
          <w:szCs w:val="20"/>
          <w:lang w:val="en-GB" w:eastAsia="en-GB"/>
        </w:rPr>
        <w:t xml:space="preserve"> a residency with the Iris Collective in Memphis with pianist Zhu Wang. Together they explore how the </w:t>
      </w:r>
      <w:r w:rsidR="0042674C" w:rsidRPr="006521E5">
        <w:rPr>
          <w:rFonts w:ascii="Arial" w:eastAsia="Times New Roman" w:hAnsi="Arial" w:cs="Arial"/>
          <w:color w:val="000000"/>
          <w:sz w:val="20"/>
          <w:szCs w:val="20"/>
          <w:lang w:val="en-GB" w:eastAsia="en-GB"/>
        </w:rPr>
        <w:t>student’s</w:t>
      </w:r>
      <w:r w:rsidRPr="006521E5">
        <w:rPr>
          <w:rFonts w:ascii="Arial" w:eastAsia="Times New Roman" w:hAnsi="Arial" w:cs="Arial"/>
          <w:color w:val="000000"/>
          <w:sz w:val="20"/>
          <w:szCs w:val="20"/>
          <w:lang w:val="en-GB" w:eastAsia="en-GB"/>
        </w:rPr>
        <w:t xml:space="preserve"> family history can relate to music and building community collaboration through narrative and performances.  </w:t>
      </w:r>
    </w:p>
    <w:p w14:paraId="2F649C53"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w:t>
      </w:r>
    </w:p>
    <w:p w14:paraId="41CDE894"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xml:space="preserve">Randall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was First Prize Winner in the 2018 Young Concert Artists International Auditions. In 2019, he was named the inaugural Robey Artist by Young Classical Artists Trust in partnership with Music Masters in London; and in 2020 he became an Ambassador for Music Masters, a role that sees him mentoring and inspiring students in schools around the United Kingdom. In 2010 he won first prize of the Sphinx Concerto Competition, he is a recipient of Sphinx’s Isaac Stern Award and of a career advancement grant from the </w:t>
      </w:r>
      <w:proofErr w:type="spellStart"/>
      <w:r w:rsidRPr="006521E5">
        <w:rPr>
          <w:rFonts w:ascii="Arial" w:eastAsia="Times New Roman" w:hAnsi="Arial" w:cs="Arial"/>
          <w:color w:val="000000"/>
          <w:sz w:val="20"/>
          <w:szCs w:val="20"/>
          <w:lang w:val="en-GB" w:eastAsia="en-GB"/>
        </w:rPr>
        <w:t>Bagby</w:t>
      </w:r>
      <w:proofErr w:type="spellEnd"/>
      <w:r w:rsidRPr="006521E5">
        <w:rPr>
          <w:rFonts w:ascii="Arial" w:eastAsia="Times New Roman" w:hAnsi="Arial" w:cs="Arial"/>
          <w:color w:val="000000"/>
          <w:sz w:val="20"/>
          <w:szCs w:val="20"/>
          <w:lang w:val="en-GB" w:eastAsia="en-GB"/>
        </w:rPr>
        <w:t xml:space="preserve"> Foundation and of the 2022 Avery Fisher Career Grant. An active chamber musician, he has </w:t>
      </w:r>
      <w:r w:rsidRPr="006521E5">
        <w:rPr>
          <w:rFonts w:ascii="Arial" w:eastAsia="Times New Roman" w:hAnsi="Arial" w:cs="Arial"/>
          <w:color w:val="000000"/>
          <w:sz w:val="20"/>
          <w:szCs w:val="20"/>
          <w:lang w:val="en-GB" w:eastAsia="en-GB"/>
        </w:rPr>
        <w:lastRenderedPageBreak/>
        <w:t xml:space="preserve">spent his summers studying at the Perlman Music Program, Verbier Festival Academy and </w:t>
      </w:r>
      <w:proofErr w:type="spellStart"/>
      <w:r w:rsidRPr="006521E5">
        <w:rPr>
          <w:rFonts w:ascii="Arial" w:eastAsia="Times New Roman" w:hAnsi="Arial" w:cs="Arial"/>
          <w:color w:val="000000"/>
          <w:sz w:val="20"/>
          <w:szCs w:val="20"/>
          <w:lang w:val="en-GB" w:eastAsia="en-GB"/>
        </w:rPr>
        <w:t>Mozarteum</w:t>
      </w:r>
      <w:proofErr w:type="spellEnd"/>
      <w:r w:rsidRPr="006521E5">
        <w:rPr>
          <w:rFonts w:ascii="Arial" w:eastAsia="Times New Roman" w:hAnsi="Arial" w:cs="Arial"/>
          <w:color w:val="000000"/>
          <w:sz w:val="20"/>
          <w:szCs w:val="20"/>
          <w:lang w:val="en-GB" w:eastAsia="en-GB"/>
        </w:rPr>
        <w:t xml:space="preserve"> Summer Academy among others.</w:t>
      </w:r>
    </w:p>
    <w:p w14:paraId="13605A19" w14:textId="77777777" w:rsidR="006521E5" w:rsidRPr="006521E5" w:rsidRDefault="006521E5" w:rsidP="006521E5">
      <w:pPr>
        <w:rPr>
          <w:rFonts w:ascii="Arial" w:eastAsia="Times New Roman" w:hAnsi="Arial" w:cs="Arial"/>
          <w:color w:val="000000"/>
          <w:sz w:val="20"/>
          <w:szCs w:val="20"/>
          <w:lang w:val="en-GB" w:eastAsia="en-GB"/>
        </w:rPr>
      </w:pPr>
      <w:r w:rsidRPr="006521E5">
        <w:rPr>
          <w:rFonts w:ascii="Arial" w:eastAsia="Times New Roman" w:hAnsi="Arial" w:cs="Arial"/>
          <w:color w:val="000000"/>
          <w:sz w:val="20"/>
          <w:szCs w:val="20"/>
          <w:lang w:val="en-GB" w:eastAsia="en-GB"/>
        </w:rPr>
        <w:t> </w:t>
      </w:r>
    </w:p>
    <w:p w14:paraId="726D2CDF" w14:textId="7C144FCC" w:rsidR="000F1900" w:rsidRPr="000F1900" w:rsidRDefault="006521E5" w:rsidP="000F1900">
      <w:pPr>
        <w:rPr>
          <w:rFonts w:ascii="Arial" w:eastAsia="Times New Roman" w:hAnsi="Arial" w:cs="Arial"/>
          <w:color w:val="000000"/>
          <w:sz w:val="20"/>
          <w:szCs w:val="20"/>
          <w:lang w:val="en-GB" w:eastAsia="en-GB"/>
        </w:rPr>
      </w:pP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made his debut with Jacksonville Symphony at age nine and with New York Philharmonic on a Young People’s Concert at Lincoln </w:t>
      </w:r>
      <w:proofErr w:type="spellStart"/>
      <w:r w:rsidRPr="006521E5">
        <w:rPr>
          <w:rFonts w:ascii="Arial" w:eastAsia="Times New Roman" w:hAnsi="Arial" w:cs="Arial"/>
          <w:color w:val="000000"/>
          <w:sz w:val="20"/>
          <w:szCs w:val="20"/>
          <w:lang w:val="en-GB" w:eastAsia="en-GB"/>
        </w:rPr>
        <w:t>Center’s</w:t>
      </w:r>
      <w:proofErr w:type="spellEnd"/>
      <w:r w:rsidRPr="006521E5">
        <w:rPr>
          <w:rFonts w:ascii="Arial" w:eastAsia="Times New Roman" w:hAnsi="Arial" w:cs="Arial"/>
          <w:color w:val="000000"/>
          <w:sz w:val="20"/>
          <w:szCs w:val="20"/>
          <w:lang w:val="en-GB" w:eastAsia="en-GB"/>
        </w:rPr>
        <w:t xml:space="preserve"> Avery Fisher Hall at age 13. A graduate of the Juilliard School, Randall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continues his studies there, pursuing an Artist Diploma under Itzhak Perlman and Catherine Cho. </w:t>
      </w:r>
      <w:proofErr w:type="spellStart"/>
      <w:r w:rsidRPr="006521E5">
        <w:rPr>
          <w:rFonts w:ascii="Arial" w:eastAsia="Times New Roman" w:hAnsi="Arial" w:cs="Arial"/>
          <w:color w:val="000000"/>
          <w:sz w:val="20"/>
          <w:szCs w:val="20"/>
          <w:lang w:val="en-GB" w:eastAsia="en-GB"/>
        </w:rPr>
        <w:t>Goosby</w:t>
      </w:r>
      <w:proofErr w:type="spellEnd"/>
      <w:r w:rsidRPr="006521E5">
        <w:rPr>
          <w:rFonts w:ascii="Arial" w:eastAsia="Times New Roman" w:hAnsi="Arial" w:cs="Arial"/>
          <w:color w:val="000000"/>
          <w:sz w:val="20"/>
          <w:szCs w:val="20"/>
          <w:lang w:val="en-GB" w:eastAsia="en-GB"/>
        </w:rPr>
        <w:t xml:space="preserve"> plays</w:t>
      </w:r>
      <w:r w:rsidR="000F1900">
        <w:rPr>
          <w:rFonts w:ascii="Arial" w:eastAsia="Times New Roman" w:hAnsi="Arial" w:cs="Arial"/>
          <w:color w:val="000000"/>
          <w:sz w:val="20"/>
          <w:szCs w:val="20"/>
          <w:lang w:val="en-GB" w:eastAsia="en-GB"/>
        </w:rPr>
        <w:t xml:space="preserve"> </w:t>
      </w:r>
      <w:r w:rsidR="000F1900" w:rsidRPr="004A15B5">
        <w:rPr>
          <w:rFonts w:ascii="Arial" w:eastAsia="Times New Roman" w:hAnsi="Arial" w:cs="Arial"/>
          <w:sz w:val="20"/>
          <w:szCs w:val="20"/>
          <w:lang w:val="en-GB" w:eastAsia="en-GB"/>
        </w:rPr>
        <w:t>the Antonio Stradivarius, Cremona, “ex-Strauss,” 1708 on generous loan from Samsung Foundation of Culture. </w:t>
      </w:r>
    </w:p>
    <w:p w14:paraId="615F6544" w14:textId="77777777" w:rsidR="006521E5" w:rsidRPr="006521E5" w:rsidRDefault="006521E5" w:rsidP="006521E5">
      <w:pPr>
        <w:rPr>
          <w:rFonts w:ascii="Arial" w:eastAsia="Times New Roman" w:hAnsi="Arial" w:cs="Arial"/>
          <w:color w:val="000000"/>
          <w:sz w:val="20"/>
          <w:szCs w:val="20"/>
          <w:lang w:val="en-GB" w:eastAsia="en-GB"/>
        </w:rPr>
      </w:pPr>
    </w:p>
    <w:p w14:paraId="23BCBE17" w14:textId="77777777" w:rsidR="005E341D" w:rsidRPr="00BE2A4C" w:rsidRDefault="0043660E" w:rsidP="005E341D">
      <w:pPr>
        <w:rPr>
          <w:rFonts w:ascii="Arial" w:eastAsia="Arial" w:hAnsi="Arial" w:cs="Arial"/>
          <w:sz w:val="20"/>
          <w:szCs w:val="20"/>
        </w:rPr>
      </w:pPr>
      <w:r>
        <w:rPr>
          <w:noProof/>
        </w:rPr>
        <w:drawing>
          <wp:anchor distT="57150" distB="57150" distL="57150" distR="57150" simplePos="0" relativeHeight="251657728" behindDoc="0" locked="0" layoutInCell="1" allowOverlap="1" wp14:anchorId="5D1AF2B9" wp14:editId="6DDE8B82">
            <wp:simplePos x="0" y="0"/>
            <wp:positionH relativeFrom="column">
              <wp:posOffset>389890</wp:posOffset>
            </wp:positionH>
            <wp:positionV relativeFrom="line">
              <wp:posOffset>332740</wp:posOffset>
            </wp:positionV>
            <wp:extent cx="228600" cy="228600"/>
            <wp:effectExtent l="0" t="0" r="0" b="0"/>
            <wp:wrapThrough wrapText="bothSides">
              <wp:wrapPolygon edited="0">
                <wp:start x="0" y="0"/>
                <wp:lineTo x="0" y="20400"/>
                <wp:lineTo x="20400" y="20400"/>
                <wp:lineTo x="20400" y="0"/>
                <wp:lineTo x="0" y="0"/>
              </wp:wrapPolygon>
            </wp:wrapThrough>
            <wp:docPr id="4" name="officeArt object" descr="FB-f-Logo__blue_51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FB-f-Logo__blue_512">
                      <a:hlinkClick r:id="rId7"/>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550C6" w14:textId="77777777" w:rsidR="005E341D" w:rsidRDefault="0043660E" w:rsidP="005E341D">
      <w:pPr>
        <w:jc w:val="both"/>
        <w:rPr>
          <w:rFonts w:ascii="Calibri" w:eastAsia="Calibri" w:hAnsi="Calibri" w:cs="Calibri"/>
          <w:color w:val="333333"/>
          <w:u w:color="333333"/>
          <w:shd w:val="clear" w:color="auto" w:fill="FFFFFF"/>
        </w:rPr>
      </w:pPr>
      <w:r>
        <w:rPr>
          <w:noProof/>
        </w:rPr>
        <w:drawing>
          <wp:anchor distT="57150" distB="57150" distL="57150" distR="57150" simplePos="0" relativeHeight="251656704" behindDoc="0" locked="0" layoutInCell="1" allowOverlap="1" wp14:anchorId="0D9AE514" wp14:editId="0A52E4A5">
            <wp:simplePos x="0" y="0"/>
            <wp:positionH relativeFrom="column">
              <wp:posOffset>0</wp:posOffset>
            </wp:positionH>
            <wp:positionV relativeFrom="line">
              <wp:posOffset>186055</wp:posOffset>
            </wp:positionV>
            <wp:extent cx="280670" cy="228600"/>
            <wp:effectExtent l="0" t="0" r="0" b="0"/>
            <wp:wrapThrough wrapText="bothSides">
              <wp:wrapPolygon edited="0">
                <wp:start x="9774" y="0"/>
                <wp:lineTo x="0" y="0"/>
                <wp:lineTo x="0" y="20400"/>
                <wp:lineTo x="12706" y="20400"/>
                <wp:lineTo x="15638" y="19200"/>
                <wp:lineTo x="20525" y="9600"/>
                <wp:lineTo x="20525" y="0"/>
                <wp:lineTo x="9774" y="0"/>
              </wp:wrapPolygon>
            </wp:wrapThrough>
            <wp:docPr id="3" name="officeArt object" descr="Description: Description: Macintosh HD:Users:annablaseby:Downloads:Twitter_logo_blue.eps-2.pdf">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Description: Description: Macintosh HD:Users:annablaseby:Downloads:Twitter_logo_blue.eps-2.pdf">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57150" distB="57150" distL="57150" distR="57150" simplePos="0" relativeHeight="251658752" behindDoc="0" locked="0" layoutInCell="1" allowOverlap="1" wp14:anchorId="291A4025" wp14:editId="6F1B99BD">
            <wp:simplePos x="0" y="0"/>
            <wp:positionH relativeFrom="column">
              <wp:posOffset>753745</wp:posOffset>
            </wp:positionH>
            <wp:positionV relativeFrom="line">
              <wp:posOffset>178435</wp:posOffset>
            </wp:positionV>
            <wp:extent cx="236855" cy="236855"/>
            <wp:effectExtent l="0" t="0" r="0" b="0"/>
            <wp:wrapThrough wrapText="bothSides">
              <wp:wrapPolygon edited="0">
                <wp:start x="0" y="0"/>
                <wp:lineTo x="0" y="20847"/>
                <wp:lineTo x="20847" y="20847"/>
                <wp:lineTo x="20847" y="0"/>
                <wp:lineTo x="0" y="0"/>
              </wp:wrapPolygon>
            </wp:wrapThrough>
            <wp:docPr id="2" name="officeArt object" descr="Instagram-v051916">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Instagram-v051916">
                      <a:hlinkClick r:id="rId11"/>
                    </pic:cNvPr>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41D">
        <w:rPr>
          <w:rFonts w:ascii="Calibri" w:eastAsia="Calibri" w:hAnsi="Calibri" w:cs="Calibri"/>
          <w:color w:val="333333"/>
          <w:shd w:val="clear" w:color="auto" w:fill="FFFFFF"/>
        </w:rPr>
        <w:t xml:space="preserve"> </w:t>
      </w:r>
    </w:p>
    <w:p w14:paraId="04887C4C" w14:textId="77777777" w:rsidR="005E341D" w:rsidRDefault="005E341D" w:rsidP="005E341D"/>
    <w:p w14:paraId="03152437" w14:textId="77777777" w:rsidR="005E341D" w:rsidRPr="00624A80" w:rsidRDefault="005E341D" w:rsidP="006521E5">
      <w:pPr>
        <w:rPr>
          <w:rFonts w:ascii="Arial" w:hAnsi="Arial" w:cs="Arial"/>
          <w:sz w:val="22"/>
          <w:szCs w:val="22"/>
        </w:rPr>
      </w:pPr>
    </w:p>
    <w:sectPr w:rsidR="005E341D" w:rsidRPr="00624A80" w:rsidSect="00005774">
      <w:headerReference w:type="even" r:id="rId13"/>
      <w:headerReference w:type="default" r:id="rId14"/>
      <w:footerReference w:type="even" r:id="rId15"/>
      <w:footerReference w:type="default" r:id="rId16"/>
      <w:headerReference w:type="first" r:id="rId17"/>
      <w:footerReference w:type="first" r:id="rId1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2414" w14:textId="77777777" w:rsidR="0084376F" w:rsidRDefault="0084376F" w:rsidP="00005774">
      <w:r>
        <w:separator/>
      </w:r>
    </w:p>
  </w:endnote>
  <w:endnote w:type="continuationSeparator" w:id="0">
    <w:p w14:paraId="256C34DC" w14:textId="77777777" w:rsidR="0084376F" w:rsidRDefault="0084376F"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2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AA96" w14:textId="77777777" w:rsidR="00624A80" w:rsidRDefault="00624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D758" w14:textId="77777777" w:rsidR="002F1D82" w:rsidRPr="004512EC" w:rsidRDefault="002F1D82" w:rsidP="00434F30">
    <w:pPr>
      <w:ind w:right="26"/>
      <w:jc w:val="center"/>
      <w:rPr>
        <w:rFonts w:ascii="Arial" w:hAnsi="Arial" w:cs="Arial"/>
        <w:sz w:val="20"/>
        <w:szCs w:val="20"/>
      </w:rPr>
    </w:pPr>
    <w:r w:rsidRPr="004512EC">
      <w:rPr>
        <w:rFonts w:ascii="Arial" w:hAnsi="Arial" w:cs="Arial"/>
        <w:sz w:val="20"/>
        <w:szCs w:val="20"/>
      </w:rPr>
      <w:t>2</w:t>
    </w:r>
    <w:r w:rsidR="00EB3068">
      <w:rPr>
        <w:rFonts w:ascii="Arial" w:hAnsi="Arial" w:cs="Arial"/>
        <w:sz w:val="20"/>
        <w:szCs w:val="20"/>
      </w:rPr>
      <w:t>0</w:t>
    </w:r>
    <w:r w:rsidR="009963F5">
      <w:rPr>
        <w:rFonts w:ascii="Arial" w:hAnsi="Arial" w:cs="Arial"/>
        <w:sz w:val="20"/>
        <w:szCs w:val="20"/>
      </w:rPr>
      <w:t>2</w:t>
    </w:r>
    <w:r w:rsidR="00624A80">
      <w:rPr>
        <w:rFonts w:ascii="Arial" w:hAnsi="Arial" w:cs="Arial"/>
        <w:sz w:val="20"/>
        <w:szCs w:val="20"/>
      </w:rPr>
      <w:t>2</w:t>
    </w:r>
    <w:r w:rsidR="00EB3068">
      <w:rPr>
        <w:rFonts w:ascii="Arial" w:hAnsi="Arial" w:cs="Arial"/>
        <w:sz w:val="20"/>
        <w:szCs w:val="20"/>
      </w:rPr>
      <w:t>/</w:t>
    </w:r>
    <w:r w:rsidR="00080B5A">
      <w:rPr>
        <w:rFonts w:ascii="Arial" w:hAnsi="Arial" w:cs="Arial"/>
        <w:sz w:val="20"/>
        <w:szCs w:val="20"/>
      </w:rPr>
      <w:t>2</w:t>
    </w:r>
    <w:r w:rsidR="00624A80">
      <w:rPr>
        <w:rFonts w:ascii="Arial" w:hAnsi="Arial" w:cs="Arial"/>
        <w:sz w:val="20"/>
        <w:szCs w:val="20"/>
      </w:rPr>
      <w:t>3</w:t>
    </w:r>
    <w:r w:rsidRPr="004512EC">
      <w:rPr>
        <w:rFonts w:ascii="Arial" w:hAnsi="Arial" w:cs="Arial"/>
        <w:sz w:val="20"/>
        <w:szCs w:val="20"/>
      </w:rPr>
      <w:t xml:space="preserve"> season only. Please contact HarrisonParrott if you wish to edit this biography.</w:t>
    </w:r>
  </w:p>
  <w:p w14:paraId="4A002170" w14:textId="77777777" w:rsidR="002F1D82" w:rsidRDefault="002F1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E017" w14:textId="77777777" w:rsidR="00624A80" w:rsidRDefault="0062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67B7" w14:textId="77777777" w:rsidR="0084376F" w:rsidRDefault="0084376F" w:rsidP="00005774">
      <w:r>
        <w:separator/>
      </w:r>
    </w:p>
  </w:footnote>
  <w:footnote w:type="continuationSeparator" w:id="0">
    <w:p w14:paraId="3C21A9DE" w14:textId="77777777" w:rsidR="0084376F" w:rsidRDefault="0084376F"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C79E" w14:textId="77777777" w:rsidR="00624A80" w:rsidRDefault="00624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23E6" w14:textId="77777777" w:rsidR="002F1D82" w:rsidRPr="00005774" w:rsidRDefault="0043660E" w:rsidP="00005774">
    <w:pPr>
      <w:pStyle w:val="Header"/>
    </w:pPr>
    <w:r>
      <w:rPr>
        <w:noProof/>
      </w:rPr>
      <w:drawing>
        <wp:anchor distT="0" distB="0" distL="114300" distR="114300" simplePos="0" relativeHeight="251657728" behindDoc="0" locked="0" layoutInCell="1" allowOverlap="1" wp14:anchorId="4891DC19" wp14:editId="1EB573FD">
          <wp:simplePos x="0" y="0"/>
          <wp:positionH relativeFrom="margin">
            <wp:align>center</wp:align>
          </wp:positionH>
          <wp:positionV relativeFrom="paragraph">
            <wp:posOffset>-361315</wp:posOffset>
          </wp:positionV>
          <wp:extent cx="1800225" cy="674370"/>
          <wp:effectExtent l="0" t="0" r="0" b="0"/>
          <wp:wrapSquare wrapText="bothSides"/>
          <wp:docPr id="1" name="Picture 1" descr="Maste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A953" w14:textId="77777777" w:rsidR="00624A80" w:rsidRDefault="00624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421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6631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1418"/>
    <w:rsid w:val="00005765"/>
    <w:rsid w:val="00005774"/>
    <w:rsid w:val="000372BF"/>
    <w:rsid w:val="000434DB"/>
    <w:rsid w:val="000438BE"/>
    <w:rsid w:val="00044DB2"/>
    <w:rsid w:val="00060FEE"/>
    <w:rsid w:val="00075069"/>
    <w:rsid w:val="00080B5A"/>
    <w:rsid w:val="000851A6"/>
    <w:rsid w:val="000A2E9C"/>
    <w:rsid w:val="000A60EA"/>
    <w:rsid w:val="000B01D0"/>
    <w:rsid w:val="000B4405"/>
    <w:rsid w:val="000E2F62"/>
    <w:rsid w:val="000F1900"/>
    <w:rsid w:val="000F4B7B"/>
    <w:rsid w:val="00110831"/>
    <w:rsid w:val="00130884"/>
    <w:rsid w:val="00136F7B"/>
    <w:rsid w:val="001410BA"/>
    <w:rsid w:val="001851D2"/>
    <w:rsid w:val="001A002F"/>
    <w:rsid w:val="001A1E90"/>
    <w:rsid w:val="001A5CAE"/>
    <w:rsid w:val="001A75FD"/>
    <w:rsid w:val="001B3EDE"/>
    <w:rsid w:val="001C535C"/>
    <w:rsid w:val="0022689F"/>
    <w:rsid w:val="002335BA"/>
    <w:rsid w:val="00252EBF"/>
    <w:rsid w:val="00266FF1"/>
    <w:rsid w:val="00267749"/>
    <w:rsid w:val="002677BC"/>
    <w:rsid w:val="002945F9"/>
    <w:rsid w:val="002A02F9"/>
    <w:rsid w:val="002A4E6B"/>
    <w:rsid w:val="002E3B64"/>
    <w:rsid w:val="002F1D82"/>
    <w:rsid w:val="002F2349"/>
    <w:rsid w:val="00332294"/>
    <w:rsid w:val="00333D21"/>
    <w:rsid w:val="00337254"/>
    <w:rsid w:val="003443EC"/>
    <w:rsid w:val="0039459A"/>
    <w:rsid w:val="003A06C2"/>
    <w:rsid w:val="003A2BB5"/>
    <w:rsid w:val="003B0997"/>
    <w:rsid w:val="003B73E0"/>
    <w:rsid w:val="003D6495"/>
    <w:rsid w:val="00402DCA"/>
    <w:rsid w:val="00406BE9"/>
    <w:rsid w:val="0042674C"/>
    <w:rsid w:val="00434F30"/>
    <w:rsid w:val="00435241"/>
    <w:rsid w:val="0043660E"/>
    <w:rsid w:val="004512EC"/>
    <w:rsid w:val="0045228C"/>
    <w:rsid w:val="00454905"/>
    <w:rsid w:val="00464007"/>
    <w:rsid w:val="004A15B5"/>
    <w:rsid w:val="004A5AD7"/>
    <w:rsid w:val="004C7E9A"/>
    <w:rsid w:val="004D0DAD"/>
    <w:rsid w:val="004D0EC9"/>
    <w:rsid w:val="004D4622"/>
    <w:rsid w:val="00523985"/>
    <w:rsid w:val="0053615E"/>
    <w:rsid w:val="00550BE0"/>
    <w:rsid w:val="005762EA"/>
    <w:rsid w:val="005964D2"/>
    <w:rsid w:val="005A7590"/>
    <w:rsid w:val="005B7BE9"/>
    <w:rsid w:val="005C6D35"/>
    <w:rsid w:val="005E341D"/>
    <w:rsid w:val="005E46BF"/>
    <w:rsid w:val="00616614"/>
    <w:rsid w:val="00617975"/>
    <w:rsid w:val="00624A80"/>
    <w:rsid w:val="006521E5"/>
    <w:rsid w:val="006825A1"/>
    <w:rsid w:val="00683BCB"/>
    <w:rsid w:val="0068485E"/>
    <w:rsid w:val="006A102E"/>
    <w:rsid w:val="006B042D"/>
    <w:rsid w:val="006B0B3D"/>
    <w:rsid w:val="006B6466"/>
    <w:rsid w:val="006B7D7D"/>
    <w:rsid w:val="006C5A54"/>
    <w:rsid w:val="006D0C97"/>
    <w:rsid w:val="006E0133"/>
    <w:rsid w:val="006E12D7"/>
    <w:rsid w:val="00720902"/>
    <w:rsid w:val="0072596D"/>
    <w:rsid w:val="00732F0B"/>
    <w:rsid w:val="0074174C"/>
    <w:rsid w:val="00781F7E"/>
    <w:rsid w:val="007A0690"/>
    <w:rsid w:val="007A095F"/>
    <w:rsid w:val="007C2698"/>
    <w:rsid w:val="007C58B5"/>
    <w:rsid w:val="007D3148"/>
    <w:rsid w:val="007D73A9"/>
    <w:rsid w:val="007D7964"/>
    <w:rsid w:val="0081509C"/>
    <w:rsid w:val="008176F9"/>
    <w:rsid w:val="0084376F"/>
    <w:rsid w:val="00856046"/>
    <w:rsid w:val="008C764E"/>
    <w:rsid w:val="0093000E"/>
    <w:rsid w:val="00954F1C"/>
    <w:rsid w:val="009963F5"/>
    <w:rsid w:val="009A54BD"/>
    <w:rsid w:val="009C2271"/>
    <w:rsid w:val="009D18DD"/>
    <w:rsid w:val="009D2AF1"/>
    <w:rsid w:val="009E413B"/>
    <w:rsid w:val="00A0110B"/>
    <w:rsid w:val="00A5785F"/>
    <w:rsid w:val="00AA6449"/>
    <w:rsid w:val="00AF3A4C"/>
    <w:rsid w:val="00B06345"/>
    <w:rsid w:val="00B500FE"/>
    <w:rsid w:val="00B968EE"/>
    <w:rsid w:val="00BB480F"/>
    <w:rsid w:val="00BB7D49"/>
    <w:rsid w:val="00BD4175"/>
    <w:rsid w:val="00BF2293"/>
    <w:rsid w:val="00BF7FB2"/>
    <w:rsid w:val="00C00C59"/>
    <w:rsid w:val="00C5324C"/>
    <w:rsid w:val="00C54FBE"/>
    <w:rsid w:val="00C6596F"/>
    <w:rsid w:val="00CB6B9B"/>
    <w:rsid w:val="00CE4B42"/>
    <w:rsid w:val="00D375D4"/>
    <w:rsid w:val="00D44C25"/>
    <w:rsid w:val="00D542D8"/>
    <w:rsid w:val="00D92985"/>
    <w:rsid w:val="00DA4073"/>
    <w:rsid w:val="00DB0CDD"/>
    <w:rsid w:val="00DC3454"/>
    <w:rsid w:val="00E03B3C"/>
    <w:rsid w:val="00E0501F"/>
    <w:rsid w:val="00E1015D"/>
    <w:rsid w:val="00E721F6"/>
    <w:rsid w:val="00E9551A"/>
    <w:rsid w:val="00EB3068"/>
    <w:rsid w:val="00ED52B9"/>
    <w:rsid w:val="00F154CB"/>
    <w:rsid w:val="00F3321B"/>
    <w:rsid w:val="00F44935"/>
    <w:rsid w:val="00F518B8"/>
    <w:rsid w:val="00F528B5"/>
    <w:rsid w:val="00F64C72"/>
    <w:rsid w:val="00F73902"/>
    <w:rsid w:val="00F8035B"/>
    <w:rsid w:val="00FA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66AAE1"/>
  <w14:defaultImageDpi w14:val="300"/>
  <w15:chartTrackingRefBased/>
  <w15:docId w15:val="{CBEF7F53-0FCF-D845-9C77-ECAA25AE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6825A1"/>
    <w:pPr>
      <w:spacing w:before="100" w:beforeAutospacing="1" w:after="100" w:afterAutospacing="1"/>
    </w:pPr>
    <w:rPr>
      <w:rFonts w:ascii="Times New Roman" w:eastAsia="Times New Roman" w:hAnsi="Times New Roman"/>
      <w:lang w:val="fr-FR" w:eastAsia="fr-FR"/>
    </w:rPr>
  </w:style>
  <w:style w:type="character" w:styleId="Emphasis">
    <w:name w:val="Emphasis"/>
    <w:uiPriority w:val="20"/>
    <w:qFormat/>
    <w:rsid w:val="006825A1"/>
    <w:rPr>
      <w:i/>
      <w:iCs/>
    </w:rPr>
  </w:style>
  <w:style w:type="character" w:customStyle="1" w:styleId="apple-converted-space">
    <w:name w:val="apple-converted-space"/>
    <w:rsid w:val="005964D2"/>
  </w:style>
  <w:style w:type="character" w:styleId="Hyperlink">
    <w:name w:val="Hyperlink"/>
    <w:uiPriority w:val="99"/>
    <w:unhideWhenUsed/>
    <w:rsid w:val="00080B5A"/>
    <w:rPr>
      <w:color w:val="0000FF"/>
      <w:u w:val="single"/>
    </w:rPr>
  </w:style>
  <w:style w:type="character" w:styleId="UnresolvedMention">
    <w:name w:val="Unresolved Mention"/>
    <w:uiPriority w:val="99"/>
    <w:semiHidden/>
    <w:unhideWhenUsed/>
    <w:rsid w:val="00080B5A"/>
    <w:rPr>
      <w:color w:val="605E5C"/>
      <w:shd w:val="clear" w:color="auto" w:fill="E1DFDD"/>
    </w:rPr>
  </w:style>
  <w:style w:type="paragraph" w:styleId="PlainText">
    <w:name w:val="Plain Text"/>
    <w:basedOn w:val="Normal"/>
    <w:link w:val="PlainTextChar"/>
    <w:uiPriority w:val="99"/>
    <w:unhideWhenUsed/>
    <w:rsid w:val="005E341D"/>
    <w:rPr>
      <w:rFonts w:ascii="Calibri" w:eastAsia="Times New Roman" w:hAnsi="Calibri" w:cs="Times New Roman (Body CS)"/>
      <w:sz w:val="22"/>
      <w:szCs w:val="21"/>
      <w:u w:color="000000"/>
      <w:lang w:eastAsia="ko-KR"/>
    </w:rPr>
  </w:style>
  <w:style w:type="character" w:customStyle="1" w:styleId="PlainTextChar">
    <w:name w:val="Plain Text Char"/>
    <w:link w:val="PlainText"/>
    <w:uiPriority w:val="99"/>
    <w:rsid w:val="005E341D"/>
    <w:rPr>
      <w:rFonts w:ascii="Calibri" w:eastAsia="Times New Roman" w:hAnsi="Calibri" w:cs="Times New Roman (Body CS)"/>
      <w:sz w:val="22"/>
      <w:szCs w:val="21"/>
      <w:u w:color="00000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919">
      <w:bodyDiv w:val="1"/>
      <w:marLeft w:val="0"/>
      <w:marRight w:val="0"/>
      <w:marTop w:val="0"/>
      <w:marBottom w:val="0"/>
      <w:divBdr>
        <w:top w:val="none" w:sz="0" w:space="0" w:color="auto"/>
        <w:left w:val="none" w:sz="0" w:space="0" w:color="auto"/>
        <w:bottom w:val="none" w:sz="0" w:space="0" w:color="auto"/>
        <w:right w:val="none" w:sz="0" w:space="0" w:color="auto"/>
      </w:divBdr>
    </w:div>
    <w:div w:id="18898502">
      <w:bodyDiv w:val="1"/>
      <w:marLeft w:val="0"/>
      <w:marRight w:val="0"/>
      <w:marTop w:val="0"/>
      <w:marBottom w:val="0"/>
      <w:divBdr>
        <w:top w:val="none" w:sz="0" w:space="0" w:color="auto"/>
        <w:left w:val="none" w:sz="0" w:space="0" w:color="auto"/>
        <w:bottom w:val="none" w:sz="0" w:space="0" w:color="auto"/>
        <w:right w:val="none" w:sz="0" w:space="0" w:color="auto"/>
      </w:divBdr>
    </w:div>
    <w:div w:id="179241500">
      <w:bodyDiv w:val="1"/>
      <w:marLeft w:val="0"/>
      <w:marRight w:val="0"/>
      <w:marTop w:val="0"/>
      <w:marBottom w:val="0"/>
      <w:divBdr>
        <w:top w:val="none" w:sz="0" w:space="0" w:color="auto"/>
        <w:left w:val="none" w:sz="0" w:space="0" w:color="auto"/>
        <w:bottom w:val="none" w:sz="0" w:space="0" w:color="auto"/>
        <w:right w:val="none" w:sz="0" w:space="0" w:color="auto"/>
      </w:divBdr>
    </w:div>
    <w:div w:id="194579311">
      <w:bodyDiv w:val="1"/>
      <w:marLeft w:val="0"/>
      <w:marRight w:val="0"/>
      <w:marTop w:val="0"/>
      <w:marBottom w:val="0"/>
      <w:divBdr>
        <w:top w:val="none" w:sz="0" w:space="0" w:color="auto"/>
        <w:left w:val="none" w:sz="0" w:space="0" w:color="auto"/>
        <w:bottom w:val="none" w:sz="0" w:space="0" w:color="auto"/>
        <w:right w:val="none" w:sz="0" w:space="0" w:color="auto"/>
      </w:divBdr>
    </w:div>
    <w:div w:id="426342362">
      <w:bodyDiv w:val="1"/>
      <w:marLeft w:val="0"/>
      <w:marRight w:val="0"/>
      <w:marTop w:val="0"/>
      <w:marBottom w:val="0"/>
      <w:divBdr>
        <w:top w:val="none" w:sz="0" w:space="0" w:color="auto"/>
        <w:left w:val="none" w:sz="0" w:space="0" w:color="auto"/>
        <w:bottom w:val="none" w:sz="0" w:space="0" w:color="auto"/>
        <w:right w:val="none" w:sz="0" w:space="0" w:color="auto"/>
      </w:divBdr>
    </w:div>
    <w:div w:id="507404517">
      <w:bodyDiv w:val="1"/>
      <w:marLeft w:val="0"/>
      <w:marRight w:val="0"/>
      <w:marTop w:val="0"/>
      <w:marBottom w:val="0"/>
      <w:divBdr>
        <w:top w:val="none" w:sz="0" w:space="0" w:color="auto"/>
        <w:left w:val="none" w:sz="0" w:space="0" w:color="auto"/>
        <w:bottom w:val="none" w:sz="0" w:space="0" w:color="auto"/>
        <w:right w:val="none" w:sz="0" w:space="0" w:color="auto"/>
      </w:divBdr>
    </w:div>
    <w:div w:id="659113565">
      <w:bodyDiv w:val="1"/>
      <w:marLeft w:val="0"/>
      <w:marRight w:val="0"/>
      <w:marTop w:val="0"/>
      <w:marBottom w:val="0"/>
      <w:divBdr>
        <w:top w:val="none" w:sz="0" w:space="0" w:color="auto"/>
        <w:left w:val="none" w:sz="0" w:space="0" w:color="auto"/>
        <w:bottom w:val="none" w:sz="0" w:space="0" w:color="auto"/>
        <w:right w:val="none" w:sz="0" w:space="0" w:color="auto"/>
      </w:divBdr>
    </w:div>
    <w:div w:id="832720812">
      <w:bodyDiv w:val="1"/>
      <w:marLeft w:val="0"/>
      <w:marRight w:val="0"/>
      <w:marTop w:val="0"/>
      <w:marBottom w:val="0"/>
      <w:divBdr>
        <w:top w:val="none" w:sz="0" w:space="0" w:color="auto"/>
        <w:left w:val="none" w:sz="0" w:space="0" w:color="auto"/>
        <w:bottom w:val="none" w:sz="0" w:space="0" w:color="auto"/>
        <w:right w:val="none" w:sz="0" w:space="0" w:color="auto"/>
      </w:divBdr>
    </w:div>
    <w:div w:id="846556752">
      <w:bodyDiv w:val="1"/>
      <w:marLeft w:val="0"/>
      <w:marRight w:val="0"/>
      <w:marTop w:val="0"/>
      <w:marBottom w:val="0"/>
      <w:divBdr>
        <w:top w:val="none" w:sz="0" w:space="0" w:color="auto"/>
        <w:left w:val="none" w:sz="0" w:space="0" w:color="auto"/>
        <w:bottom w:val="none" w:sz="0" w:space="0" w:color="auto"/>
        <w:right w:val="none" w:sz="0" w:space="0" w:color="auto"/>
      </w:divBdr>
    </w:div>
    <w:div w:id="1220635323">
      <w:bodyDiv w:val="1"/>
      <w:marLeft w:val="0"/>
      <w:marRight w:val="0"/>
      <w:marTop w:val="0"/>
      <w:marBottom w:val="0"/>
      <w:divBdr>
        <w:top w:val="none" w:sz="0" w:space="0" w:color="auto"/>
        <w:left w:val="none" w:sz="0" w:space="0" w:color="auto"/>
        <w:bottom w:val="none" w:sz="0" w:space="0" w:color="auto"/>
        <w:right w:val="none" w:sz="0" w:space="0" w:color="auto"/>
      </w:divBdr>
    </w:div>
    <w:div w:id="1339119052">
      <w:bodyDiv w:val="1"/>
      <w:marLeft w:val="0"/>
      <w:marRight w:val="0"/>
      <w:marTop w:val="0"/>
      <w:marBottom w:val="0"/>
      <w:divBdr>
        <w:top w:val="none" w:sz="0" w:space="0" w:color="auto"/>
        <w:left w:val="none" w:sz="0" w:space="0" w:color="auto"/>
        <w:bottom w:val="none" w:sz="0" w:space="0" w:color="auto"/>
        <w:right w:val="none" w:sz="0" w:space="0" w:color="auto"/>
      </w:divBdr>
    </w:div>
    <w:div w:id="1348288851">
      <w:bodyDiv w:val="1"/>
      <w:marLeft w:val="0"/>
      <w:marRight w:val="0"/>
      <w:marTop w:val="0"/>
      <w:marBottom w:val="0"/>
      <w:divBdr>
        <w:top w:val="none" w:sz="0" w:space="0" w:color="auto"/>
        <w:left w:val="none" w:sz="0" w:space="0" w:color="auto"/>
        <w:bottom w:val="none" w:sz="0" w:space="0" w:color="auto"/>
        <w:right w:val="none" w:sz="0" w:space="0" w:color="auto"/>
      </w:divBdr>
    </w:div>
    <w:div w:id="1652904301">
      <w:bodyDiv w:val="1"/>
      <w:marLeft w:val="0"/>
      <w:marRight w:val="0"/>
      <w:marTop w:val="0"/>
      <w:marBottom w:val="0"/>
      <w:divBdr>
        <w:top w:val="none" w:sz="0" w:space="0" w:color="auto"/>
        <w:left w:val="none" w:sz="0" w:space="0" w:color="auto"/>
        <w:bottom w:val="none" w:sz="0" w:space="0" w:color="auto"/>
        <w:right w:val="none" w:sz="0" w:space="0" w:color="auto"/>
      </w:divBdr>
    </w:div>
    <w:div w:id="1939560236">
      <w:bodyDiv w:val="1"/>
      <w:marLeft w:val="0"/>
      <w:marRight w:val="0"/>
      <w:marTop w:val="0"/>
      <w:marBottom w:val="0"/>
      <w:divBdr>
        <w:top w:val="none" w:sz="0" w:space="0" w:color="auto"/>
        <w:left w:val="none" w:sz="0" w:space="0" w:color="auto"/>
        <w:bottom w:val="none" w:sz="0" w:space="0" w:color="auto"/>
        <w:right w:val="none" w:sz="0" w:space="0" w:color="auto"/>
      </w:divBdr>
      <w:divsChild>
        <w:div w:id="10618553">
          <w:marLeft w:val="0"/>
          <w:marRight w:val="0"/>
          <w:marTop w:val="0"/>
          <w:marBottom w:val="0"/>
          <w:divBdr>
            <w:top w:val="none" w:sz="0" w:space="0" w:color="auto"/>
            <w:left w:val="none" w:sz="0" w:space="0" w:color="auto"/>
            <w:bottom w:val="none" w:sz="0" w:space="0" w:color="auto"/>
            <w:right w:val="none" w:sz="0" w:space="0" w:color="auto"/>
          </w:divBdr>
        </w:div>
        <w:div w:id="55511996">
          <w:marLeft w:val="0"/>
          <w:marRight w:val="0"/>
          <w:marTop w:val="0"/>
          <w:marBottom w:val="0"/>
          <w:divBdr>
            <w:top w:val="none" w:sz="0" w:space="0" w:color="auto"/>
            <w:left w:val="none" w:sz="0" w:space="0" w:color="auto"/>
            <w:bottom w:val="none" w:sz="0" w:space="0" w:color="auto"/>
            <w:right w:val="none" w:sz="0" w:space="0" w:color="auto"/>
          </w:divBdr>
        </w:div>
        <w:div w:id="525338393">
          <w:marLeft w:val="0"/>
          <w:marRight w:val="0"/>
          <w:marTop w:val="0"/>
          <w:marBottom w:val="0"/>
          <w:divBdr>
            <w:top w:val="none" w:sz="0" w:space="0" w:color="auto"/>
            <w:left w:val="none" w:sz="0" w:space="0" w:color="auto"/>
            <w:bottom w:val="none" w:sz="0" w:space="0" w:color="auto"/>
            <w:right w:val="none" w:sz="0" w:space="0" w:color="auto"/>
          </w:divBdr>
        </w:div>
        <w:div w:id="781267153">
          <w:marLeft w:val="0"/>
          <w:marRight w:val="0"/>
          <w:marTop w:val="0"/>
          <w:marBottom w:val="0"/>
          <w:divBdr>
            <w:top w:val="none" w:sz="0" w:space="0" w:color="auto"/>
            <w:left w:val="none" w:sz="0" w:space="0" w:color="auto"/>
            <w:bottom w:val="none" w:sz="0" w:space="0" w:color="auto"/>
            <w:right w:val="none" w:sz="0" w:space="0" w:color="auto"/>
          </w:divBdr>
        </w:div>
        <w:div w:id="857813397">
          <w:marLeft w:val="0"/>
          <w:marRight w:val="0"/>
          <w:marTop w:val="0"/>
          <w:marBottom w:val="0"/>
          <w:divBdr>
            <w:top w:val="none" w:sz="0" w:space="0" w:color="auto"/>
            <w:left w:val="none" w:sz="0" w:space="0" w:color="auto"/>
            <w:bottom w:val="none" w:sz="0" w:space="0" w:color="auto"/>
            <w:right w:val="none" w:sz="0" w:space="0" w:color="auto"/>
          </w:divBdr>
        </w:div>
        <w:div w:id="862985570">
          <w:marLeft w:val="0"/>
          <w:marRight w:val="0"/>
          <w:marTop w:val="0"/>
          <w:marBottom w:val="0"/>
          <w:divBdr>
            <w:top w:val="none" w:sz="0" w:space="0" w:color="auto"/>
            <w:left w:val="none" w:sz="0" w:space="0" w:color="auto"/>
            <w:bottom w:val="none" w:sz="0" w:space="0" w:color="auto"/>
            <w:right w:val="none" w:sz="0" w:space="0" w:color="auto"/>
          </w:divBdr>
        </w:div>
        <w:div w:id="900797571">
          <w:marLeft w:val="0"/>
          <w:marRight w:val="0"/>
          <w:marTop w:val="0"/>
          <w:marBottom w:val="0"/>
          <w:divBdr>
            <w:top w:val="none" w:sz="0" w:space="0" w:color="auto"/>
            <w:left w:val="none" w:sz="0" w:space="0" w:color="auto"/>
            <w:bottom w:val="none" w:sz="0" w:space="0" w:color="auto"/>
            <w:right w:val="none" w:sz="0" w:space="0" w:color="auto"/>
          </w:divBdr>
        </w:div>
        <w:div w:id="954873193">
          <w:marLeft w:val="0"/>
          <w:marRight w:val="0"/>
          <w:marTop w:val="0"/>
          <w:marBottom w:val="0"/>
          <w:divBdr>
            <w:top w:val="none" w:sz="0" w:space="0" w:color="auto"/>
            <w:left w:val="none" w:sz="0" w:space="0" w:color="auto"/>
            <w:bottom w:val="none" w:sz="0" w:space="0" w:color="auto"/>
            <w:right w:val="none" w:sz="0" w:space="0" w:color="auto"/>
          </w:divBdr>
        </w:div>
        <w:div w:id="1019697975">
          <w:marLeft w:val="0"/>
          <w:marRight w:val="0"/>
          <w:marTop w:val="0"/>
          <w:marBottom w:val="0"/>
          <w:divBdr>
            <w:top w:val="none" w:sz="0" w:space="0" w:color="auto"/>
            <w:left w:val="none" w:sz="0" w:space="0" w:color="auto"/>
            <w:bottom w:val="none" w:sz="0" w:space="0" w:color="auto"/>
            <w:right w:val="none" w:sz="0" w:space="0" w:color="auto"/>
          </w:divBdr>
        </w:div>
        <w:div w:id="1212112223">
          <w:marLeft w:val="0"/>
          <w:marRight w:val="0"/>
          <w:marTop w:val="0"/>
          <w:marBottom w:val="0"/>
          <w:divBdr>
            <w:top w:val="none" w:sz="0" w:space="0" w:color="auto"/>
            <w:left w:val="none" w:sz="0" w:space="0" w:color="auto"/>
            <w:bottom w:val="none" w:sz="0" w:space="0" w:color="auto"/>
            <w:right w:val="none" w:sz="0" w:space="0" w:color="auto"/>
          </w:divBdr>
        </w:div>
        <w:div w:id="1252852271">
          <w:marLeft w:val="0"/>
          <w:marRight w:val="0"/>
          <w:marTop w:val="0"/>
          <w:marBottom w:val="0"/>
          <w:divBdr>
            <w:top w:val="none" w:sz="0" w:space="0" w:color="auto"/>
            <w:left w:val="none" w:sz="0" w:space="0" w:color="auto"/>
            <w:bottom w:val="none" w:sz="0" w:space="0" w:color="auto"/>
            <w:right w:val="none" w:sz="0" w:space="0" w:color="auto"/>
          </w:divBdr>
        </w:div>
        <w:div w:id="1301039037">
          <w:marLeft w:val="0"/>
          <w:marRight w:val="0"/>
          <w:marTop w:val="0"/>
          <w:marBottom w:val="0"/>
          <w:divBdr>
            <w:top w:val="none" w:sz="0" w:space="0" w:color="auto"/>
            <w:left w:val="none" w:sz="0" w:space="0" w:color="auto"/>
            <w:bottom w:val="none" w:sz="0" w:space="0" w:color="auto"/>
            <w:right w:val="none" w:sz="0" w:space="0" w:color="auto"/>
          </w:divBdr>
        </w:div>
        <w:div w:id="1517158868">
          <w:marLeft w:val="0"/>
          <w:marRight w:val="0"/>
          <w:marTop w:val="0"/>
          <w:marBottom w:val="0"/>
          <w:divBdr>
            <w:top w:val="none" w:sz="0" w:space="0" w:color="auto"/>
            <w:left w:val="none" w:sz="0" w:space="0" w:color="auto"/>
            <w:bottom w:val="none" w:sz="0" w:space="0" w:color="auto"/>
            <w:right w:val="none" w:sz="0" w:space="0" w:color="auto"/>
          </w:divBdr>
        </w:div>
        <w:div w:id="1587181054">
          <w:marLeft w:val="0"/>
          <w:marRight w:val="0"/>
          <w:marTop w:val="0"/>
          <w:marBottom w:val="0"/>
          <w:divBdr>
            <w:top w:val="none" w:sz="0" w:space="0" w:color="auto"/>
            <w:left w:val="none" w:sz="0" w:space="0" w:color="auto"/>
            <w:bottom w:val="none" w:sz="0" w:space="0" w:color="auto"/>
            <w:right w:val="none" w:sz="0" w:space="0" w:color="auto"/>
          </w:divBdr>
        </w:div>
        <w:div w:id="1651246674">
          <w:marLeft w:val="0"/>
          <w:marRight w:val="0"/>
          <w:marTop w:val="0"/>
          <w:marBottom w:val="0"/>
          <w:divBdr>
            <w:top w:val="none" w:sz="0" w:space="0" w:color="auto"/>
            <w:left w:val="none" w:sz="0" w:space="0" w:color="auto"/>
            <w:bottom w:val="none" w:sz="0" w:space="0" w:color="auto"/>
            <w:right w:val="none" w:sz="0" w:space="0" w:color="auto"/>
          </w:divBdr>
        </w:div>
        <w:div w:id="1740397081">
          <w:marLeft w:val="0"/>
          <w:marRight w:val="0"/>
          <w:marTop w:val="0"/>
          <w:marBottom w:val="0"/>
          <w:divBdr>
            <w:top w:val="none" w:sz="0" w:space="0" w:color="auto"/>
            <w:left w:val="none" w:sz="0" w:space="0" w:color="auto"/>
            <w:bottom w:val="none" w:sz="0" w:space="0" w:color="auto"/>
            <w:right w:val="none" w:sz="0" w:space="0" w:color="auto"/>
          </w:divBdr>
        </w:div>
      </w:divsChild>
    </w:div>
    <w:div w:id="1956061821">
      <w:bodyDiv w:val="1"/>
      <w:marLeft w:val="0"/>
      <w:marRight w:val="0"/>
      <w:marTop w:val="0"/>
      <w:marBottom w:val="0"/>
      <w:divBdr>
        <w:top w:val="none" w:sz="0" w:space="0" w:color="auto"/>
        <w:left w:val="none" w:sz="0" w:space="0" w:color="auto"/>
        <w:bottom w:val="none" w:sz="0" w:space="0" w:color="auto"/>
        <w:right w:val="none" w:sz="0" w:space="0" w:color="auto"/>
      </w:divBdr>
    </w:div>
    <w:div w:id="2004703222">
      <w:bodyDiv w:val="1"/>
      <w:marLeft w:val="0"/>
      <w:marRight w:val="0"/>
      <w:marTop w:val="0"/>
      <w:marBottom w:val="0"/>
      <w:divBdr>
        <w:top w:val="none" w:sz="0" w:space="0" w:color="auto"/>
        <w:left w:val="none" w:sz="0" w:space="0" w:color="auto"/>
        <w:bottom w:val="none" w:sz="0" w:space="0" w:color="auto"/>
        <w:right w:val="none" w:sz="0" w:space="0" w:color="auto"/>
      </w:divBdr>
    </w:div>
    <w:div w:id="204906174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rmgviolin"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itsgoo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RandallGoosb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Harrison Parrott Ltd</Company>
  <LinksUpToDate>false</LinksUpToDate>
  <CharactersWithSpaces>4254</CharactersWithSpaces>
  <SharedDoc>false</SharedDoc>
  <HLinks>
    <vt:vector size="18" baseType="variant">
      <vt:variant>
        <vt:i4>1704024</vt:i4>
      </vt:variant>
      <vt:variant>
        <vt:i4>-1</vt:i4>
      </vt:variant>
      <vt:variant>
        <vt:i4>2051</vt:i4>
      </vt:variant>
      <vt:variant>
        <vt:i4>4</vt:i4>
      </vt:variant>
      <vt:variant>
        <vt:lpwstr>https://twitter.com/RandallGoosby</vt:lpwstr>
      </vt:variant>
      <vt:variant>
        <vt:lpwstr/>
      </vt:variant>
      <vt:variant>
        <vt:i4>3670075</vt:i4>
      </vt:variant>
      <vt:variant>
        <vt:i4>-1</vt:i4>
      </vt:variant>
      <vt:variant>
        <vt:i4>2052</vt:i4>
      </vt:variant>
      <vt:variant>
        <vt:i4>4</vt:i4>
      </vt:variant>
      <vt:variant>
        <vt:lpwstr>https://www.facebook.com/rmgviolin</vt:lpwstr>
      </vt:variant>
      <vt:variant>
        <vt:lpwstr/>
      </vt:variant>
      <vt:variant>
        <vt:i4>6881317</vt:i4>
      </vt:variant>
      <vt:variant>
        <vt:i4>-1</vt:i4>
      </vt:variant>
      <vt:variant>
        <vt:i4>2050</vt:i4>
      </vt:variant>
      <vt:variant>
        <vt:i4>4</vt:i4>
      </vt:variant>
      <vt:variant>
        <vt:lpwstr>https://www.instagram.com/itsgooz/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Menzies</dc:creator>
  <cp:keywords/>
  <dc:description/>
  <cp:lastModifiedBy>Ance Kolibere</cp:lastModifiedBy>
  <cp:revision>3</cp:revision>
  <cp:lastPrinted>2018-07-19T11:01:00Z</cp:lastPrinted>
  <dcterms:created xsi:type="dcterms:W3CDTF">2023-03-13T15:04:00Z</dcterms:created>
  <dcterms:modified xsi:type="dcterms:W3CDTF">2023-03-13T15:04:00Z</dcterms:modified>
</cp:coreProperties>
</file>