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B5F" w14:textId="6191B83F" w:rsidR="00FA0F35" w:rsidRDefault="00FA0F35" w:rsidP="00FA0F35">
      <w:pPr>
        <w:ind w:right="26"/>
        <w:rPr>
          <w:rFonts w:ascii="Arial" w:hAnsi="Arial" w:cs="Arial"/>
          <w:sz w:val="40"/>
          <w:szCs w:val="40"/>
          <w:lang w:val="en-GB"/>
        </w:rPr>
      </w:pPr>
      <w:r>
        <w:rPr>
          <w:rFonts w:ascii="Arial" w:hAnsi="Arial" w:cs="Arial"/>
          <w:sz w:val="40"/>
          <w:szCs w:val="40"/>
          <w:lang w:val="en-GB"/>
        </w:rPr>
        <w:t>M</w:t>
      </w:r>
      <w:r>
        <w:rPr>
          <w:rFonts w:ascii="Arial" w:hAnsi="Arial" w:cs="Arial"/>
          <w:sz w:val="40"/>
          <w:szCs w:val="40"/>
          <w:lang w:val="en-GB"/>
        </w:rPr>
        <w:t>atilda Lloyd</w:t>
      </w:r>
    </w:p>
    <w:p w14:paraId="6CF8C876" w14:textId="77777777" w:rsidR="00FA0F35" w:rsidRPr="00E60BAC" w:rsidRDefault="00FA0F35" w:rsidP="00FA0F35">
      <w:pPr>
        <w:ind w:right="26"/>
        <w:rPr>
          <w:rFonts w:ascii="Arial" w:hAnsi="Arial" w:cs="Arial"/>
          <w:sz w:val="40"/>
          <w:szCs w:val="40"/>
          <w:lang w:val="en-GB"/>
        </w:rPr>
      </w:pPr>
      <w:r w:rsidRPr="003D28EE">
        <w:rPr>
          <w:rFonts w:ascii="Arial" w:eastAsia="Times New Roman" w:hAnsi="Arial" w:cs="Arial"/>
          <w:spacing w:val="20"/>
          <w:sz w:val="32"/>
          <w:szCs w:val="32"/>
          <w:lang w:val="en-GB" w:eastAsia="de-DE"/>
        </w:rPr>
        <w:t>Trumpet</w:t>
      </w:r>
    </w:p>
    <w:p w14:paraId="1F2F459D" w14:textId="77777777" w:rsidR="00FA0F35" w:rsidRDefault="00FA0F35" w:rsidP="00FA0F35">
      <w:pPr>
        <w:spacing w:line="240" w:lineRule="atLeast"/>
        <w:ind w:right="-426"/>
        <w:rPr>
          <w:rFonts w:ascii="Arial" w:eastAsia="Times New Roman" w:hAnsi="Arial" w:cs="Arial"/>
          <w:spacing w:val="20"/>
          <w:sz w:val="32"/>
          <w:szCs w:val="32"/>
          <w:lang w:val="en-GB" w:eastAsia="de-DE"/>
        </w:rPr>
      </w:pPr>
    </w:p>
    <w:p w14:paraId="738E5D7E" w14:textId="77777777" w:rsidR="00FA0F35" w:rsidRPr="00F004CB"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 xml:space="preserve">Praised as an </w:t>
      </w:r>
      <w:r w:rsidRPr="003473F1">
        <w:rPr>
          <w:rFonts w:ascii="Arial" w:eastAsia="Times New Roman" w:hAnsi="Arial" w:cs="Arial"/>
          <w:sz w:val="22"/>
          <w:szCs w:val="22"/>
          <w:lang w:val="en-GB"/>
        </w:rPr>
        <w:t>“eloquent trumpet soloist”</w:t>
      </w:r>
      <w:r w:rsidRPr="00F004CB">
        <w:rPr>
          <w:rFonts w:ascii="Arial" w:eastAsia="Times New Roman" w:hAnsi="Arial" w:cs="Arial"/>
          <w:sz w:val="22"/>
          <w:szCs w:val="22"/>
          <w:lang w:val="en-GB"/>
        </w:rPr>
        <w:t xml:space="preserve"> (</w:t>
      </w:r>
      <w:r w:rsidRPr="003473F1">
        <w:rPr>
          <w:rFonts w:ascii="Arial" w:eastAsia="Times New Roman" w:hAnsi="Arial" w:cs="Arial"/>
          <w:i/>
          <w:iCs/>
          <w:sz w:val="22"/>
          <w:szCs w:val="22"/>
          <w:lang w:val="en-GB"/>
        </w:rPr>
        <w:t>The Times</w:t>
      </w:r>
      <w:r w:rsidRPr="00F004CB">
        <w:rPr>
          <w:rFonts w:ascii="Arial" w:eastAsia="Times New Roman" w:hAnsi="Arial" w:cs="Arial"/>
          <w:sz w:val="22"/>
          <w:szCs w:val="22"/>
          <w:lang w:val="en-GB"/>
        </w:rPr>
        <w:t xml:space="preserve">), Matilda Lloyd captivates audiences with her artistry, communication, and musicality. Her </w:t>
      </w:r>
      <w:r w:rsidRPr="003473F1">
        <w:rPr>
          <w:rFonts w:ascii="Arial" w:eastAsia="Times New Roman" w:hAnsi="Arial" w:cs="Arial"/>
          <w:sz w:val="22"/>
          <w:szCs w:val="22"/>
          <w:lang w:val="en-GB"/>
        </w:rPr>
        <w:t>“flawless sound and virtuosic technique”</w:t>
      </w:r>
      <w:r w:rsidRPr="00F004CB">
        <w:rPr>
          <w:rFonts w:ascii="Arial" w:eastAsia="Times New Roman" w:hAnsi="Arial" w:cs="Arial"/>
          <w:sz w:val="22"/>
          <w:szCs w:val="22"/>
          <w:lang w:val="en-GB"/>
        </w:rPr>
        <w:t xml:space="preserve"> (</w:t>
      </w:r>
      <w:proofErr w:type="spellStart"/>
      <w:r w:rsidRPr="003473F1">
        <w:rPr>
          <w:rFonts w:ascii="Arial" w:eastAsia="Times New Roman" w:hAnsi="Arial" w:cs="Arial"/>
          <w:i/>
          <w:iCs/>
          <w:sz w:val="22"/>
          <w:szCs w:val="22"/>
          <w:lang w:val="en-GB"/>
        </w:rPr>
        <w:t>Saarbrücker</w:t>
      </w:r>
      <w:proofErr w:type="spellEnd"/>
      <w:r w:rsidRPr="003473F1">
        <w:rPr>
          <w:rFonts w:ascii="Arial" w:eastAsia="Times New Roman" w:hAnsi="Arial" w:cs="Arial"/>
          <w:i/>
          <w:iCs/>
          <w:sz w:val="22"/>
          <w:szCs w:val="22"/>
          <w:lang w:val="en-GB"/>
        </w:rPr>
        <w:t xml:space="preserve"> Zeitung</w:t>
      </w:r>
      <w:r w:rsidRPr="00F004CB">
        <w:rPr>
          <w:rFonts w:ascii="Arial" w:eastAsia="Times New Roman" w:hAnsi="Arial" w:cs="Arial"/>
          <w:sz w:val="22"/>
          <w:szCs w:val="22"/>
          <w:lang w:val="en-GB"/>
        </w:rPr>
        <w:t>) bring a unique flair to every performance.</w:t>
      </w:r>
    </w:p>
    <w:p w14:paraId="37A59339" w14:textId="77777777" w:rsidR="00FA0F35" w:rsidRPr="00F004CB" w:rsidRDefault="00FA0F35" w:rsidP="00FA0F35">
      <w:pPr>
        <w:rPr>
          <w:rFonts w:ascii="Times New Roman" w:eastAsia="Times New Roman" w:hAnsi="Times New Roman"/>
          <w:highlight w:val="lightGray"/>
          <w:lang w:val="en-GB"/>
        </w:rPr>
      </w:pPr>
    </w:p>
    <w:p w14:paraId="660DD3A3" w14:textId="77777777" w:rsidR="00FA0F35" w:rsidRPr="00F004CB"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 xml:space="preserve">Matilda has a fervent desire to showcase the capabilities of her instrument and collaborates regularly with leading composers and musicians. Her repertoire ranges from Haydn to </w:t>
      </w:r>
      <w:proofErr w:type="spellStart"/>
      <w:r w:rsidRPr="00F004CB">
        <w:rPr>
          <w:rFonts w:ascii="Arial" w:eastAsia="Times New Roman" w:hAnsi="Arial" w:cs="Arial"/>
          <w:sz w:val="22"/>
          <w:szCs w:val="22"/>
          <w:lang w:val="en-GB"/>
        </w:rPr>
        <w:t>Tomasi</w:t>
      </w:r>
      <w:proofErr w:type="spellEnd"/>
      <w:r w:rsidRPr="00F004CB">
        <w:rPr>
          <w:rFonts w:ascii="Arial" w:eastAsia="Times New Roman" w:hAnsi="Arial" w:cs="Arial"/>
          <w:sz w:val="22"/>
          <w:szCs w:val="22"/>
          <w:lang w:val="en-GB"/>
        </w:rPr>
        <w:t xml:space="preserve">, from J.S. Bach to Ligeti. Committed to expanding the trumpet repertoire, she has premiered several new works, including John Woolrich’s </w:t>
      </w:r>
      <w:r w:rsidRPr="00F004CB">
        <w:rPr>
          <w:rFonts w:ascii="Arial" w:eastAsia="Times New Roman" w:hAnsi="Arial" w:cs="Arial"/>
          <w:i/>
          <w:iCs/>
          <w:sz w:val="22"/>
          <w:szCs w:val="22"/>
          <w:lang w:val="en-GB"/>
        </w:rPr>
        <w:t>Hark! the echoing air</w:t>
      </w:r>
      <w:r w:rsidRPr="00F004CB">
        <w:rPr>
          <w:rFonts w:ascii="Arial" w:eastAsia="Times New Roman" w:hAnsi="Arial" w:cs="Arial"/>
          <w:sz w:val="22"/>
          <w:szCs w:val="22"/>
          <w:lang w:val="en-GB"/>
        </w:rPr>
        <w:t xml:space="preserve"> at Snape Maltings in June 2021 and Alissa Firsova’s </w:t>
      </w:r>
      <w:r w:rsidRPr="00F004CB">
        <w:rPr>
          <w:rFonts w:ascii="Arial" w:eastAsia="Times New Roman" w:hAnsi="Arial" w:cs="Arial"/>
          <w:i/>
          <w:iCs/>
          <w:sz w:val="22"/>
          <w:szCs w:val="22"/>
          <w:lang w:val="en-GB"/>
        </w:rPr>
        <w:t>Stages</w:t>
      </w:r>
      <w:r w:rsidRPr="00F004CB">
        <w:rPr>
          <w:rFonts w:ascii="Arial" w:eastAsia="Times New Roman" w:hAnsi="Arial" w:cs="Arial"/>
          <w:sz w:val="22"/>
          <w:szCs w:val="22"/>
          <w:lang w:val="en-GB"/>
        </w:rPr>
        <w:t xml:space="preserve"> in April 2022, both with Britten Sinfonia. Robin Haigh is writing her a Trumpet Concerto to be premiered in the 2024/25 season, with co-commissioners including the Aldeburgh Festival and Ulster Orchestra.</w:t>
      </w:r>
    </w:p>
    <w:p w14:paraId="3B7CFD91" w14:textId="77777777" w:rsidR="00FA0F35" w:rsidRPr="00F004CB" w:rsidRDefault="00FA0F35" w:rsidP="00FA0F35">
      <w:pPr>
        <w:rPr>
          <w:rFonts w:ascii="Times New Roman" w:eastAsia="Times New Roman" w:hAnsi="Times New Roman"/>
          <w:lang w:val="en-GB"/>
        </w:rPr>
      </w:pPr>
    </w:p>
    <w:p w14:paraId="451865FD" w14:textId="77777777" w:rsidR="00FA0F35" w:rsidRPr="00F004CB"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 xml:space="preserve">In the 2022/23 season, Matilda makes her debut in Poland with Pomeranian Philharmonic and has concerto appearances with Bad </w:t>
      </w:r>
      <w:proofErr w:type="spellStart"/>
      <w:r w:rsidRPr="00F004CB">
        <w:rPr>
          <w:rFonts w:ascii="Arial" w:eastAsia="Times New Roman" w:hAnsi="Arial" w:cs="Arial"/>
          <w:sz w:val="22"/>
          <w:szCs w:val="22"/>
          <w:lang w:val="en-GB"/>
        </w:rPr>
        <w:t>Reichenhaller</w:t>
      </w:r>
      <w:proofErr w:type="spellEnd"/>
      <w:r w:rsidRPr="00F004CB">
        <w:rPr>
          <w:rFonts w:ascii="Arial" w:eastAsia="Times New Roman" w:hAnsi="Arial" w:cs="Arial"/>
          <w:sz w:val="22"/>
          <w:szCs w:val="22"/>
          <w:lang w:val="en-GB"/>
        </w:rPr>
        <w:t xml:space="preserve"> </w:t>
      </w:r>
      <w:proofErr w:type="spellStart"/>
      <w:r w:rsidRPr="00F004CB">
        <w:rPr>
          <w:rFonts w:ascii="Arial" w:eastAsia="Times New Roman" w:hAnsi="Arial" w:cs="Arial"/>
          <w:sz w:val="22"/>
          <w:szCs w:val="22"/>
          <w:lang w:val="en-GB"/>
        </w:rPr>
        <w:t>Philharmoniker</w:t>
      </w:r>
      <w:proofErr w:type="spellEnd"/>
      <w:r w:rsidRPr="00F004CB">
        <w:rPr>
          <w:rFonts w:ascii="Arial" w:eastAsia="Times New Roman" w:hAnsi="Arial" w:cs="Arial"/>
          <w:sz w:val="22"/>
          <w:szCs w:val="22"/>
          <w:lang w:val="en-GB"/>
        </w:rPr>
        <w:t xml:space="preserve"> and Bath Festival Orchestra, including her debut performances at Cadogan Hall and St George’s Bristol. She returns to Oulu Sinfonia with </w:t>
      </w:r>
      <w:proofErr w:type="spellStart"/>
      <w:r w:rsidRPr="00F004CB">
        <w:rPr>
          <w:rFonts w:ascii="Arial" w:eastAsia="Times New Roman" w:hAnsi="Arial" w:cs="Arial"/>
          <w:sz w:val="22"/>
          <w:szCs w:val="22"/>
          <w:lang w:val="en-GB"/>
        </w:rPr>
        <w:t>Rumon</w:t>
      </w:r>
      <w:proofErr w:type="spellEnd"/>
      <w:r w:rsidRPr="00F004CB">
        <w:rPr>
          <w:rFonts w:ascii="Arial" w:eastAsia="Times New Roman" w:hAnsi="Arial" w:cs="Arial"/>
          <w:sz w:val="22"/>
          <w:szCs w:val="22"/>
          <w:lang w:val="en-GB"/>
        </w:rPr>
        <w:t xml:space="preserve"> </w:t>
      </w:r>
      <w:proofErr w:type="spellStart"/>
      <w:r w:rsidRPr="00F004CB">
        <w:rPr>
          <w:rFonts w:ascii="Arial" w:eastAsia="Times New Roman" w:hAnsi="Arial" w:cs="Arial"/>
          <w:sz w:val="22"/>
          <w:szCs w:val="22"/>
          <w:lang w:val="en-GB"/>
        </w:rPr>
        <w:t>Gamba</w:t>
      </w:r>
      <w:proofErr w:type="spellEnd"/>
      <w:r w:rsidRPr="00F004CB">
        <w:rPr>
          <w:rFonts w:ascii="Arial" w:eastAsia="Times New Roman" w:hAnsi="Arial" w:cs="Arial"/>
          <w:sz w:val="22"/>
          <w:szCs w:val="22"/>
          <w:lang w:val="en-GB"/>
        </w:rPr>
        <w:t xml:space="preserve"> and tours in France with </w:t>
      </w:r>
      <w:proofErr w:type="spellStart"/>
      <w:r w:rsidRPr="00F004CB">
        <w:rPr>
          <w:rFonts w:ascii="Arial" w:eastAsia="Times New Roman" w:hAnsi="Arial" w:cs="Arial"/>
          <w:sz w:val="22"/>
          <w:szCs w:val="22"/>
          <w:lang w:val="en-GB"/>
        </w:rPr>
        <w:t>Orchestre</w:t>
      </w:r>
      <w:proofErr w:type="spellEnd"/>
      <w:r w:rsidRPr="00F004CB">
        <w:rPr>
          <w:rFonts w:ascii="Arial" w:eastAsia="Times New Roman" w:hAnsi="Arial" w:cs="Arial"/>
          <w:sz w:val="22"/>
          <w:szCs w:val="22"/>
          <w:lang w:val="en-GB"/>
        </w:rPr>
        <w:t xml:space="preserve"> de </w:t>
      </w:r>
      <w:proofErr w:type="spellStart"/>
      <w:r w:rsidRPr="00F004CB">
        <w:rPr>
          <w:rFonts w:ascii="Arial" w:eastAsia="Times New Roman" w:hAnsi="Arial" w:cs="Arial"/>
          <w:sz w:val="22"/>
          <w:szCs w:val="22"/>
          <w:lang w:val="en-GB"/>
        </w:rPr>
        <w:t>l’Opéra</w:t>
      </w:r>
      <w:proofErr w:type="spellEnd"/>
      <w:r w:rsidRPr="00F004CB">
        <w:rPr>
          <w:rFonts w:ascii="Arial" w:eastAsia="Times New Roman" w:hAnsi="Arial" w:cs="Arial"/>
          <w:sz w:val="22"/>
          <w:szCs w:val="22"/>
          <w:lang w:val="en-GB"/>
        </w:rPr>
        <w:t xml:space="preserve"> Rouen. </w:t>
      </w:r>
    </w:p>
    <w:p w14:paraId="540D6B3B" w14:textId="77777777" w:rsidR="00FA0F35" w:rsidRPr="00F004CB" w:rsidRDefault="00FA0F35" w:rsidP="00FA0F35">
      <w:pPr>
        <w:rPr>
          <w:rFonts w:ascii="Times New Roman" w:eastAsia="Times New Roman" w:hAnsi="Times New Roman"/>
          <w:lang w:val="en-GB"/>
        </w:rPr>
      </w:pPr>
    </w:p>
    <w:p w14:paraId="21D7ABD9" w14:textId="77777777" w:rsidR="00FA0F35" w:rsidRPr="00F004CB"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 xml:space="preserve">Matilda’s debut album for </w:t>
      </w:r>
      <w:proofErr w:type="spellStart"/>
      <w:r w:rsidRPr="00F004CB">
        <w:rPr>
          <w:rFonts w:ascii="Arial" w:eastAsia="Times New Roman" w:hAnsi="Arial" w:cs="Arial"/>
          <w:sz w:val="22"/>
          <w:szCs w:val="22"/>
          <w:lang w:val="en-GB"/>
        </w:rPr>
        <w:t>Chandos</w:t>
      </w:r>
      <w:proofErr w:type="spellEnd"/>
      <w:r w:rsidRPr="00F004CB">
        <w:rPr>
          <w:rFonts w:ascii="Arial" w:eastAsia="Times New Roman" w:hAnsi="Arial" w:cs="Arial"/>
          <w:sz w:val="22"/>
          <w:szCs w:val="22"/>
          <w:lang w:val="en-GB"/>
        </w:rPr>
        <w:t xml:space="preserve"> Records</w:t>
      </w:r>
      <w:r>
        <w:rPr>
          <w:rFonts w:ascii="Arial" w:eastAsia="Times New Roman" w:hAnsi="Arial" w:cs="Arial"/>
          <w:sz w:val="22"/>
          <w:szCs w:val="22"/>
          <w:lang w:val="en-GB"/>
        </w:rPr>
        <w:t>,</w:t>
      </w:r>
      <w:r w:rsidRPr="00F004CB">
        <w:rPr>
          <w:rFonts w:ascii="Arial" w:eastAsia="Times New Roman" w:hAnsi="Arial" w:cs="Arial"/>
          <w:sz w:val="22"/>
          <w:szCs w:val="22"/>
          <w:lang w:val="en-GB"/>
        </w:rPr>
        <w:t xml:space="preserve"> </w:t>
      </w:r>
      <w:proofErr w:type="spellStart"/>
      <w:r w:rsidRPr="00F004CB">
        <w:rPr>
          <w:rFonts w:ascii="Arial" w:eastAsia="Times New Roman" w:hAnsi="Arial" w:cs="Arial"/>
          <w:i/>
          <w:sz w:val="22"/>
          <w:szCs w:val="22"/>
          <w:lang w:val="en-GB"/>
        </w:rPr>
        <w:t>Casta</w:t>
      </w:r>
      <w:proofErr w:type="spellEnd"/>
      <w:r w:rsidRPr="00F004CB">
        <w:rPr>
          <w:rFonts w:ascii="Arial" w:eastAsia="Times New Roman" w:hAnsi="Arial" w:cs="Arial"/>
          <w:i/>
          <w:sz w:val="22"/>
          <w:szCs w:val="22"/>
          <w:lang w:val="en-GB"/>
        </w:rPr>
        <w:t xml:space="preserve"> Diva</w:t>
      </w:r>
      <w:r>
        <w:rPr>
          <w:rFonts w:ascii="Arial" w:eastAsia="Times New Roman" w:hAnsi="Arial" w:cs="Arial"/>
          <w:i/>
          <w:sz w:val="22"/>
          <w:szCs w:val="22"/>
          <w:lang w:val="en-GB"/>
        </w:rPr>
        <w:t>,</w:t>
      </w:r>
      <w:r w:rsidRPr="00F004CB">
        <w:rPr>
          <w:rFonts w:ascii="Arial" w:eastAsia="Times New Roman" w:hAnsi="Arial" w:cs="Arial"/>
          <w:sz w:val="22"/>
          <w:szCs w:val="22"/>
          <w:lang w:val="en-GB"/>
        </w:rPr>
        <w:t xml:space="preserve"> will be released in April 2023. It includes Italian operatic arias in brand new arrangements for trumpet and orchestra and was recorded with Britten Sinfonia and </w:t>
      </w:r>
      <w:proofErr w:type="spellStart"/>
      <w:r w:rsidRPr="00F004CB">
        <w:rPr>
          <w:rFonts w:ascii="Arial" w:eastAsia="Times New Roman" w:hAnsi="Arial" w:cs="Arial"/>
          <w:sz w:val="22"/>
          <w:szCs w:val="22"/>
          <w:lang w:val="en-GB"/>
        </w:rPr>
        <w:t>Rumon</w:t>
      </w:r>
      <w:proofErr w:type="spellEnd"/>
      <w:r w:rsidRPr="00F004CB">
        <w:rPr>
          <w:rFonts w:ascii="Arial" w:eastAsia="Times New Roman" w:hAnsi="Arial" w:cs="Arial"/>
          <w:sz w:val="22"/>
          <w:szCs w:val="22"/>
          <w:lang w:val="en-GB"/>
        </w:rPr>
        <w:t xml:space="preserve"> </w:t>
      </w:r>
      <w:proofErr w:type="spellStart"/>
      <w:r w:rsidRPr="00F004CB">
        <w:rPr>
          <w:rFonts w:ascii="Arial" w:eastAsia="Times New Roman" w:hAnsi="Arial" w:cs="Arial"/>
          <w:sz w:val="22"/>
          <w:szCs w:val="22"/>
          <w:lang w:val="en-GB"/>
        </w:rPr>
        <w:t>Gamba</w:t>
      </w:r>
      <w:proofErr w:type="spellEnd"/>
      <w:r w:rsidRPr="00F004CB">
        <w:rPr>
          <w:rFonts w:ascii="Arial" w:eastAsia="Times New Roman" w:hAnsi="Arial" w:cs="Arial"/>
          <w:sz w:val="22"/>
          <w:szCs w:val="22"/>
          <w:lang w:val="en-GB"/>
        </w:rPr>
        <w:t xml:space="preserve">. To celebrate the launch, she tours this programme with string quintet and harp around the UK, culminating in a recital at </w:t>
      </w:r>
      <w:proofErr w:type="spellStart"/>
      <w:r w:rsidRPr="00F004CB">
        <w:rPr>
          <w:rFonts w:ascii="Arial" w:eastAsia="Times New Roman" w:hAnsi="Arial" w:cs="Arial"/>
          <w:sz w:val="22"/>
          <w:szCs w:val="22"/>
          <w:lang w:val="en-GB"/>
        </w:rPr>
        <w:t>Wigmore</w:t>
      </w:r>
      <w:proofErr w:type="spellEnd"/>
      <w:r w:rsidRPr="00F004CB">
        <w:rPr>
          <w:rFonts w:ascii="Arial" w:eastAsia="Times New Roman" w:hAnsi="Arial" w:cs="Arial"/>
          <w:sz w:val="22"/>
          <w:szCs w:val="22"/>
          <w:lang w:val="en-GB"/>
        </w:rPr>
        <w:t xml:space="preserve"> Hall. Ongoing chamber music collaborations include her partnership with Gesualdo Six vocal consort which exemplifies the relationship between the trumpet and the human voice. Matilda also performs regularly with Solus Trumpet Ensemble, which she founded, and gives recitals with pianist Martin Cousin and organist Richard Gowers.  </w:t>
      </w:r>
    </w:p>
    <w:p w14:paraId="69E86F82" w14:textId="77777777" w:rsidR="00FA0F35" w:rsidRPr="00F004CB" w:rsidRDefault="00FA0F35" w:rsidP="00FA0F35">
      <w:pPr>
        <w:rPr>
          <w:rFonts w:ascii="Times New Roman" w:eastAsia="Times New Roman" w:hAnsi="Times New Roman"/>
          <w:lang w:val="en-GB"/>
        </w:rPr>
      </w:pPr>
    </w:p>
    <w:p w14:paraId="150AB99A" w14:textId="77777777" w:rsidR="00FA0F35" w:rsidRPr="00F004CB"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 xml:space="preserve">Recent highlights include a UK tour with Britten Sinfonia, a Swedish tour with Camerata Nordica, and concerto appearances with Malmö Symphony Orchestra, Rotterdam Sinfonia, BBC Concert Orchestra, Manchester Camerata, Deutsche Radio </w:t>
      </w:r>
      <w:proofErr w:type="spellStart"/>
      <w:r w:rsidRPr="00F004CB">
        <w:rPr>
          <w:rFonts w:ascii="Arial" w:eastAsia="Times New Roman" w:hAnsi="Arial" w:cs="Arial"/>
          <w:sz w:val="22"/>
          <w:szCs w:val="22"/>
          <w:lang w:val="en-GB"/>
        </w:rPr>
        <w:t>Philharmonie</w:t>
      </w:r>
      <w:proofErr w:type="spellEnd"/>
      <w:r w:rsidRPr="00F004CB">
        <w:rPr>
          <w:rFonts w:ascii="Arial" w:eastAsia="Times New Roman" w:hAnsi="Arial" w:cs="Arial"/>
          <w:sz w:val="22"/>
          <w:szCs w:val="22"/>
          <w:lang w:val="en-GB"/>
        </w:rPr>
        <w:t xml:space="preserve"> </w:t>
      </w:r>
      <w:proofErr w:type="spellStart"/>
      <w:r w:rsidRPr="00F004CB">
        <w:rPr>
          <w:rFonts w:ascii="Arial" w:eastAsia="Times New Roman" w:hAnsi="Arial" w:cs="Arial"/>
          <w:sz w:val="22"/>
          <w:szCs w:val="22"/>
          <w:lang w:val="en-GB"/>
        </w:rPr>
        <w:t>Saarbrücken</w:t>
      </w:r>
      <w:proofErr w:type="spellEnd"/>
      <w:r w:rsidRPr="00F004CB">
        <w:rPr>
          <w:rFonts w:ascii="Arial" w:eastAsia="Times New Roman" w:hAnsi="Arial" w:cs="Arial"/>
          <w:sz w:val="22"/>
          <w:szCs w:val="22"/>
          <w:lang w:val="en-GB"/>
        </w:rPr>
        <w:t xml:space="preserve"> Kaiserslautern, Oklahoma City Philharmonic, KwaZulu-Natal Philharmonic and Johannesburg Philharmonic</w:t>
      </w:r>
      <w:r>
        <w:rPr>
          <w:rFonts w:ascii="Arial" w:eastAsia="Times New Roman" w:hAnsi="Arial" w:cs="Arial"/>
          <w:sz w:val="22"/>
          <w:szCs w:val="22"/>
          <w:lang w:val="en-GB"/>
        </w:rPr>
        <w:t>,</w:t>
      </w:r>
      <w:r w:rsidRPr="00F004CB">
        <w:rPr>
          <w:rFonts w:ascii="Arial" w:eastAsia="Times New Roman" w:hAnsi="Arial" w:cs="Arial"/>
          <w:sz w:val="22"/>
          <w:szCs w:val="22"/>
          <w:lang w:val="en-GB"/>
        </w:rPr>
        <w:t xml:space="preserve"> among others. Her debut solo album, </w:t>
      </w:r>
      <w:r w:rsidRPr="00F004CB">
        <w:rPr>
          <w:rFonts w:ascii="Arial" w:eastAsia="Times New Roman" w:hAnsi="Arial" w:cs="Arial"/>
          <w:i/>
          <w:sz w:val="22"/>
          <w:szCs w:val="22"/>
          <w:lang w:val="en-GB"/>
        </w:rPr>
        <w:t>Direct Message</w:t>
      </w:r>
      <w:r w:rsidRPr="00F004CB">
        <w:rPr>
          <w:rFonts w:ascii="Arial" w:eastAsia="Times New Roman" w:hAnsi="Arial" w:cs="Arial"/>
          <w:sz w:val="22"/>
          <w:szCs w:val="22"/>
          <w:lang w:val="en-GB"/>
        </w:rPr>
        <w:t xml:space="preserve">, was released in October 2018 by Orchid Classics. Featuring 20th and 21st century works for trumpet and </w:t>
      </w:r>
      <w:proofErr w:type="gramStart"/>
      <w:r w:rsidRPr="00F004CB">
        <w:rPr>
          <w:rFonts w:ascii="Arial" w:eastAsia="Times New Roman" w:hAnsi="Arial" w:cs="Arial"/>
          <w:sz w:val="22"/>
          <w:szCs w:val="22"/>
          <w:lang w:val="en-GB"/>
        </w:rPr>
        <w:t>piano,</w:t>
      </w:r>
      <w:proofErr w:type="gramEnd"/>
      <w:r w:rsidRPr="00F004CB">
        <w:rPr>
          <w:rFonts w:ascii="Arial" w:eastAsia="Times New Roman" w:hAnsi="Arial" w:cs="Arial"/>
          <w:sz w:val="22"/>
          <w:szCs w:val="22"/>
          <w:lang w:val="en-GB"/>
        </w:rPr>
        <w:t xml:space="preserve"> it received a </w:t>
      </w:r>
      <w:r>
        <w:rPr>
          <w:rFonts w:ascii="Arial" w:eastAsia="Times New Roman" w:hAnsi="Arial" w:cs="Arial"/>
          <w:sz w:val="22"/>
          <w:szCs w:val="22"/>
          <w:lang w:val="en-GB"/>
        </w:rPr>
        <w:t>four</w:t>
      </w:r>
      <w:r w:rsidRPr="00F004CB">
        <w:rPr>
          <w:rFonts w:ascii="Arial" w:eastAsia="Times New Roman" w:hAnsi="Arial" w:cs="Arial"/>
          <w:sz w:val="22"/>
          <w:szCs w:val="22"/>
          <w:lang w:val="en-GB"/>
        </w:rPr>
        <w:t xml:space="preserve">-star review in </w:t>
      </w:r>
      <w:r w:rsidRPr="00DA39C6">
        <w:rPr>
          <w:rFonts w:ascii="Arial" w:eastAsia="Times New Roman" w:hAnsi="Arial" w:cs="Arial"/>
          <w:i/>
          <w:iCs/>
          <w:sz w:val="22"/>
          <w:szCs w:val="22"/>
          <w:lang w:val="en-GB"/>
        </w:rPr>
        <w:t>BBC Music Magazine</w:t>
      </w:r>
      <w:r w:rsidRPr="00F004CB">
        <w:rPr>
          <w:rFonts w:ascii="Arial" w:eastAsia="Times New Roman" w:hAnsi="Arial" w:cs="Arial"/>
          <w:sz w:val="22"/>
          <w:szCs w:val="22"/>
          <w:lang w:val="en-GB"/>
        </w:rPr>
        <w:t xml:space="preserve">. She also made the world premiere recording of Arnold Griller’s Trumpet Concerto with </w:t>
      </w:r>
      <w:proofErr w:type="spellStart"/>
      <w:r w:rsidRPr="00F004CB">
        <w:rPr>
          <w:rFonts w:ascii="Arial" w:eastAsia="Times New Roman" w:hAnsi="Arial" w:cs="Arial"/>
          <w:sz w:val="22"/>
          <w:szCs w:val="22"/>
          <w:lang w:val="en-GB"/>
        </w:rPr>
        <w:t>Liepāja</w:t>
      </w:r>
      <w:proofErr w:type="spellEnd"/>
      <w:r w:rsidRPr="00F004CB">
        <w:rPr>
          <w:rFonts w:ascii="Arial" w:eastAsia="Times New Roman" w:hAnsi="Arial" w:cs="Arial"/>
          <w:sz w:val="22"/>
          <w:szCs w:val="22"/>
          <w:lang w:val="en-GB"/>
        </w:rPr>
        <w:t xml:space="preserve"> Symphony Orchestra for Toccata Classics in January 2021.</w:t>
      </w:r>
    </w:p>
    <w:p w14:paraId="577F0796" w14:textId="77777777" w:rsidR="00FA0F35" w:rsidRPr="00F004CB" w:rsidRDefault="00FA0F35" w:rsidP="00FA0F35">
      <w:pPr>
        <w:rPr>
          <w:rFonts w:ascii="Times New Roman" w:eastAsia="Times New Roman" w:hAnsi="Times New Roman"/>
          <w:lang w:val="en-GB"/>
        </w:rPr>
      </w:pPr>
    </w:p>
    <w:p w14:paraId="3F52D9A3" w14:textId="77777777" w:rsidR="00FA0F35" w:rsidRPr="00E60BAC" w:rsidRDefault="00FA0F35" w:rsidP="00FA0F35">
      <w:pPr>
        <w:rPr>
          <w:rFonts w:ascii="Times New Roman" w:eastAsia="Times New Roman" w:hAnsi="Times New Roman"/>
          <w:lang w:val="en-GB"/>
        </w:rPr>
      </w:pPr>
      <w:r w:rsidRPr="00F004CB">
        <w:rPr>
          <w:rFonts w:ascii="Arial" w:eastAsia="Times New Roman" w:hAnsi="Arial" w:cs="Arial"/>
          <w:sz w:val="22"/>
          <w:szCs w:val="22"/>
          <w:lang w:val="en-GB"/>
        </w:rPr>
        <w:t>Music education and the wellbeing of musicians is very important to Matilda. Alongside regular masterclasses in the UK and abroad, she also leads school workshops and gives talks, heading a Youth Session at the International Trumpet Guild Conference in June 2023. Continuing her relationship with London Mozart</w:t>
      </w:r>
      <w:r w:rsidRPr="00E60BAC">
        <w:rPr>
          <w:rFonts w:ascii="Arial" w:eastAsia="Times New Roman" w:hAnsi="Arial" w:cs="Arial"/>
          <w:sz w:val="22"/>
          <w:szCs w:val="22"/>
          <w:lang w:val="en-GB"/>
        </w:rPr>
        <w:t xml:space="preserve"> </w:t>
      </w:r>
      <w:r w:rsidRPr="00E60BAC">
        <w:rPr>
          <w:rFonts w:ascii="Arial" w:eastAsia="Times New Roman" w:hAnsi="Arial" w:cs="Arial"/>
          <w:sz w:val="22"/>
          <w:szCs w:val="22"/>
          <w:lang w:val="en-GB"/>
        </w:rPr>
        <w:lastRenderedPageBreak/>
        <w:t xml:space="preserve">Players, she is now one of their Education Ambassadors, alongside Jess Gillam and </w:t>
      </w:r>
      <w:proofErr w:type="spellStart"/>
      <w:r w:rsidRPr="00E60BAC">
        <w:rPr>
          <w:rFonts w:ascii="Arial" w:eastAsia="Times New Roman" w:hAnsi="Arial" w:cs="Arial"/>
          <w:sz w:val="22"/>
          <w:szCs w:val="22"/>
          <w:lang w:val="en-GB"/>
        </w:rPr>
        <w:t>Sheku</w:t>
      </w:r>
      <w:proofErr w:type="spellEnd"/>
      <w:r w:rsidRPr="00E60BAC">
        <w:rPr>
          <w:rFonts w:ascii="Arial" w:eastAsia="Times New Roman" w:hAnsi="Arial" w:cs="Arial"/>
          <w:sz w:val="22"/>
          <w:szCs w:val="22"/>
          <w:lang w:val="en-GB"/>
        </w:rPr>
        <w:t xml:space="preserve"> </w:t>
      </w:r>
      <w:proofErr w:type="spellStart"/>
      <w:r w:rsidRPr="00E60BAC">
        <w:rPr>
          <w:rFonts w:ascii="Arial" w:eastAsia="Times New Roman" w:hAnsi="Arial" w:cs="Arial"/>
          <w:sz w:val="22"/>
          <w:szCs w:val="22"/>
          <w:lang w:val="en-GB"/>
        </w:rPr>
        <w:t>Kanneh</w:t>
      </w:r>
      <w:proofErr w:type="spellEnd"/>
      <w:r w:rsidRPr="00E60BAC">
        <w:rPr>
          <w:rFonts w:ascii="Arial" w:eastAsia="Times New Roman" w:hAnsi="Arial" w:cs="Arial"/>
          <w:sz w:val="22"/>
          <w:szCs w:val="22"/>
          <w:lang w:val="en-GB"/>
        </w:rPr>
        <w:t>-Mason. </w:t>
      </w:r>
    </w:p>
    <w:p w14:paraId="68741B61" w14:textId="77777777" w:rsidR="00FA0F35" w:rsidRPr="00E60BAC" w:rsidRDefault="00FA0F35" w:rsidP="00FA0F35">
      <w:pPr>
        <w:rPr>
          <w:rFonts w:ascii="Times New Roman" w:eastAsia="Times New Roman" w:hAnsi="Times New Roman"/>
          <w:lang w:val="en-GB"/>
        </w:rPr>
      </w:pPr>
    </w:p>
    <w:p w14:paraId="494B37EC" w14:textId="77777777" w:rsidR="00FA0F35" w:rsidRPr="00E60BAC" w:rsidRDefault="00FA0F35" w:rsidP="00FA0F35">
      <w:pPr>
        <w:rPr>
          <w:rFonts w:ascii="Times New Roman" w:eastAsia="Times New Roman" w:hAnsi="Times New Roman"/>
          <w:lang w:val="en-GB"/>
        </w:rPr>
      </w:pPr>
      <w:r w:rsidRPr="00E60BAC">
        <w:rPr>
          <w:rFonts w:ascii="Arial" w:eastAsia="Times New Roman" w:hAnsi="Arial" w:cs="Arial"/>
          <w:sz w:val="22"/>
          <w:szCs w:val="22"/>
          <w:lang w:val="en-GB"/>
        </w:rPr>
        <w:t xml:space="preserve">A graduate of Trinity College, Cambridge and the Royal Academy of Music, Matilda went on to study under </w:t>
      </w:r>
      <w:proofErr w:type="spellStart"/>
      <w:r w:rsidRPr="00E60BAC">
        <w:rPr>
          <w:rFonts w:ascii="Arial" w:eastAsia="Times New Roman" w:hAnsi="Arial" w:cs="Arial"/>
          <w:sz w:val="22"/>
          <w:szCs w:val="22"/>
          <w:lang w:val="en-GB"/>
        </w:rPr>
        <w:t>Håkan</w:t>
      </w:r>
      <w:proofErr w:type="spellEnd"/>
      <w:r w:rsidRPr="00E60BAC">
        <w:rPr>
          <w:rFonts w:ascii="Arial" w:eastAsia="Times New Roman" w:hAnsi="Arial" w:cs="Arial"/>
          <w:sz w:val="22"/>
          <w:szCs w:val="22"/>
          <w:lang w:val="en-GB"/>
        </w:rPr>
        <w:t xml:space="preserve"> Hardenberger at the Malmö Academy of Music. In 2014, Matilda won the BBC Young Musician of the Year Brass Final and made her BBC Proms solo debut two years later with Alpesh Chauhan and BBC Philharmonic</w:t>
      </w:r>
      <w:r>
        <w:rPr>
          <w:rFonts w:ascii="Arial" w:eastAsia="Times New Roman" w:hAnsi="Arial" w:cs="Arial"/>
          <w:sz w:val="22"/>
          <w:szCs w:val="22"/>
          <w:lang w:val="en-GB"/>
        </w:rPr>
        <w:t xml:space="preserve"> </w:t>
      </w:r>
      <w:proofErr w:type="spellStart"/>
      <w:r>
        <w:rPr>
          <w:rFonts w:ascii="Arial" w:eastAsia="Times New Roman" w:hAnsi="Arial" w:cs="Arial"/>
          <w:sz w:val="22"/>
          <w:szCs w:val="22"/>
          <w:lang w:val="en-GB"/>
        </w:rPr>
        <w:t>Orrchestra</w:t>
      </w:r>
      <w:proofErr w:type="spellEnd"/>
      <w:r w:rsidRPr="00E60BAC">
        <w:rPr>
          <w:rFonts w:ascii="Arial" w:eastAsia="Times New Roman" w:hAnsi="Arial" w:cs="Arial"/>
          <w:sz w:val="22"/>
          <w:szCs w:val="22"/>
          <w:lang w:val="en-GB"/>
        </w:rPr>
        <w:t xml:space="preserve">. Matilda has won many prizes at international competitions, including First Prize at the Eric </w:t>
      </w:r>
      <w:proofErr w:type="spellStart"/>
      <w:r w:rsidRPr="00E60BAC">
        <w:rPr>
          <w:rFonts w:ascii="Arial" w:eastAsia="Times New Roman" w:hAnsi="Arial" w:cs="Arial"/>
          <w:sz w:val="22"/>
          <w:szCs w:val="22"/>
          <w:lang w:val="en-GB"/>
        </w:rPr>
        <w:t>Aubier</w:t>
      </w:r>
      <w:proofErr w:type="spellEnd"/>
      <w:r w:rsidRPr="00E60BAC">
        <w:rPr>
          <w:rFonts w:ascii="Arial" w:eastAsia="Times New Roman" w:hAnsi="Arial" w:cs="Arial"/>
          <w:sz w:val="22"/>
          <w:szCs w:val="22"/>
          <w:lang w:val="en-GB"/>
        </w:rPr>
        <w:t xml:space="preserve"> International Trumpet Competition in Rouen, France in 2017. Matilda is a Yamaha Artist. </w:t>
      </w:r>
    </w:p>
    <w:p w14:paraId="65AD30D9" w14:textId="77777777" w:rsidR="00FA0F35" w:rsidRPr="00E60BAC" w:rsidRDefault="00FA0F35" w:rsidP="00FA0F35">
      <w:pPr>
        <w:rPr>
          <w:rFonts w:ascii="Times New Roman" w:eastAsia="Times New Roman" w:hAnsi="Times New Roman"/>
          <w:lang w:val="en-GB"/>
        </w:rPr>
      </w:pPr>
    </w:p>
    <w:p w14:paraId="4037E60D" w14:textId="77777777" w:rsidR="00FA0F35" w:rsidRPr="00E60BAC" w:rsidRDefault="00FA0F35" w:rsidP="00FA0F35">
      <w:pPr>
        <w:rPr>
          <w:rFonts w:ascii="Times New Roman" w:eastAsia="Times New Roman" w:hAnsi="Times New Roman"/>
          <w:lang w:val="en-GB"/>
        </w:rPr>
      </w:pPr>
      <w:r w:rsidRPr="00E60BAC">
        <w:rPr>
          <w:rFonts w:ascii="Arial" w:eastAsia="Times New Roman" w:hAnsi="Arial" w:cs="Arial"/>
          <w:sz w:val="22"/>
          <w:szCs w:val="22"/>
          <w:lang w:val="en-GB"/>
        </w:rPr>
        <w:t>Instagram: @matildalloydtrumpet</w:t>
      </w:r>
    </w:p>
    <w:p w14:paraId="3B8145CF" w14:textId="77777777" w:rsidR="00FA0F35" w:rsidRPr="00E60BAC" w:rsidRDefault="00FA0F35" w:rsidP="00FA0F35">
      <w:pPr>
        <w:rPr>
          <w:rFonts w:ascii="Times New Roman" w:eastAsia="Times New Roman" w:hAnsi="Times New Roman"/>
          <w:lang w:val="en-GB"/>
        </w:rPr>
      </w:pPr>
      <w:hyperlink r:id="rId9" w:history="1">
        <w:r w:rsidRPr="00E60BAC">
          <w:rPr>
            <w:rFonts w:ascii="Arial" w:eastAsia="Times New Roman" w:hAnsi="Arial" w:cs="Arial"/>
            <w:color w:val="1155CC"/>
            <w:sz w:val="22"/>
            <w:szCs w:val="22"/>
            <w:u w:val="single"/>
            <w:lang w:val="en-GB"/>
          </w:rPr>
          <w:t>www.matildalloyd.com</w:t>
        </w:r>
      </w:hyperlink>
    </w:p>
    <w:p w14:paraId="3E6717A1" w14:textId="77777777" w:rsidR="00D92F1A" w:rsidRDefault="00D92F1A">
      <w:pPr>
        <w:rPr>
          <w:rFonts w:ascii="Arial" w:eastAsia="Arial" w:hAnsi="Arial" w:cs="Arial"/>
          <w:sz w:val="20"/>
          <w:szCs w:val="20"/>
        </w:rPr>
      </w:pPr>
    </w:p>
    <w:p w14:paraId="7B43A4D8" w14:textId="77777777" w:rsidR="00D92F1A" w:rsidRDefault="00D92F1A"/>
    <w:sectPr w:rsidR="00D92F1A">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07D81"/>
    <w:rsid w:val="00195DB5"/>
    <w:rsid w:val="00A70E90"/>
    <w:rsid w:val="00AA369D"/>
    <w:rsid w:val="00CE77C7"/>
    <w:rsid w:val="00D73A6E"/>
    <w:rsid w:val="00D92F1A"/>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atildalloy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2023-01-19T16:03:00Z</dcterms:created>
  <dcterms:modified xsi:type="dcterms:W3CDTF">2023-01-19T16:03:00Z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