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  <w:sz w:val="16"/>
          <w:szCs w:val="16"/>
        </w:rPr>
      </w:pPr>
    </w:p>
    <w:p>
      <w:pPr>
        <w:pStyle w:val="Body"/>
        <w:spacing w:after="0" w:line="240" w:lineRule="auto"/>
        <w:ind w:right="26"/>
        <w:rPr>
          <w:rFonts w:ascii="Arial" w:cs="Arial" w:hAnsi="Arial" w:eastAsia="Arial"/>
          <w:sz w:val="40"/>
          <w:szCs w:val="40"/>
        </w:rPr>
      </w:pPr>
      <w:r>
        <w:rPr>
          <w:rFonts w:ascii="Arial" w:hAnsi="Arial"/>
          <w:sz w:val="40"/>
          <w:szCs w:val="40"/>
          <w:rtl w:val="0"/>
          <w:lang w:val="en-US"/>
        </w:rPr>
        <w:t>Johanna Wallroth</w:t>
      </w:r>
    </w:p>
    <w:p>
      <w:pPr>
        <w:pStyle w:val="Body"/>
        <w:spacing w:after="0" w:line="240" w:lineRule="auto"/>
        <w:ind w:right="26"/>
        <w:rPr>
          <w:rFonts w:ascii="Arial" w:cs="Arial" w:hAnsi="Arial" w:eastAsia="Arial"/>
          <w:sz w:val="34"/>
          <w:szCs w:val="34"/>
        </w:rPr>
      </w:pPr>
      <w:r>
        <w:rPr>
          <w:rFonts w:ascii="Arial" w:hAnsi="Arial"/>
          <w:sz w:val="34"/>
          <w:szCs w:val="34"/>
          <w:rtl w:val="0"/>
          <w:lang w:val="en-US"/>
        </w:rPr>
        <w:t>Soprano</w:t>
      </w:r>
    </w:p>
    <w:p>
      <w:pPr>
        <w:pStyle w:val="Body"/>
        <w:spacing w:after="0" w:line="240" w:lineRule="auto"/>
        <w:ind w:right="26"/>
        <w:rPr>
          <w:rFonts w:ascii="Arial" w:cs="Arial" w:hAnsi="Arial" w:eastAsia="Arial"/>
          <w:sz w:val="16"/>
          <w:szCs w:val="16"/>
          <w:lang w:val="en-US"/>
        </w:rPr>
      </w:pPr>
    </w:p>
    <w:p>
      <w:pPr>
        <w:pStyle w:val="Body"/>
        <w:spacing w:line="240" w:lineRule="auto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Swedish soprano Johanna Wallroth was thrust into the limelight when she took First Prize at the prestigious Mirjam Helin International Singing Competition in 2019 with her </w:t>
      </w:r>
      <w:r>
        <w:rPr>
          <w:rFonts w:ascii="Arial" w:hAnsi="Arial" w:hint="default"/>
          <w:sz w:val="19"/>
          <w:szCs w:val="19"/>
          <w:rtl w:val="0"/>
          <w:lang w:val="en-US"/>
        </w:rPr>
        <w:t>“</w:t>
      </w:r>
      <w:r>
        <w:rPr>
          <w:rFonts w:ascii="Arial" w:hAnsi="Arial"/>
          <w:sz w:val="19"/>
          <w:szCs w:val="19"/>
          <w:rtl w:val="0"/>
          <w:lang w:val="en-US"/>
        </w:rPr>
        <w:t>immediately engaging, intelligent and detailed performance</w:t>
      </w:r>
      <w:r>
        <w:rPr>
          <w:rFonts w:ascii="Arial" w:hAnsi="Arial" w:hint="default"/>
          <w:sz w:val="19"/>
          <w:szCs w:val="19"/>
          <w:rtl w:val="0"/>
          <w:lang w:val="en-US"/>
        </w:rPr>
        <w:t xml:space="preserve">” </w:t>
      </w:r>
      <w:r>
        <w:rPr>
          <w:rFonts w:ascii="Arial" w:hAnsi="Arial"/>
          <w:sz w:val="19"/>
          <w:szCs w:val="19"/>
          <w:rtl w:val="0"/>
        </w:rPr>
        <w:t>(</w:t>
      </w:r>
      <w:r>
        <w:rPr>
          <w:rFonts w:ascii="Arial" w:hAnsi="Arial"/>
          <w:i w:val="1"/>
          <w:iCs w:val="1"/>
          <w:sz w:val="19"/>
          <w:szCs w:val="19"/>
          <w:rtl w:val="0"/>
          <w:lang w:val="nl-NL"/>
        </w:rPr>
        <w:t>Bachtrack</w:t>
      </w:r>
      <w:r>
        <w:rPr>
          <w:rFonts w:ascii="Arial" w:hAnsi="Arial"/>
          <w:sz w:val="19"/>
          <w:szCs w:val="19"/>
          <w:rtl w:val="0"/>
        </w:rPr>
        <w:t>).</w:t>
      </w:r>
      <w:r>
        <w:rPr>
          <w:rFonts w:ascii="Arial" w:hAnsi="Arial" w:hint="default"/>
          <w:sz w:val="19"/>
          <w:szCs w:val="19"/>
          <w:rtl w:val="0"/>
          <w:lang w:val="en-US"/>
        </w:rPr>
        <w:t> </w:t>
      </w:r>
      <w:r>
        <w:rPr>
          <w:rFonts w:ascii="Arial" w:hAnsi="Arial"/>
          <w:sz w:val="19"/>
          <w:szCs w:val="19"/>
          <w:rtl w:val="0"/>
          <w:lang w:val="en-US"/>
        </w:rPr>
        <w:t>Wallroth subsequently joined the Opernstudio of Wiener Staatsoper for two seasons and was the recipient of the coveted Birgit Nilsson Scholarship in 2021.</w:t>
      </w:r>
    </w:p>
    <w:p>
      <w:pPr>
        <w:pStyle w:val="Body"/>
        <w:spacing w:line="240" w:lineRule="auto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sz w:val="19"/>
          <w:szCs w:val="19"/>
          <w:rtl w:val="0"/>
          <w:lang w:val="en-US"/>
        </w:rPr>
        <w:t>Initially training as a dancer at the Royal Swedish Ballet School, Wallroth subsequently focused her principal study on voice and went on to graduate from Vienna</w:t>
      </w:r>
      <w:r>
        <w:rPr>
          <w:rFonts w:ascii="Arial" w:hAnsi="Arial" w:hint="default"/>
          <w:sz w:val="19"/>
          <w:szCs w:val="19"/>
          <w:rtl w:val="0"/>
          <w:lang w:val="en-US"/>
        </w:rPr>
        <w:t>’</w:t>
      </w:r>
      <w:r>
        <w:rPr>
          <w:rFonts w:ascii="Arial" w:hAnsi="Arial"/>
          <w:sz w:val="19"/>
          <w:szCs w:val="19"/>
          <w:rtl w:val="0"/>
          <w:lang w:val="pt-PT"/>
        </w:rPr>
        <w:t>s Universit</w:t>
      </w:r>
      <w:r>
        <w:rPr>
          <w:rFonts w:ascii="Arial" w:hAnsi="Arial" w:hint="default"/>
          <w:sz w:val="19"/>
          <w:szCs w:val="19"/>
          <w:rtl w:val="0"/>
          <w:lang w:val="en-US"/>
        </w:rPr>
        <w:t>ä</w:t>
      </w:r>
      <w:r>
        <w:rPr>
          <w:rFonts w:ascii="Arial" w:hAnsi="Arial"/>
          <w:sz w:val="19"/>
          <w:szCs w:val="19"/>
          <w:rtl w:val="0"/>
          <w:lang w:val="en-US"/>
        </w:rPr>
        <w:t>t f</w:t>
      </w:r>
      <w:r>
        <w:rPr>
          <w:rFonts w:ascii="Arial" w:hAnsi="Arial" w:hint="default"/>
          <w:sz w:val="19"/>
          <w:szCs w:val="19"/>
          <w:rtl w:val="0"/>
          <w:lang w:val="en-US"/>
        </w:rPr>
        <w:t>ü</w:t>
      </w:r>
      <w:r>
        <w:rPr>
          <w:rFonts w:ascii="Arial" w:hAnsi="Arial"/>
          <w:sz w:val="19"/>
          <w:szCs w:val="19"/>
          <w:rtl w:val="0"/>
          <w:lang w:val="de-DE"/>
        </w:rPr>
        <w:t>r Musik und darstellende Kunst (MDW).</w:t>
      </w:r>
      <w:r>
        <w:rPr>
          <w:rFonts w:ascii="Arial" w:hAnsi="Arial" w:hint="default"/>
          <w:sz w:val="19"/>
          <w:szCs w:val="19"/>
          <w:rtl w:val="0"/>
          <w:lang w:val="en-US"/>
        </w:rPr>
        <w:t xml:space="preserve">  </w:t>
      </w:r>
      <w:r>
        <w:rPr>
          <w:rFonts w:ascii="Arial" w:hAnsi="Arial"/>
          <w:sz w:val="19"/>
          <w:szCs w:val="19"/>
          <w:rtl w:val="0"/>
          <w:lang w:val="en-US"/>
        </w:rPr>
        <w:t>In 2013, Johanna Wallroth made her operatic debut as Barbarina (</w:t>
      </w:r>
      <w:r>
        <w:rPr>
          <w:rFonts w:ascii="Arial" w:hAnsi="Arial"/>
          <w:i w:val="1"/>
          <w:iCs w:val="1"/>
          <w:sz w:val="19"/>
          <w:szCs w:val="19"/>
          <w:rtl w:val="0"/>
          <w:lang w:val="it-IT"/>
        </w:rPr>
        <w:t>Le Nozze di Figaro</w:t>
      </w:r>
      <w:r>
        <w:rPr>
          <w:rFonts w:ascii="Arial" w:hAnsi="Arial"/>
          <w:sz w:val="19"/>
          <w:szCs w:val="19"/>
          <w:rtl w:val="0"/>
          <w:lang w:val="de-DE"/>
        </w:rPr>
        <w:t xml:space="preserve">) under Arnold </w:t>
      </w:r>
      <w:r>
        <w:rPr>
          <w:rFonts w:ascii="Arial" w:hAnsi="Arial" w:hint="default"/>
          <w:sz w:val="19"/>
          <w:szCs w:val="19"/>
          <w:rtl w:val="0"/>
          <w:lang w:val="en-US"/>
        </w:rPr>
        <w:t>Ö</w:t>
      </w:r>
      <w:r>
        <w:rPr>
          <w:rFonts w:ascii="Arial" w:hAnsi="Arial"/>
          <w:sz w:val="19"/>
          <w:szCs w:val="19"/>
          <w:rtl w:val="0"/>
        </w:rPr>
        <w:t>stman at Ulriksdal</w:t>
      </w:r>
      <w:r>
        <w:rPr>
          <w:rFonts w:ascii="Arial" w:hAnsi="Arial" w:hint="default"/>
          <w:sz w:val="19"/>
          <w:szCs w:val="19"/>
          <w:rtl w:val="0"/>
          <w:lang w:val="en-US"/>
        </w:rPr>
        <w:t> </w:t>
      </w:r>
      <w:r>
        <w:rPr>
          <w:rFonts w:ascii="Arial" w:hAnsi="Arial"/>
          <w:sz w:val="19"/>
          <w:szCs w:val="19"/>
          <w:rtl w:val="0"/>
          <w:lang w:val="en-US"/>
        </w:rPr>
        <w:t>Palace Theatre, Stockholm, subsequently appearing as Eurydice (</w:t>
      </w:r>
      <w:r>
        <w:rPr>
          <w:rFonts w:ascii="Arial" w:hAnsi="Arial"/>
          <w:i w:val="1"/>
          <w:iCs w:val="1"/>
          <w:sz w:val="19"/>
          <w:szCs w:val="19"/>
          <w:rtl w:val="0"/>
          <w:lang w:val="it-IT"/>
        </w:rPr>
        <w:t>Orfeo ed Eurydice</w:t>
      </w:r>
      <w:r>
        <w:rPr>
          <w:rFonts w:ascii="Arial" w:hAnsi="Arial"/>
          <w:sz w:val="19"/>
          <w:szCs w:val="19"/>
          <w:rtl w:val="0"/>
          <w:lang w:val="de-DE"/>
        </w:rPr>
        <w:t>) at MDW Wien, Despina (</w:t>
      </w:r>
      <w:r>
        <w:rPr>
          <w:rFonts w:ascii="Arial" w:hAnsi="Arial"/>
          <w:i w:val="1"/>
          <w:iCs w:val="1"/>
          <w:sz w:val="19"/>
          <w:szCs w:val="19"/>
          <w:rtl w:val="0"/>
          <w:lang w:val="it-IT"/>
        </w:rPr>
        <w:t>Cos</w:t>
      </w:r>
      <w:r>
        <w:rPr>
          <w:rFonts w:ascii="Arial" w:hAnsi="Arial" w:hint="default"/>
          <w:i w:val="1"/>
          <w:iCs w:val="1"/>
          <w:sz w:val="19"/>
          <w:szCs w:val="19"/>
          <w:rtl w:val="0"/>
          <w:lang w:val="en-US"/>
        </w:rPr>
        <w:t>ì</w:t>
      </w:r>
      <w:r>
        <w:rPr>
          <w:rFonts w:ascii="Arial" w:hAnsi="Arial"/>
          <w:i w:val="1"/>
          <w:iCs w:val="1"/>
          <w:sz w:val="19"/>
          <w:szCs w:val="19"/>
          <w:rtl w:val="0"/>
          <w:lang w:val="it-IT"/>
        </w:rPr>
        <w:t xml:space="preserve"> fan tutte</w:t>
      </w:r>
      <w:r>
        <w:rPr>
          <w:rFonts w:ascii="Arial" w:hAnsi="Arial"/>
          <w:sz w:val="19"/>
          <w:szCs w:val="19"/>
          <w:rtl w:val="0"/>
          <w:lang w:val="it-IT"/>
        </w:rPr>
        <w:t>) at Vienna</w:t>
      </w:r>
      <w:r>
        <w:rPr>
          <w:rFonts w:ascii="Arial" w:hAnsi="Arial" w:hint="default"/>
          <w:sz w:val="19"/>
          <w:szCs w:val="19"/>
          <w:rtl w:val="0"/>
          <w:lang w:val="en-US"/>
        </w:rPr>
        <w:t>’</w:t>
      </w:r>
      <w:r>
        <w:rPr>
          <w:rFonts w:ascii="Arial" w:hAnsi="Arial"/>
          <w:sz w:val="19"/>
          <w:szCs w:val="19"/>
          <w:rtl w:val="0"/>
          <w:lang w:val="de-DE"/>
        </w:rPr>
        <w:t>s Schlosstheater Sch</w:t>
      </w:r>
      <w:r>
        <w:rPr>
          <w:rFonts w:ascii="Arial" w:hAnsi="Arial" w:hint="default"/>
          <w:sz w:val="19"/>
          <w:szCs w:val="19"/>
          <w:rtl w:val="0"/>
          <w:lang w:val="en-US"/>
        </w:rPr>
        <w:t>ö</w:t>
      </w:r>
      <w:r>
        <w:rPr>
          <w:rFonts w:ascii="Arial" w:hAnsi="Arial"/>
          <w:sz w:val="19"/>
          <w:szCs w:val="19"/>
          <w:rtl w:val="0"/>
        </w:rPr>
        <w:t>nbrunn and Pamina (</w:t>
      </w:r>
      <w:r>
        <w:rPr>
          <w:rFonts w:ascii="Arial" w:hAnsi="Arial"/>
          <w:i w:val="1"/>
          <w:iCs w:val="1"/>
          <w:sz w:val="19"/>
          <w:szCs w:val="19"/>
          <w:rtl w:val="0"/>
          <w:lang w:val="de-DE"/>
        </w:rPr>
        <w:t>Die Zauberfl</w:t>
      </w:r>
      <w:r>
        <w:rPr>
          <w:rFonts w:ascii="Arial" w:hAnsi="Arial" w:hint="default"/>
          <w:i w:val="1"/>
          <w:iCs w:val="1"/>
          <w:sz w:val="19"/>
          <w:szCs w:val="19"/>
          <w:rtl w:val="0"/>
          <w:lang w:val="en-US"/>
        </w:rPr>
        <w:t>ö</w:t>
      </w:r>
      <w:r>
        <w:rPr>
          <w:rFonts w:ascii="Arial" w:hAnsi="Arial"/>
          <w:i w:val="1"/>
          <w:iCs w:val="1"/>
          <w:sz w:val="19"/>
          <w:szCs w:val="19"/>
          <w:rtl w:val="0"/>
        </w:rPr>
        <w:t>te</w:t>
      </w:r>
      <w:r>
        <w:rPr>
          <w:rFonts w:ascii="Arial" w:hAnsi="Arial"/>
          <w:sz w:val="19"/>
          <w:szCs w:val="19"/>
          <w:rtl w:val="0"/>
        </w:rPr>
        <w:t>) at Moscow</w:t>
      </w:r>
      <w:r>
        <w:rPr>
          <w:rFonts w:ascii="Arial" w:hAnsi="Arial" w:hint="default"/>
          <w:sz w:val="19"/>
          <w:szCs w:val="19"/>
          <w:rtl w:val="0"/>
          <w:lang w:val="en-US"/>
        </w:rPr>
        <w:t>’</w:t>
      </w:r>
      <w:r>
        <w:rPr>
          <w:rFonts w:ascii="Arial" w:hAnsi="Arial"/>
          <w:sz w:val="19"/>
          <w:szCs w:val="19"/>
          <w:rtl w:val="0"/>
        </w:rPr>
        <w:t>s Gnesin Academy.</w:t>
      </w:r>
      <w:r>
        <w:rPr>
          <w:rFonts w:ascii="Arial" w:hAnsi="Arial" w:hint="default"/>
          <w:sz w:val="19"/>
          <w:szCs w:val="19"/>
          <w:rtl w:val="0"/>
          <w:lang w:val="en-US"/>
        </w:rPr>
        <w:t xml:space="preserve">  </w:t>
      </w:r>
      <w:r>
        <w:rPr>
          <w:rFonts w:ascii="Arial" w:hAnsi="Arial"/>
          <w:sz w:val="19"/>
          <w:szCs w:val="19"/>
          <w:rtl w:val="0"/>
          <w:lang w:val="en-US"/>
        </w:rPr>
        <w:t>Wallroth has since returned to Schlosstheater Sch</w:t>
      </w:r>
      <w:r>
        <w:rPr>
          <w:rFonts w:ascii="Arial" w:hAnsi="Arial" w:hint="default"/>
          <w:sz w:val="19"/>
          <w:szCs w:val="19"/>
          <w:rtl w:val="0"/>
          <w:lang w:val="en-US"/>
        </w:rPr>
        <w:t>ö</w:t>
      </w:r>
      <w:r>
        <w:rPr>
          <w:rFonts w:ascii="Arial" w:hAnsi="Arial"/>
          <w:sz w:val="19"/>
          <w:szCs w:val="19"/>
          <w:rtl w:val="0"/>
          <w:lang w:val="en-US"/>
        </w:rPr>
        <w:t>nbrunn as both Gretel (</w:t>
      </w:r>
      <w:r>
        <w:rPr>
          <w:rFonts w:ascii="Arial" w:hAnsi="Arial"/>
          <w:i w:val="1"/>
          <w:iCs w:val="1"/>
          <w:sz w:val="19"/>
          <w:szCs w:val="19"/>
          <w:rtl w:val="0"/>
        </w:rPr>
        <w:t>H</w:t>
      </w:r>
      <w:r>
        <w:rPr>
          <w:rFonts w:ascii="Arial" w:hAnsi="Arial" w:hint="default"/>
          <w:i w:val="1"/>
          <w:iCs w:val="1"/>
          <w:sz w:val="19"/>
          <w:szCs w:val="19"/>
          <w:rtl w:val="0"/>
          <w:lang w:val="en-US"/>
        </w:rPr>
        <w:t>ä</w:t>
      </w:r>
      <w:r>
        <w:rPr>
          <w:rFonts w:ascii="Arial" w:hAnsi="Arial"/>
          <w:i w:val="1"/>
          <w:iCs w:val="1"/>
          <w:sz w:val="19"/>
          <w:szCs w:val="19"/>
          <w:rtl w:val="0"/>
          <w:lang w:val="de-DE"/>
        </w:rPr>
        <w:t>nsel und Gretel</w:t>
      </w:r>
      <w:r>
        <w:rPr>
          <w:rFonts w:ascii="Arial" w:hAnsi="Arial"/>
          <w:sz w:val="19"/>
          <w:szCs w:val="19"/>
          <w:rtl w:val="0"/>
          <w:lang w:val="en-US"/>
        </w:rPr>
        <w:t>) and Susanna (</w:t>
      </w:r>
      <w:r>
        <w:rPr>
          <w:rFonts w:ascii="Arial" w:hAnsi="Arial"/>
          <w:i w:val="1"/>
          <w:iCs w:val="1"/>
          <w:sz w:val="19"/>
          <w:szCs w:val="19"/>
          <w:rtl w:val="0"/>
          <w:lang w:val="it-IT"/>
        </w:rPr>
        <w:t>Le Nozze di Figaro</w:t>
      </w:r>
      <w:r>
        <w:rPr>
          <w:rFonts w:ascii="Arial" w:hAnsi="Arial"/>
          <w:sz w:val="19"/>
          <w:szCs w:val="19"/>
          <w:rtl w:val="0"/>
          <w:lang w:val="en-US"/>
        </w:rPr>
        <w:t>), portrayed the role of Ismene in Telemann</w:t>
      </w:r>
      <w:r>
        <w:rPr>
          <w:rFonts w:ascii="Arial" w:hAnsi="Arial" w:hint="default"/>
          <w:sz w:val="19"/>
          <w:szCs w:val="19"/>
          <w:rtl w:val="0"/>
          <w:lang w:val="en-US"/>
        </w:rPr>
        <w:t>’</w:t>
      </w:r>
      <w:r>
        <w:rPr>
          <w:rFonts w:ascii="Arial" w:hAnsi="Arial"/>
          <w:sz w:val="19"/>
          <w:szCs w:val="19"/>
          <w:rtl w:val="0"/>
        </w:rPr>
        <w:t xml:space="preserve">s </w:t>
      </w:r>
      <w:r>
        <w:rPr>
          <w:rFonts w:ascii="Arial" w:hAnsi="Arial"/>
          <w:i w:val="1"/>
          <w:iCs w:val="1"/>
          <w:sz w:val="19"/>
          <w:szCs w:val="19"/>
          <w:rtl w:val="0"/>
          <w:lang w:val="fr-FR"/>
        </w:rPr>
        <w:t>Orpheus</w:t>
      </w:r>
      <w:r>
        <w:rPr>
          <w:rFonts w:ascii="Arial" w:hAnsi="Arial"/>
          <w:sz w:val="19"/>
          <w:szCs w:val="19"/>
          <w:rtl w:val="0"/>
          <w:lang w:val="en-US"/>
        </w:rPr>
        <w:t xml:space="preserve"> at Vadstena Castle and performed the roles of Sandm</w:t>
      </w:r>
      <w:r>
        <w:rPr>
          <w:rFonts w:ascii="Arial" w:hAnsi="Arial" w:hint="default"/>
          <w:sz w:val="19"/>
          <w:szCs w:val="19"/>
          <w:rtl w:val="0"/>
          <w:lang w:val="en-US"/>
        </w:rPr>
        <w:t>ä</w:t>
      </w:r>
      <w:r>
        <w:rPr>
          <w:rFonts w:ascii="Arial" w:hAnsi="Arial"/>
          <w:sz w:val="19"/>
          <w:szCs w:val="19"/>
          <w:rtl w:val="0"/>
          <w:lang w:val="de-DE"/>
        </w:rPr>
        <w:t>nnchen and Taum</w:t>
      </w:r>
      <w:r>
        <w:rPr>
          <w:rFonts w:ascii="Arial" w:hAnsi="Arial" w:hint="default"/>
          <w:sz w:val="19"/>
          <w:szCs w:val="19"/>
          <w:rtl w:val="0"/>
          <w:lang w:val="en-US"/>
        </w:rPr>
        <w:t>ä</w:t>
      </w:r>
      <w:r>
        <w:rPr>
          <w:rFonts w:ascii="Arial" w:hAnsi="Arial"/>
          <w:sz w:val="19"/>
          <w:szCs w:val="19"/>
          <w:rtl w:val="0"/>
          <w:lang w:val="de-DE"/>
        </w:rPr>
        <w:t>nnchen (</w:t>
      </w:r>
      <w:r>
        <w:rPr>
          <w:rFonts w:ascii="Arial" w:hAnsi="Arial"/>
          <w:i w:val="1"/>
          <w:iCs w:val="1"/>
          <w:sz w:val="19"/>
          <w:szCs w:val="19"/>
          <w:rtl w:val="0"/>
        </w:rPr>
        <w:t>H</w:t>
      </w:r>
      <w:r>
        <w:rPr>
          <w:rFonts w:ascii="Arial" w:hAnsi="Arial" w:hint="default"/>
          <w:i w:val="1"/>
          <w:iCs w:val="1"/>
          <w:sz w:val="19"/>
          <w:szCs w:val="19"/>
          <w:rtl w:val="0"/>
          <w:lang w:val="en-US"/>
        </w:rPr>
        <w:t>ä</w:t>
      </w:r>
      <w:r>
        <w:rPr>
          <w:rFonts w:ascii="Arial" w:hAnsi="Arial"/>
          <w:i w:val="1"/>
          <w:iCs w:val="1"/>
          <w:sz w:val="19"/>
          <w:szCs w:val="19"/>
          <w:rtl w:val="0"/>
          <w:lang w:val="de-DE"/>
        </w:rPr>
        <w:t>nsel und Gretel</w:t>
      </w:r>
      <w:r>
        <w:rPr>
          <w:rFonts w:ascii="Arial" w:hAnsi="Arial"/>
          <w:sz w:val="19"/>
          <w:szCs w:val="19"/>
          <w:rtl w:val="0"/>
          <w:lang w:val="en-US"/>
        </w:rPr>
        <w:t>) in a new production for Norrlandsoperan, Ume</w:t>
      </w:r>
      <w:r>
        <w:rPr>
          <w:rFonts w:ascii="Arial" w:hAnsi="Arial" w:hint="default"/>
          <w:sz w:val="19"/>
          <w:szCs w:val="19"/>
          <w:rtl w:val="0"/>
          <w:lang w:val="en-US"/>
        </w:rPr>
        <w:t>å</w:t>
      </w:r>
      <w:r>
        <w:rPr>
          <w:rFonts w:ascii="Arial" w:hAnsi="Arial"/>
          <w:sz w:val="19"/>
          <w:szCs w:val="19"/>
          <w:rtl w:val="0"/>
        </w:rPr>
        <w:t>.</w:t>
      </w:r>
      <w:r>
        <w:rPr>
          <w:rFonts w:ascii="Arial" w:hAnsi="Arial" w:hint="default"/>
          <w:sz w:val="19"/>
          <w:szCs w:val="19"/>
          <w:rtl w:val="0"/>
          <w:lang w:val="en-US"/>
        </w:rPr>
        <w:t xml:space="preserve">  </w:t>
      </w:r>
      <w:r>
        <w:rPr>
          <w:rFonts w:ascii="Arial" w:hAnsi="Arial"/>
          <w:sz w:val="19"/>
          <w:szCs w:val="19"/>
          <w:rtl w:val="0"/>
          <w:lang w:val="en-US"/>
        </w:rPr>
        <w:t xml:space="preserve">In the </w:t>
      </w:r>
      <w:r>
        <w:rPr>
          <w:rFonts w:ascii="Arial" w:hAnsi="Arial"/>
          <w:sz w:val="19"/>
          <w:szCs w:val="19"/>
          <w:rtl w:val="0"/>
          <w:lang w:val="en-US"/>
        </w:rPr>
        <w:t>20</w:t>
      </w:r>
      <w:r>
        <w:rPr>
          <w:rFonts w:ascii="Arial" w:hAnsi="Arial"/>
          <w:sz w:val="19"/>
          <w:szCs w:val="19"/>
          <w:rtl w:val="0"/>
          <w:lang w:val="en-US"/>
        </w:rPr>
        <w:t>19/20 season, Johanna made her role debut as Zerlina (</w:t>
      </w:r>
      <w:r>
        <w:rPr>
          <w:rFonts w:ascii="Arial" w:hAnsi="Arial"/>
          <w:i w:val="1"/>
          <w:iCs w:val="1"/>
          <w:sz w:val="19"/>
          <w:szCs w:val="19"/>
          <w:rtl w:val="0"/>
          <w:lang w:val="it-IT"/>
        </w:rPr>
        <w:t>Don Giovanni</w:t>
      </w:r>
      <w:r>
        <w:rPr>
          <w:rFonts w:ascii="Arial" w:hAnsi="Arial"/>
          <w:sz w:val="19"/>
          <w:szCs w:val="19"/>
          <w:rtl w:val="0"/>
          <w:lang w:val="en-US"/>
        </w:rPr>
        <w:t>) to great acclaim in a live-streamed semi-staged performance with the Swedish Radio Symphony Orchestra under Music Director, Daniel Harding.</w:t>
      </w:r>
    </w:p>
    <w:p>
      <w:pPr>
        <w:pStyle w:val="Body"/>
        <w:spacing w:line="240" w:lineRule="auto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During her 2020/21 and 2021/22 seasons at Wiener Staatsoper, Johanna Wallroth appeared on stage in a variety of roles including as Barbarina in a livestream performance </w:t>
      </w:r>
      <w:r>
        <w:rPr>
          <w:rFonts w:ascii="Arial" w:hAnsi="Arial"/>
          <w:i w:val="1"/>
          <w:iCs w:val="1"/>
          <w:sz w:val="19"/>
          <w:szCs w:val="19"/>
          <w:rtl w:val="0"/>
          <w:lang w:val="it-IT"/>
        </w:rPr>
        <w:t>Le nozze di Figaro</w:t>
      </w:r>
      <w:r>
        <w:rPr>
          <w:rFonts w:ascii="Arial" w:hAnsi="Arial"/>
          <w:sz w:val="19"/>
          <w:szCs w:val="19"/>
          <w:rtl w:val="0"/>
          <w:lang w:val="it-IT"/>
        </w:rPr>
        <w:t xml:space="preserve"> under Music Director Philippe Jordan, as Giannetta (</w:t>
      </w:r>
      <w:r>
        <w:rPr>
          <w:rFonts w:ascii="Arial" w:hAnsi="Arial"/>
          <w:i w:val="1"/>
          <w:iCs w:val="1"/>
          <w:sz w:val="19"/>
          <w:szCs w:val="19"/>
          <w:rtl w:val="0"/>
        </w:rPr>
        <w:t>L</w:t>
      </w:r>
      <w:r>
        <w:rPr>
          <w:rFonts w:ascii="Arial" w:hAnsi="Arial" w:hint="default"/>
          <w:i w:val="1"/>
          <w:iCs w:val="1"/>
          <w:sz w:val="19"/>
          <w:szCs w:val="19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19"/>
          <w:szCs w:val="19"/>
          <w:rtl w:val="0"/>
          <w:lang w:val="fr-FR"/>
        </w:rPr>
        <w:t>Elisir d</w:t>
      </w:r>
      <w:r>
        <w:rPr>
          <w:rFonts w:ascii="Arial" w:hAnsi="Arial" w:hint="default"/>
          <w:i w:val="1"/>
          <w:iCs w:val="1"/>
          <w:sz w:val="19"/>
          <w:szCs w:val="19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19"/>
          <w:szCs w:val="19"/>
          <w:rtl w:val="0"/>
          <w:lang w:val="it-IT"/>
        </w:rPr>
        <w:t>amore</w:t>
      </w:r>
      <w:r>
        <w:rPr>
          <w:rFonts w:ascii="Arial" w:hAnsi="Arial"/>
          <w:sz w:val="19"/>
          <w:szCs w:val="19"/>
          <w:rtl w:val="0"/>
          <w:lang w:val="fr-FR"/>
        </w:rPr>
        <w:t>), Une voix c</w:t>
      </w:r>
      <w:r>
        <w:rPr>
          <w:rFonts w:ascii="Arial" w:hAnsi="Arial" w:hint="default"/>
          <w:sz w:val="19"/>
          <w:szCs w:val="19"/>
          <w:rtl w:val="0"/>
          <w:lang w:val="en-US"/>
        </w:rPr>
        <w:t>é</w:t>
      </w:r>
      <w:r>
        <w:rPr>
          <w:rFonts w:ascii="Arial" w:hAnsi="Arial"/>
          <w:sz w:val="19"/>
          <w:szCs w:val="19"/>
          <w:rtl w:val="0"/>
        </w:rPr>
        <w:t>leste (</w:t>
      </w:r>
      <w:r>
        <w:rPr>
          <w:rFonts w:ascii="Arial" w:hAnsi="Arial"/>
          <w:i w:val="1"/>
          <w:iCs w:val="1"/>
          <w:sz w:val="19"/>
          <w:szCs w:val="19"/>
          <w:rtl w:val="0"/>
          <w:lang w:val="es-ES_tradnl"/>
        </w:rPr>
        <w:t>Don Carlos</w:t>
      </w:r>
      <w:r>
        <w:rPr>
          <w:rFonts w:ascii="Arial" w:hAnsi="Arial"/>
          <w:sz w:val="19"/>
          <w:szCs w:val="19"/>
          <w:rtl w:val="0"/>
          <w:lang w:val="da-DK"/>
        </w:rPr>
        <w:t>), Ida (</w:t>
      </w:r>
      <w:r>
        <w:rPr>
          <w:rFonts w:ascii="Arial" w:hAnsi="Arial"/>
          <w:i w:val="1"/>
          <w:iCs w:val="1"/>
          <w:sz w:val="19"/>
          <w:szCs w:val="19"/>
          <w:rtl w:val="0"/>
          <w:lang w:val="de-DE"/>
        </w:rPr>
        <w:t>Die Fledermaus</w:t>
      </w:r>
      <w:r>
        <w:rPr>
          <w:rFonts w:ascii="Arial" w:hAnsi="Arial"/>
          <w:sz w:val="19"/>
          <w:szCs w:val="19"/>
          <w:rtl w:val="0"/>
          <w:lang w:val="en-US"/>
        </w:rPr>
        <w:t>) all under Bertrand de Billy, as Fortuna, Damigella and Amorino I</w:t>
      </w:r>
      <w:r>
        <w:rPr>
          <w:rFonts w:ascii="Arial" w:hAnsi="Arial"/>
          <w:i w:val="1"/>
          <w:iCs w:val="1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  <w:lang w:val="en-US"/>
        </w:rPr>
        <w:t xml:space="preserve">in the new production of </w:t>
      </w:r>
      <w:r>
        <w:rPr>
          <w:rFonts w:ascii="Arial" w:hAnsi="Arial"/>
          <w:i w:val="1"/>
          <w:iCs w:val="1"/>
          <w:sz w:val="19"/>
          <w:szCs w:val="19"/>
          <w:rtl w:val="0"/>
        </w:rPr>
        <w:t>L</w:t>
      </w:r>
      <w:r>
        <w:rPr>
          <w:rFonts w:ascii="Arial" w:hAnsi="Arial" w:hint="default"/>
          <w:i w:val="1"/>
          <w:iCs w:val="1"/>
          <w:sz w:val="19"/>
          <w:szCs w:val="19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19"/>
          <w:szCs w:val="19"/>
          <w:rtl w:val="0"/>
          <w:lang w:val="it-IT"/>
        </w:rPr>
        <w:t>Incoronazione di Poppea</w:t>
      </w:r>
      <w:r>
        <w:rPr>
          <w:rFonts w:ascii="Arial" w:hAnsi="Arial"/>
          <w:sz w:val="19"/>
          <w:szCs w:val="19"/>
          <w:rtl w:val="0"/>
          <w:lang w:val="it-IT"/>
        </w:rPr>
        <w:t xml:space="preserve"> under Pablo Heras-Casado and La Contessa di Ceprano (</w:t>
      </w:r>
      <w:r>
        <w:rPr>
          <w:rFonts w:ascii="Arial" w:hAnsi="Arial"/>
          <w:i w:val="1"/>
          <w:iCs w:val="1"/>
          <w:sz w:val="19"/>
          <w:szCs w:val="19"/>
          <w:rtl w:val="0"/>
          <w:lang w:val="it-IT"/>
        </w:rPr>
        <w:t>Rigoletto</w:t>
      </w:r>
      <w:r>
        <w:rPr>
          <w:rFonts w:ascii="Arial" w:hAnsi="Arial"/>
          <w:sz w:val="19"/>
          <w:szCs w:val="19"/>
          <w:rtl w:val="0"/>
          <w:lang w:val="it-IT"/>
        </w:rPr>
        <w:t>) under Marco Armiliato.</w:t>
      </w:r>
    </w:p>
    <w:p>
      <w:pPr>
        <w:pStyle w:val="Body"/>
        <w:spacing w:line="240" w:lineRule="auto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sz w:val="19"/>
          <w:szCs w:val="19"/>
          <w:rtl w:val="0"/>
          <w:lang w:val="en-US"/>
        </w:rPr>
        <w:t>Already with an enviable experience on the concert platform, Johanna Wallroth has performed with Sakari Oramo both at Helsinki Music Centre in Mahler</w:t>
      </w:r>
      <w:r>
        <w:rPr>
          <w:rFonts w:ascii="Arial" w:hAnsi="Arial" w:hint="default"/>
          <w:sz w:val="19"/>
          <w:szCs w:val="19"/>
          <w:rtl w:val="0"/>
          <w:lang w:val="en-US"/>
        </w:rPr>
        <w:t>’</w:t>
      </w:r>
      <w:r>
        <w:rPr>
          <w:rFonts w:ascii="Arial" w:hAnsi="Arial"/>
          <w:sz w:val="19"/>
          <w:szCs w:val="19"/>
          <w:rtl w:val="0"/>
          <w:lang w:val="en-US"/>
        </w:rPr>
        <w:t xml:space="preserve">s </w:t>
      </w:r>
      <w:r>
        <w:rPr>
          <w:rFonts w:ascii="Arial" w:hAnsi="Arial"/>
          <w:sz w:val="19"/>
          <w:szCs w:val="19"/>
          <w:rtl w:val="0"/>
          <w:lang w:val="en-US"/>
        </w:rPr>
        <w:t>Symphony No</w:t>
      </w:r>
      <w:r>
        <w:rPr>
          <w:rFonts w:ascii="Arial" w:hAnsi="Arial"/>
          <w:sz w:val="19"/>
          <w:szCs w:val="19"/>
          <w:rtl w:val="0"/>
          <w:lang w:val="en-US"/>
        </w:rPr>
        <w:t>.</w:t>
      </w:r>
      <w:r>
        <w:rPr>
          <w:rFonts w:ascii="Arial" w:hAnsi="Arial"/>
          <w:sz w:val="19"/>
          <w:szCs w:val="19"/>
          <w:rtl w:val="0"/>
        </w:rPr>
        <w:t>4</w:t>
      </w:r>
      <w:r>
        <w:rPr>
          <w:rFonts w:ascii="Arial" w:hAnsi="Arial"/>
          <w:sz w:val="19"/>
          <w:szCs w:val="19"/>
          <w:rtl w:val="0"/>
          <w:lang w:val="en-US"/>
        </w:rPr>
        <w:t xml:space="preserve"> and with the Stockholm Philharmonic Orchestra in a programme featuring works by Barber and Stravinsky; she joined Daniele Rustioni at Op</w:t>
      </w:r>
      <w:r>
        <w:rPr>
          <w:rFonts w:ascii="Arial" w:hAnsi="Arial" w:hint="default"/>
          <w:sz w:val="19"/>
          <w:szCs w:val="19"/>
          <w:rtl w:val="0"/>
          <w:lang w:val="en-US"/>
        </w:rPr>
        <w:t>é</w:t>
      </w:r>
      <w:r>
        <w:rPr>
          <w:rFonts w:ascii="Arial" w:hAnsi="Arial"/>
          <w:sz w:val="19"/>
          <w:szCs w:val="19"/>
          <w:rtl w:val="0"/>
          <w:lang w:val="nl-NL"/>
        </w:rPr>
        <w:t xml:space="preserve">ra de Lyon in Mendelssohn, </w:t>
      </w: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A Midsummer Night</w:t>
      </w:r>
      <w:r>
        <w:rPr>
          <w:rFonts w:ascii="Arial" w:hAnsi="Arial" w:hint="default"/>
          <w:i w:val="1"/>
          <w:iCs w:val="1"/>
          <w:sz w:val="19"/>
          <w:szCs w:val="19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s Dream</w:t>
      </w:r>
      <w:r>
        <w:rPr>
          <w:rFonts w:ascii="Arial" w:hAnsi="Arial"/>
          <w:sz w:val="19"/>
          <w:szCs w:val="19"/>
          <w:rtl w:val="0"/>
          <w:lang w:val="da-DK"/>
        </w:rPr>
        <w:t xml:space="preserve">, sang Mozart, </w:t>
      </w:r>
      <w:r>
        <w:rPr>
          <w:rFonts w:ascii="Arial" w:hAnsi="Arial"/>
          <w:i w:val="1"/>
          <w:iCs w:val="1"/>
          <w:sz w:val="19"/>
          <w:szCs w:val="19"/>
          <w:rtl w:val="0"/>
          <w:lang w:val="es-ES_tradnl"/>
        </w:rPr>
        <w:t>Requiem</w:t>
      </w:r>
      <w:r>
        <w:rPr>
          <w:rFonts w:ascii="Arial" w:hAnsi="Arial"/>
          <w:sz w:val="19"/>
          <w:szCs w:val="19"/>
          <w:rtl w:val="0"/>
          <w:lang w:val="en-US"/>
        </w:rPr>
        <w:t xml:space="preserve"> with Orchestre Philharmonique de Radio France under Barbara Hannigan and was soloist on tour to Antwerp, Amsterdam, Dortmund, K</w:t>
      </w:r>
      <w:r>
        <w:rPr>
          <w:rFonts w:ascii="Arial" w:hAnsi="Arial" w:hint="default"/>
          <w:sz w:val="19"/>
          <w:szCs w:val="19"/>
          <w:rtl w:val="0"/>
          <w:lang w:val="en-US"/>
        </w:rPr>
        <w:t>ö</w:t>
      </w:r>
      <w:r>
        <w:rPr>
          <w:rFonts w:ascii="Arial" w:hAnsi="Arial"/>
          <w:sz w:val="19"/>
          <w:szCs w:val="19"/>
          <w:rtl w:val="0"/>
          <w:lang w:val="en-US"/>
        </w:rPr>
        <w:t xml:space="preserve">ln, Hamburg and Luxembourg with Daniel Harding and the Swedish Radio Orchestra in </w:t>
      </w:r>
      <w:r>
        <w:rPr>
          <w:rFonts w:ascii="Arial" w:hAnsi="Arial"/>
          <w:sz w:val="19"/>
          <w:szCs w:val="19"/>
          <w:rtl w:val="0"/>
          <w:lang w:val="de-DE"/>
        </w:rPr>
        <w:t>Mahler</w:t>
      </w:r>
      <w:r>
        <w:rPr>
          <w:rFonts w:ascii="Arial" w:hAnsi="Arial" w:hint="default"/>
          <w:sz w:val="19"/>
          <w:szCs w:val="19"/>
          <w:rtl w:val="0"/>
          <w:lang w:val="en-US"/>
        </w:rPr>
        <w:t>’</w:t>
      </w:r>
      <w:r>
        <w:rPr>
          <w:rFonts w:ascii="Arial" w:hAnsi="Arial"/>
          <w:sz w:val="19"/>
          <w:szCs w:val="19"/>
          <w:rtl w:val="0"/>
          <w:lang w:val="en-US"/>
        </w:rPr>
        <w:t xml:space="preserve">s </w:t>
      </w:r>
      <w:r>
        <w:rPr>
          <w:rFonts w:ascii="Arial" w:hAnsi="Arial"/>
          <w:sz w:val="19"/>
          <w:szCs w:val="19"/>
          <w:rtl w:val="0"/>
          <w:lang w:val="en-US"/>
        </w:rPr>
        <w:t>Symphony No</w:t>
      </w:r>
      <w:r>
        <w:rPr>
          <w:rFonts w:ascii="Arial" w:hAnsi="Arial"/>
          <w:sz w:val="19"/>
          <w:szCs w:val="19"/>
          <w:rtl w:val="0"/>
          <w:lang w:val="en-US"/>
        </w:rPr>
        <w:t>.</w:t>
      </w:r>
      <w:r>
        <w:rPr>
          <w:rFonts w:ascii="Arial" w:hAnsi="Arial"/>
          <w:sz w:val="19"/>
          <w:szCs w:val="19"/>
          <w:rtl w:val="0"/>
        </w:rPr>
        <w:t>4</w:t>
      </w:r>
      <w:r>
        <w:rPr>
          <w:rFonts w:ascii="Arial" w:hAnsi="Arial"/>
          <w:sz w:val="19"/>
          <w:szCs w:val="19"/>
          <w:rtl w:val="0"/>
          <w:lang w:val="en-US"/>
        </w:rPr>
        <w:t>.</w:t>
      </w:r>
      <w:r>
        <w:rPr>
          <w:rFonts w:ascii="Arial" w:hAnsi="Arial" w:hint="default"/>
          <w:sz w:val="19"/>
          <w:szCs w:val="19"/>
          <w:rtl w:val="0"/>
          <w:lang w:val="en-US"/>
        </w:rPr>
        <w:t xml:space="preserve">  </w:t>
      </w:r>
      <w:r>
        <w:rPr>
          <w:rFonts w:ascii="Arial" w:hAnsi="Arial"/>
          <w:sz w:val="19"/>
          <w:szCs w:val="19"/>
          <w:rtl w:val="0"/>
        </w:rPr>
        <w:t>At Drottningholm Barockensemble</w:t>
      </w:r>
      <w:r>
        <w:rPr>
          <w:rFonts w:ascii="Arial" w:hAnsi="Arial" w:hint="default"/>
          <w:sz w:val="19"/>
          <w:szCs w:val="19"/>
          <w:rtl w:val="0"/>
          <w:lang w:val="en-US"/>
        </w:rPr>
        <w:t>’</w:t>
      </w:r>
      <w:r>
        <w:rPr>
          <w:rFonts w:ascii="Arial" w:hAnsi="Arial"/>
          <w:sz w:val="19"/>
          <w:szCs w:val="19"/>
          <w:rtl w:val="0"/>
          <w:lang w:val="pt-PT"/>
        </w:rPr>
        <w:t>s 50</w:t>
      </w:r>
      <w:r>
        <w:rPr>
          <w:rFonts w:ascii="Arial" w:hAnsi="Arial"/>
          <w:sz w:val="19"/>
          <w:szCs w:val="19"/>
          <w:vertAlign w:val="superscript"/>
          <w:rtl w:val="0"/>
          <w:lang w:val="en-US"/>
        </w:rPr>
        <w:t>th</w:t>
      </w:r>
      <w:r>
        <w:rPr>
          <w:rFonts w:ascii="Arial" w:hAnsi="Arial"/>
          <w:sz w:val="19"/>
          <w:szCs w:val="19"/>
          <w:rtl w:val="0"/>
          <w:lang w:val="en-US"/>
        </w:rPr>
        <w:t xml:space="preserve"> Anniversary concert in 2021, Johanna was guest soloist alongside Anne Sofie von Otter performing arias and duets by Rameau, Handel and Vivaldi and she sings Belinda (</w:t>
      </w: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 xml:space="preserve">Dido and Aeneas) </w:t>
      </w:r>
      <w:r>
        <w:rPr>
          <w:rFonts w:ascii="Arial" w:hAnsi="Arial"/>
          <w:sz w:val="19"/>
          <w:szCs w:val="19"/>
          <w:rtl w:val="0"/>
          <w:lang w:val="en-US"/>
        </w:rPr>
        <w:t>at the Internationale Barocktage Stift Melk with Stefan Gottfried and Concentus Musicus Wien.</w:t>
      </w:r>
    </w:p>
    <w:p>
      <w:pPr>
        <w:pStyle w:val="Body"/>
        <w:spacing w:line="240" w:lineRule="auto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sz w:val="19"/>
          <w:szCs w:val="19"/>
          <w:rtl w:val="0"/>
          <w:lang w:val="en-US"/>
        </w:rPr>
        <w:t>In celebration of her award of the Birgit Nilsson Scholarship, Johanna Wallroth and pianist Magnus Svensson appear in recital at the historic Birgit Nilsson concert hall in B</w:t>
      </w:r>
      <w:r>
        <w:rPr>
          <w:rFonts w:ascii="Arial" w:hAnsi="Arial" w:hint="default"/>
          <w:sz w:val="19"/>
          <w:szCs w:val="19"/>
          <w:rtl w:val="0"/>
          <w:lang w:val="en-US"/>
        </w:rPr>
        <w:t>å</w:t>
      </w:r>
      <w:r>
        <w:rPr>
          <w:rFonts w:ascii="Arial" w:hAnsi="Arial"/>
          <w:sz w:val="19"/>
          <w:szCs w:val="19"/>
          <w:rtl w:val="0"/>
          <w:lang w:val="en-US"/>
        </w:rPr>
        <w:t>stad, and together with Malcolm Martineau, she appears as part of Spain</w:t>
      </w:r>
      <w:r>
        <w:rPr>
          <w:rFonts w:ascii="Arial" w:hAnsi="Arial" w:hint="default"/>
          <w:sz w:val="19"/>
          <w:szCs w:val="19"/>
          <w:rtl w:val="0"/>
          <w:lang w:val="en-US"/>
        </w:rPr>
        <w:t>’</w:t>
      </w:r>
      <w:r>
        <w:rPr>
          <w:rFonts w:ascii="Arial" w:hAnsi="Arial"/>
          <w:sz w:val="19"/>
          <w:szCs w:val="19"/>
          <w:rtl w:val="0"/>
          <w:lang w:val="de-DE"/>
        </w:rPr>
        <w:t>s Schubertiade Vilabertran series.</w:t>
      </w:r>
      <w:r>
        <w:rPr>
          <w:rFonts w:ascii="Arial" w:hAnsi="Arial" w:hint="default"/>
          <w:sz w:val="19"/>
          <w:szCs w:val="19"/>
          <w:rtl w:val="0"/>
          <w:lang w:val="en-US"/>
        </w:rPr>
        <w:t xml:space="preserve">  </w:t>
      </w:r>
      <w:r>
        <w:rPr>
          <w:rFonts w:ascii="Arial" w:hAnsi="Arial"/>
          <w:sz w:val="19"/>
          <w:szCs w:val="19"/>
          <w:rtl w:val="0"/>
          <w:lang w:val="en-US"/>
        </w:rPr>
        <w:t>Other recital appearances include at Stockholm</w:t>
      </w:r>
      <w:r>
        <w:rPr>
          <w:rFonts w:ascii="Arial" w:hAnsi="Arial" w:hint="default"/>
          <w:sz w:val="19"/>
          <w:szCs w:val="19"/>
          <w:rtl w:val="0"/>
          <w:lang w:val="en-US"/>
        </w:rPr>
        <w:t>’</w:t>
      </w:r>
      <w:r>
        <w:rPr>
          <w:rFonts w:ascii="Arial" w:hAnsi="Arial"/>
          <w:sz w:val="19"/>
          <w:szCs w:val="19"/>
          <w:rtl w:val="0"/>
          <w:lang w:val="en-US"/>
        </w:rPr>
        <w:t>s Konserthuset with Svensson and at the Savonlinna Festival with Kristian Attila.</w:t>
      </w:r>
    </w:p>
    <w:p>
      <w:pPr>
        <w:pStyle w:val="Body"/>
        <w:spacing w:line="240" w:lineRule="auto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sz w:val="19"/>
          <w:szCs w:val="19"/>
          <w:rtl w:val="0"/>
          <w:lang w:val="en-US"/>
        </w:rPr>
        <w:t>The 2022/23 season opens with a debut at Sweden</w:t>
      </w:r>
      <w:r>
        <w:rPr>
          <w:rFonts w:ascii="Arial" w:hAnsi="Arial" w:hint="default"/>
          <w:sz w:val="19"/>
          <w:szCs w:val="19"/>
          <w:rtl w:val="0"/>
          <w:lang w:val="en-US"/>
        </w:rPr>
        <w:t>’</w:t>
      </w:r>
      <w:r>
        <w:rPr>
          <w:rFonts w:ascii="Arial" w:hAnsi="Arial"/>
          <w:sz w:val="19"/>
          <w:szCs w:val="19"/>
          <w:rtl w:val="0"/>
          <w:lang w:val="en-US"/>
        </w:rPr>
        <w:t>s historic Drottningholm Festival as Leocasta in Vivaldi</w:t>
      </w:r>
      <w:r>
        <w:rPr>
          <w:rFonts w:ascii="Arial" w:hAnsi="Arial" w:hint="default"/>
          <w:sz w:val="19"/>
          <w:szCs w:val="19"/>
          <w:rtl w:val="0"/>
          <w:lang w:val="en-US"/>
        </w:rPr>
        <w:t>’</w:t>
      </w:r>
      <w:r>
        <w:rPr>
          <w:rFonts w:ascii="Arial" w:hAnsi="Arial"/>
          <w:sz w:val="19"/>
          <w:szCs w:val="19"/>
          <w:rtl w:val="0"/>
        </w:rPr>
        <w:t xml:space="preserve">s </w:t>
      </w:r>
      <w:r>
        <w:rPr>
          <w:rFonts w:ascii="Arial" w:hAnsi="Arial"/>
          <w:i w:val="1"/>
          <w:iCs w:val="1"/>
          <w:sz w:val="19"/>
          <w:szCs w:val="19"/>
          <w:rtl w:val="0"/>
          <w:lang w:val="it-IT"/>
        </w:rPr>
        <w:t xml:space="preserve">Il Giustino </w:t>
      </w:r>
      <w:r>
        <w:rPr>
          <w:rFonts w:ascii="Arial" w:hAnsi="Arial"/>
          <w:sz w:val="19"/>
          <w:szCs w:val="19"/>
          <w:rtl w:val="0"/>
          <w:lang w:val="en-US"/>
        </w:rPr>
        <w:t>with the Drottningholm Theatre Orchestra under George Petrou, and sees her first appearance at Opernhaus Z</w:t>
      </w:r>
      <w:r>
        <w:rPr>
          <w:rFonts w:ascii="Arial" w:hAnsi="Arial" w:hint="default"/>
          <w:sz w:val="19"/>
          <w:szCs w:val="19"/>
          <w:rtl w:val="0"/>
          <w:lang w:val="en-US"/>
        </w:rPr>
        <w:t>ü</w:t>
      </w:r>
      <w:r>
        <w:rPr>
          <w:rFonts w:ascii="Arial" w:hAnsi="Arial"/>
          <w:sz w:val="19"/>
          <w:szCs w:val="19"/>
          <w:rtl w:val="0"/>
          <w:lang w:val="en-US"/>
        </w:rPr>
        <w:t>rich in a ballet production choreographed by Christian Sp</w:t>
      </w:r>
      <w:r>
        <w:rPr>
          <w:rFonts w:ascii="Arial" w:hAnsi="Arial" w:hint="default"/>
          <w:sz w:val="19"/>
          <w:szCs w:val="19"/>
          <w:rtl w:val="0"/>
          <w:lang w:val="en-US"/>
        </w:rPr>
        <w:t>ü</w:t>
      </w:r>
      <w:r>
        <w:rPr>
          <w:rFonts w:ascii="Arial" w:hAnsi="Arial"/>
          <w:sz w:val="19"/>
          <w:szCs w:val="19"/>
          <w:rtl w:val="0"/>
          <w:lang w:val="en-US"/>
        </w:rPr>
        <w:t>ck based on the Madrigals of Monteverdi and conducted by Christoph Koncz.</w:t>
      </w:r>
    </w:p>
    <w:p>
      <w:pPr>
        <w:pStyle w:val="Body"/>
        <w:spacing w:line="240" w:lineRule="auto"/>
      </w:pPr>
      <w:r>
        <w:rPr>
          <w:rFonts w:ascii="Arial" w:hAnsi="Arial"/>
          <w:sz w:val="19"/>
          <w:szCs w:val="19"/>
          <w:rtl w:val="0"/>
          <w:lang w:val="en-US"/>
        </w:rPr>
        <w:t xml:space="preserve">Named as Classical Artist in Residence for the 2022/23 season by the Swedish Radio Symphony Orchestra, Johanna Wallroth joins the orchestra for several concerts across the season including Berg, </w:t>
      </w:r>
      <w:r>
        <w:rPr>
          <w:rFonts w:ascii="Arial" w:hAnsi="Arial"/>
          <w:i w:val="1"/>
          <w:iCs w:val="1"/>
          <w:sz w:val="19"/>
          <w:szCs w:val="19"/>
          <w:rtl w:val="0"/>
          <w:lang w:val="de-DE"/>
        </w:rPr>
        <w:t>Sieben fr</w:t>
      </w:r>
      <w:r>
        <w:rPr>
          <w:rFonts w:ascii="Arial" w:hAnsi="Arial" w:hint="default"/>
          <w:i w:val="1"/>
          <w:iCs w:val="1"/>
          <w:sz w:val="19"/>
          <w:szCs w:val="19"/>
          <w:rtl w:val="0"/>
          <w:lang w:val="en-US"/>
        </w:rPr>
        <w:t>ü</w:t>
      </w:r>
      <w:r>
        <w:rPr>
          <w:rFonts w:ascii="Arial" w:hAnsi="Arial"/>
          <w:i w:val="1"/>
          <w:iCs w:val="1"/>
          <w:sz w:val="19"/>
          <w:szCs w:val="19"/>
          <w:rtl w:val="0"/>
          <w:lang w:val="de-DE"/>
        </w:rPr>
        <w:t>he Lieder</w:t>
      </w:r>
      <w:r>
        <w:rPr>
          <w:rFonts w:ascii="Arial" w:hAnsi="Arial"/>
          <w:sz w:val="19"/>
          <w:szCs w:val="19"/>
          <w:rtl w:val="0"/>
          <w:lang w:val="en-US"/>
        </w:rPr>
        <w:t xml:space="preserve"> with Daniel Harding, Mozart arias with Martin Fr</w:t>
      </w:r>
      <w:r>
        <w:rPr>
          <w:rFonts w:ascii="Arial" w:hAnsi="Arial" w:hint="default"/>
          <w:sz w:val="19"/>
          <w:szCs w:val="19"/>
          <w:rtl w:val="0"/>
          <w:lang w:val="en-US"/>
        </w:rPr>
        <w:t>ö</w:t>
      </w:r>
      <w:r>
        <w:rPr>
          <w:rFonts w:ascii="Arial" w:hAnsi="Arial"/>
          <w:sz w:val="19"/>
          <w:szCs w:val="19"/>
          <w:rtl w:val="0"/>
          <w:lang w:val="en-US"/>
        </w:rPr>
        <w:t xml:space="preserve">st and Schubert </w:t>
      </w: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Mass in E-flat</w:t>
      </w:r>
      <w:r>
        <w:rPr>
          <w:rFonts w:ascii="Arial" w:hAnsi="Arial"/>
          <w:sz w:val="19"/>
          <w:szCs w:val="19"/>
          <w:rtl w:val="0"/>
          <w:lang w:val="en-US"/>
        </w:rPr>
        <w:t xml:space="preserve"> with Andr</w:t>
      </w:r>
      <w:r>
        <w:rPr>
          <w:rFonts w:ascii="Arial" w:hAnsi="Arial" w:hint="default"/>
          <w:sz w:val="19"/>
          <w:szCs w:val="19"/>
          <w:rtl w:val="0"/>
          <w:lang w:val="en-US"/>
        </w:rPr>
        <w:t>à</w:t>
      </w:r>
      <w:r>
        <w:rPr>
          <w:rFonts w:ascii="Arial" w:hAnsi="Arial"/>
          <w:sz w:val="19"/>
          <w:szCs w:val="19"/>
          <w:rtl w:val="0"/>
          <w:lang w:val="de-DE"/>
        </w:rPr>
        <w:t>s Schiff.</w:t>
      </w:r>
      <w:r>
        <w:rPr>
          <w:rFonts w:ascii="Arial" w:hAnsi="Arial" w:hint="default"/>
          <w:sz w:val="19"/>
          <w:szCs w:val="19"/>
          <w:rtl w:val="0"/>
          <w:lang w:val="en-US"/>
        </w:rPr>
        <w:t xml:space="preserve">  </w:t>
      </w:r>
      <w:r>
        <w:rPr>
          <w:rFonts w:ascii="Arial" w:hAnsi="Arial"/>
          <w:sz w:val="19"/>
          <w:szCs w:val="19"/>
          <w:rtl w:val="0"/>
          <w:lang w:val="en-US"/>
        </w:rPr>
        <w:t>Elsewhere, she performs Osvaldo Golijov</w:t>
      </w:r>
      <w:r>
        <w:rPr>
          <w:rFonts w:ascii="Arial" w:hAnsi="Arial" w:hint="default"/>
          <w:sz w:val="19"/>
          <w:szCs w:val="19"/>
          <w:rtl w:val="0"/>
          <w:lang w:val="en-US"/>
        </w:rPr>
        <w:t>’</w:t>
      </w:r>
      <w:r>
        <w:rPr>
          <w:rFonts w:ascii="Arial" w:hAnsi="Arial"/>
          <w:sz w:val="19"/>
          <w:szCs w:val="19"/>
          <w:rtl w:val="0"/>
        </w:rPr>
        <w:t xml:space="preserve">s </w:t>
      </w: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Three Songs for Soprano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and Orchestra</w:t>
      </w:r>
      <w:r>
        <w:rPr>
          <w:rFonts w:ascii="Arial" w:hAnsi="Arial"/>
          <w:sz w:val="19"/>
          <w:szCs w:val="19"/>
          <w:rtl w:val="0"/>
          <w:lang w:val="en-US"/>
        </w:rPr>
        <w:t xml:space="preserve"> with the G</w:t>
      </w:r>
      <w:r>
        <w:rPr>
          <w:rFonts w:ascii="Arial" w:hAnsi="Arial" w:hint="default"/>
          <w:sz w:val="19"/>
          <w:szCs w:val="19"/>
          <w:rtl w:val="0"/>
          <w:lang w:val="en-US"/>
        </w:rPr>
        <w:t>ä</w:t>
      </w:r>
      <w:r>
        <w:rPr>
          <w:rFonts w:ascii="Arial" w:hAnsi="Arial"/>
          <w:sz w:val="19"/>
          <w:szCs w:val="19"/>
          <w:rtl w:val="0"/>
          <w:lang w:val="en-US"/>
        </w:rPr>
        <w:t xml:space="preserve">vle Symfoniorkester under Vincenzo Milletari, returns to Mozart </w:t>
      </w:r>
      <w:r>
        <w:rPr>
          <w:rFonts w:ascii="Arial" w:hAnsi="Arial"/>
          <w:i w:val="1"/>
          <w:iCs w:val="1"/>
          <w:sz w:val="19"/>
          <w:szCs w:val="19"/>
          <w:rtl w:val="0"/>
          <w:lang w:val="es-ES_tradnl"/>
        </w:rPr>
        <w:t>Requiem</w:t>
      </w:r>
      <w:r>
        <w:rPr>
          <w:rFonts w:ascii="Arial" w:hAnsi="Arial"/>
          <w:sz w:val="19"/>
          <w:szCs w:val="19"/>
          <w:rtl w:val="0"/>
          <w:lang w:val="en-US"/>
        </w:rPr>
        <w:t xml:space="preserve"> with the Malm</w:t>
      </w:r>
      <w:r>
        <w:rPr>
          <w:rFonts w:ascii="Arial" w:hAnsi="Arial" w:hint="default"/>
          <w:sz w:val="19"/>
          <w:szCs w:val="19"/>
          <w:rtl w:val="0"/>
          <w:lang w:val="en-US"/>
        </w:rPr>
        <w:t>ӧ</w:t>
      </w:r>
      <w:r>
        <w:rPr>
          <w:rFonts w:ascii="Arial" w:hAnsi="Arial"/>
          <w:sz w:val="19"/>
          <w:szCs w:val="19"/>
          <w:rtl w:val="0"/>
          <w:lang w:val="en-US"/>
        </w:rPr>
        <w:t xml:space="preserve"> Symphony Orchestra under Bertrand de Billy, sings her first Beethoven </w:t>
      </w: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Symphony No. 9</w:t>
      </w:r>
      <w:r>
        <w:rPr>
          <w:rFonts w:ascii="Arial" w:hAnsi="Arial"/>
          <w:sz w:val="19"/>
          <w:szCs w:val="19"/>
          <w:rtl w:val="0"/>
          <w:lang w:val="en-US"/>
        </w:rPr>
        <w:t xml:space="preserve"> with Rundfunk-Sinfonieorchester Berlin under Vladimir Jurowski and Natalia Ponomarchuk, sings Pergolesi Stabat Mater and Mozart Coronation Mass with the Orchester Wiener Akademie under Martin Haselb</w:t>
      </w:r>
      <w:r>
        <w:rPr>
          <w:rFonts w:ascii="Arial" w:hAnsi="Arial" w:hint="default"/>
          <w:sz w:val="19"/>
          <w:szCs w:val="19"/>
          <w:rtl w:val="0"/>
          <w:lang w:val="en-US"/>
        </w:rPr>
        <w:t>ӧ</w:t>
      </w:r>
      <w:r>
        <w:rPr>
          <w:rFonts w:ascii="Arial" w:hAnsi="Arial"/>
          <w:sz w:val="19"/>
          <w:szCs w:val="19"/>
          <w:rtl w:val="0"/>
          <w:lang w:val="en-US"/>
        </w:rPr>
        <w:t xml:space="preserve">ck at the Musikverein in Vienna and in Luzern, joins the soloist line-up for Schumann </w:t>
      </w:r>
      <w:r>
        <w:rPr>
          <w:rFonts w:ascii="Arial" w:hAnsi="Arial"/>
          <w:i w:val="1"/>
          <w:iCs w:val="1"/>
          <w:sz w:val="19"/>
          <w:szCs w:val="19"/>
          <w:rtl w:val="0"/>
          <w:lang w:val="de-DE"/>
        </w:rPr>
        <w:t>Das Paradies und die Peri</w:t>
      </w:r>
      <w:r>
        <w:rPr>
          <w:rFonts w:ascii="Arial" w:hAnsi="Arial"/>
          <w:sz w:val="19"/>
          <w:szCs w:val="19"/>
          <w:rtl w:val="0"/>
          <w:lang w:val="en-US"/>
        </w:rPr>
        <w:t xml:space="preserve"> with the Czech Philharmonic Orchestra and Daniel Harding and undertakes an extensive European Christmas tour with the Amsterdam Sinfonietta and H</w:t>
      </w:r>
      <w:r>
        <w:rPr>
          <w:rFonts w:ascii="Arial" w:hAnsi="Arial" w:hint="default"/>
          <w:sz w:val="19"/>
          <w:szCs w:val="19"/>
          <w:rtl w:val="0"/>
          <w:lang w:val="en-US"/>
        </w:rPr>
        <w:t>å</w:t>
      </w:r>
      <w:r>
        <w:rPr>
          <w:rFonts w:ascii="Arial" w:hAnsi="Arial"/>
          <w:sz w:val="19"/>
          <w:szCs w:val="19"/>
          <w:rtl w:val="0"/>
        </w:rPr>
        <w:t>kan Hardenberger.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ind w:right="26"/>
    </w:pPr>
    <w:r>
      <w:rPr>
        <w:rFonts w:ascii="Arial" w:hAnsi="Arial"/>
        <w:sz w:val="20"/>
        <w:szCs w:val="20"/>
        <w:rtl w:val="0"/>
        <w:lang w:val="en-US"/>
      </w:rPr>
      <w:t>2022/23 season only. Please contact HarrisonParrott if you wish to edit this biography.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2618508</wp:posOffset>
          </wp:positionH>
          <wp:positionV relativeFrom="page">
            <wp:posOffset>379845</wp:posOffset>
          </wp:positionV>
          <wp:extent cx="1800225" cy="664845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" descr="Master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648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