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349C" w14:textId="77777777" w:rsidR="00133900" w:rsidRDefault="00133900" w:rsidP="00737B58">
      <w:pPr>
        <w:spacing w:line="240" w:lineRule="auto"/>
      </w:pPr>
    </w:p>
    <w:p w14:paraId="59CDF872" w14:textId="50BADDC9" w:rsidR="00133900" w:rsidRDefault="00133900" w:rsidP="00737B58">
      <w:pPr>
        <w:spacing w:line="240" w:lineRule="auto"/>
        <w:rPr>
          <w:rFonts w:ascii="Arial" w:hAnsi="Arial" w:cs="Arial"/>
          <w:sz w:val="40"/>
          <w:szCs w:val="40"/>
        </w:rPr>
      </w:pPr>
      <w:r>
        <w:rPr>
          <w:rFonts w:ascii="Arial" w:hAnsi="Arial" w:cs="Arial"/>
          <w:sz w:val="40"/>
          <w:szCs w:val="40"/>
        </w:rPr>
        <w:t>Lawrence Renes</w:t>
      </w:r>
    </w:p>
    <w:p w14:paraId="4DC11AF5" w14:textId="77777777" w:rsidR="00133900" w:rsidRDefault="00133900" w:rsidP="00737B58">
      <w:pPr>
        <w:spacing w:line="240" w:lineRule="auto"/>
        <w:rPr>
          <w:rFonts w:ascii="Arial" w:hAnsi="Arial" w:cs="Arial"/>
          <w:sz w:val="34"/>
          <w:szCs w:val="34"/>
        </w:rPr>
      </w:pPr>
      <w:r w:rsidRPr="0087576E">
        <w:rPr>
          <w:rFonts w:ascii="Arial" w:hAnsi="Arial" w:cs="Arial"/>
          <w:sz w:val="34"/>
          <w:szCs w:val="34"/>
        </w:rPr>
        <w:t>Conductor</w:t>
      </w:r>
    </w:p>
    <w:p w14:paraId="687BB2A5" w14:textId="77777777" w:rsidR="00133900" w:rsidRPr="008820D4" w:rsidRDefault="00133900" w:rsidP="00594CD2">
      <w:pPr>
        <w:spacing w:after="0" w:line="240" w:lineRule="auto"/>
        <w:ind w:right="26"/>
        <w:rPr>
          <w:lang w:val="en-US"/>
        </w:rPr>
      </w:pPr>
    </w:p>
    <w:p w14:paraId="36768475" w14:textId="706871C9" w:rsidR="00133900" w:rsidRDefault="00133900" w:rsidP="00594CD2">
      <w:pPr>
        <w:spacing w:after="0" w:line="240" w:lineRule="auto"/>
        <w:ind w:right="26"/>
        <w:rPr>
          <w:rFonts w:ascii="Arial" w:hAnsi="Arial" w:cs="Arial"/>
          <w:sz w:val="20"/>
          <w:szCs w:val="20"/>
          <w:lang w:val="en-US"/>
        </w:rPr>
      </w:pPr>
      <w:r>
        <w:rPr>
          <w:rFonts w:ascii="Arial" w:hAnsi="Arial" w:cs="Arial"/>
          <w:sz w:val="20"/>
          <w:szCs w:val="20"/>
          <w:lang w:val="en-US"/>
        </w:rPr>
        <w:t>Dutch-Maltese conductor Lawrence Renes is highly regarded in both the operatic and symphonic spheres, praised for his impeccable ability to balance orchestra and singers and for delivering performances of passion, nuance and style.</w:t>
      </w:r>
    </w:p>
    <w:p w14:paraId="71E21A50" w14:textId="77777777" w:rsidR="00827ACF" w:rsidRPr="003606F6" w:rsidRDefault="00827ACF" w:rsidP="00594CD2">
      <w:pPr>
        <w:spacing w:after="0" w:line="240" w:lineRule="auto"/>
        <w:ind w:right="26"/>
        <w:rPr>
          <w:color w:val="000000" w:themeColor="text1"/>
          <w:lang w:val="en-US"/>
        </w:rPr>
      </w:pPr>
    </w:p>
    <w:p w14:paraId="0AFB1EF3" w14:textId="5A5B886D" w:rsidR="00594CD2" w:rsidRPr="003606F6" w:rsidRDefault="00133900" w:rsidP="00594CD2">
      <w:pPr>
        <w:spacing w:after="0" w:line="240" w:lineRule="auto"/>
        <w:ind w:right="26"/>
        <w:rPr>
          <w:rFonts w:ascii="Arial" w:hAnsi="Arial" w:cs="Arial"/>
          <w:color w:val="000000" w:themeColor="text1"/>
          <w:sz w:val="20"/>
          <w:szCs w:val="20"/>
          <w:lang w:val="en-US"/>
        </w:rPr>
      </w:pPr>
      <w:r w:rsidRPr="003606F6">
        <w:rPr>
          <w:rFonts w:ascii="Arial" w:hAnsi="Arial" w:cs="Arial"/>
          <w:color w:val="000000" w:themeColor="text1"/>
          <w:sz w:val="20"/>
          <w:szCs w:val="20"/>
          <w:lang w:val="en-US"/>
        </w:rPr>
        <w:t xml:space="preserve">Renes opens the </w:t>
      </w:r>
      <w:r w:rsidR="004C0215" w:rsidRPr="003606F6">
        <w:rPr>
          <w:rFonts w:ascii="Arial" w:hAnsi="Arial" w:cs="Arial"/>
          <w:color w:val="000000" w:themeColor="text1"/>
          <w:sz w:val="20"/>
          <w:szCs w:val="20"/>
          <w:lang w:val="en-US"/>
        </w:rPr>
        <w:t>2022/23</w:t>
      </w:r>
      <w:r w:rsidRPr="003606F6">
        <w:rPr>
          <w:rFonts w:ascii="Arial" w:hAnsi="Arial" w:cs="Arial"/>
          <w:color w:val="000000" w:themeColor="text1"/>
          <w:sz w:val="20"/>
          <w:szCs w:val="20"/>
          <w:lang w:val="en-US"/>
        </w:rPr>
        <w:t xml:space="preserve"> season with a return to </w:t>
      </w:r>
      <w:proofErr w:type="spellStart"/>
      <w:r w:rsidR="006F42CA" w:rsidRPr="003606F6">
        <w:rPr>
          <w:rFonts w:ascii="Arial" w:hAnsi="Arial" w:cs="Arial"/>
          <w:color w:val="000000" w:themeColor="text1"/>
          <w:sz w:val="20"/>
          <w:szCs w:val="20"/>
          <w:lang w:val="en-US"/>
        </w:rPr>
        <w:t>Orchestre</w:t>
      </w:r>
      <w:proofErr w:type="spellEnd"/>
      <w:r w:rsidR="006F42CA" w:rsidRPr="003606F6">
        <w:rPr>
          <w:rFonts w:ascii="Arial" w:hAnsi="Arial" w:cs="Arial"/>
          <w:color w:val="000000" w:themeColor="text1"/>
          <w:sz w:val="20"/>
          <w:szCs w:val="20"/>
          <w:lang w:val="en-US"/>
        </w:rPr>
        <w:t xml:space="preserve"> National de Lyon to conduct a </w:t>
      </w:r>
      <w:proofErr w:type="spellStart"/>
      <w:r w:rsidR="006F42CA" w:rsidRPr="003606F6">
        <w:rPr>
          <w:rFonts w:ascii="Arial" w:hAnsi="Arial" w:cs="Arial"/>
          <w:color w:val="000000" w:themeColor="text1"/>
          <w:sz w:val="20"/>
          <w:szCs w:val="20"/>
          <w:lang w:val="en-US"/>
        </w:rPr>
        <w:t>programme</w:t>
      </w:r>
      <w:proofErr w:type="spellEnd"/>
      <w:r w:rsidR="006F42CA" w:rsidRPr="003606F6">
        <w:rPr>
          <w:rFonts w:ascii="Arial" w:hAnsi="Arial" w:cs="Arial"/>
          <w:color w:val="000000" w:themeColor="text1"/>
          <w:sz w:val="20"/>
          <w:szCs w:val="20"/>
          <w:lang w:val="en-US"/>
        </w:rPr>
        <w:t xml:space="preserve"> of Dessner and Berlioz</w:t>
      </w:r>
      <w:r w:rsidR="009051E5" w:rsidRPr="003606F6">
        <w:rPr>
          <w:rFonts w:ascii="Arial" w:hAnsi="Arial" w:cs="Arial"/>
          <w:color w:val="000000" w:themeColor="text1"/>
          <w:sz w:val="20"/>
          <w:szCs w:val="20"/>
          <w:lang w:val="en-US"/>
        </w:rPr>
        <w:t xml:space="preserve"> – reuniting with French Piano Duo </w:t>
      </w:r>
      <w:r w:rsidR="0099216D" w:rsidRPr="003606F6">
        <w:rPr>
          <w:rFonts w:ascii="Arial" w:hAnsi="Arial" w:cs="Arial"/>
          <w:color w:val="000000" w:themeColor="text1"/>
          <w:sz w:val="20"/>
          <w:szCs w:val="20"/>
          <w:lang w:val="en-US"/>
        </w:rPr>
        <w:t xml:space="preserve">Katia and Marielle </w:t>
      </w:r>
      <w:proofErr w:type="spellStart"/>
      <w:r w:rsidR="0099216D" w:rsidRPr="003606F6">
        <w:rPr>
          <w:rFonts w:ascii="Arial" w:hAnsi="Arial" w:cs="Arial"/>
          <w:color w:val="000000" w:themeColor="text1"/>
          <w:sz w:val="20"/>
          <w:szCs w:val="20"/>
          <w:lang w:val="en-US"/>
        </w:rPr>
        <w:t>Labèque</w:t>
      </w:r>
      <w:proofErr w:type="spellEnd"/>
      <w:r w:rsidRPr="003606F6">
        <w:rPr>
          <w:rFonts w:ascii="Arial" w:hAnsi="Arial" w:cs="Arial"/>
          <w:color w:val="000000" w:themeColor="text1"/>
          <w:sz w:val="20"/>
          <w:szCs w:val="20"/>
          <w:lang w:val="en-US"/>
        </w:rPr>
        <w:t xml:space="preserve">. He goes on to </w:t>
      </w:r>
      <w:r w:rsidR="0099216D" w:rsidRPr="003606F6">
        <w:rPr>
          <w:rFonts w:ascii="Arial" w:hAnsi="Arial" w:cs="Arial"/>
          <w:color w:val="000000" w:themeColor="text1"/>
          <w:sz w:val="20"/>
          <w:szCs w:val="20"/>
          <w:lang w:val="en-US"/>
        </w:rPr>
        <w:t>Germany</w:t>
      </w:r>
      <w:r w:rsidRPr="003606F6">
        <w:rPr>
          <w:rFonts w:ascii="Arial" w:hAnsi="Arial" w:cs="Arial"/>
          <w:color w:val="000000" w:themeColor="text1"/>
          <w:sz w:val="20"/>
          <w:szCs w:val="20"/>
          <w:lang w:val="en-US"/>
        </w:rPr>
        <w:t xml:space="preserve"> </w:t>
      </w:r>
      <w:r w:rsidR="003534B3" w:rsidRPr="003606F6">
        <w:rPr>
          <w:rFonts w:ascii="Arial" w:hAnsi="Arial" w:cs="Arial"/>
          <w:color w:val="000000" w:themeColor="text1"/>
          <w:sz w:val="20"/>
          <w:szCs w:val="20"/>
          <w:lang w:val="en-US"/>
        </w:rPr>
        <w:t xml:space="preserve">to debut with </w:t>
      </w:r>
      <w:proofErr w:type="spellStart"/>
      <w:r w:rsidR="003534B3" w:rsidRPr="003606F6">
        <w:rPr>
          <w:rFonts w:ascii="Arial" w:hAnsi="Arial" w:cs="Arial"/>
          <w:color w:val="000000" w:themeColor="text1"/>
          <w:sz w:val="20"/>
          <w:szCs w:val="20"/>
          <w:lang w:val="en-US"/>
        </w:rPr>
        <w:t>Oper</w:t>
      </w:r>
      <w:proofErr w:type="spellEnd"/>
      <w:r w:rsidR="003534B3" w:rsidRPr="003606F6">
        <w:rPr>
          <w:rFonts w:ascii="Arial" w:hAnsi="Arial" w:cs="Arial"/>
          <w:color w:val="000000" w:themeColor="text1"/>
          <w:sz w:val="20"/>
          <w:szCs w:val="20"/>
          <w:lang w:val="en-US"/>
        </w:rPr>
        <w:t xml:space="preserve"> Köln for </w:t>
      </w:r>
      <w:r w:rsidR="004B38D2" w:rsidRPr="003606F6">
        <w:rPr>
          <w:rFonts w:ascii="Arial" w:hAnsi="Arial" w:cs="Arial"/>
          <w:color w:val="000000" w:themeColor="text1"/>
          <w:sz w:val="20"/>
          <w:szCs w:val="20"/>
          <w:lang w:val="en-US"/>
        </w:rPr>
        <w:t xml:space="preserve">Paul-Georg Dittrich’s production of Alexander </w:t>
      </w:r>
      <w:proofErr w:type="spellStart"/>
      <w:r w:rsidR="004B38D2" w:rsidRPr="003606F6">
        <w:rPr>
          <w:rFonts w:ascii="Arial" w:hAnsi="Arial" w:cs="Arial"/>
          <w:color w:val="000000" w:themeColor="text1"/>
          <w:sz w:val="20"/>
          <w:szCs w:val="20"/>
          <w:lang w:val="en-US"/>
        </w:rPr>
        <w:t>Zemlinsky’s</w:t>
      </w:r>
      <w:proofErr w:type="spellEnd"/>
      <w:r w:rsidR="004B38D2" w:rsidRPr="003606F6">
        <w:rPr>
          <w:rFonts w:ascii="Arial" w:hAnsi="Arial" w:cs="Arial"/>
          <w:color w:val="000000" w:themeColor="text1"/>
          <w:sz w:val="20"/>
          <w:szCs w:val="20"/>
          <w:lang w:val="en-US"/>
        </w:rPr>
        <w:t xml:space="preserve"> one-act opera </w:t>
      </w:r>
      <w:r w:rsidR="004B38D2" w:rsidRPr="003606F6">
        <w:rPr>
          <w:rFonts w:ascii="Arial" w:hAnsi="Arial" w:cs="Arial"/>
          <w:i/>
          <w:iCs/>
          <w:color w:val="000000" w:themeColor="text1"/>
          <w:sz w:val="20"/>
          <w:szCs w:val="20"/>
          <w:lang w:val="en-US"/>
        </w:rPr>
        <w:t xml:space="preserve">Der </w:t>
      </w:r>
      <w:proofErr w:type="spellStart"/>
      <w:r w:rsidR="004B38D2" w:rsidRPr="003606F6">
        <w:rPr>
          <w:rFonts w:ascii="Arial" w:hAnsi="Arial" w:cs="Arial"/>
          <w:i/>
          <w:iCs/>
          <w:color w:val="000000" w:themeColor="text1"/>
          <w:sz w:val="20"/>
          <w:szCs w:val="20"/>
          <w:lang w:val="en-US"/>
        </w:rPr>
        <w:t>Zwerg</w:t>
      </w:r>
      <w:proofErr w:type="spellEnd"/>
      <w:r w:rsidR="004B38D2" w:rsidRPr="003606F6">
        <w:rPr>
          <w:rFonts w:ascii="Arial" w:hAnsi="Arial" w:cs="Arial"/>
          <w:color w:val="000000" w:themeColor="text1"/>
          <w:sz w:val="20"/>
          <w:szCs w:val="20"/>
          <w:lang w:val="en-US"/>
        </w:rPr>
        <w:t xml:space="preserve"> and Stravinsky’s ballet </w:t>
      </w:r>
      <w:proofErr w:type="spellStart"/>
      <w:r w:rsidR="004B38D2" w:rsidRPr="003606F6">
        <w:rPr>
          <w:rFonts w:ascii="Arial" w:hAnsi="Arial" w:cs="Arial"/>
          <w:i/>
          <w:iCs/>
          <w:color w:val="000000" w:themeColor="text1"/>
          <w:sz w:val="20"/>
          <w:szCs w:val="20"/>
          <w:lang w:val="en-US"/>
        </w:rPr>
        <w:t>Petruschka</w:t>
      </w:r>
      <w:proofErr w:type="spellEnd"/>
      <w:r w:rsidR="004B38D2" w:rsidRPr="003606F6">
        <w:rPr>
          <w:rFonts w:ascii="Arial" w:hAnsi="Arial" w:cs="Arial"/>
          <w:color w:val="000000" w:themeColor="text1"/>
          <w:sz w:val="20"/>
          <w:szCs w:val="20"/>
          <w:lang w:val="en-US"/>
        </w:rPr>
        <w:t xml:space="preserve"> which celebrates 100 years </w:t>
      </w:r>
      <w:r w:rsidR="001528C9" w:rsidRPr="003606F6">
        <w:rPr>
          <w:rFonts w:ascii="Arial" w:hAnsi="Arial" w:cs="Arial"/>
          <w:color w:val="000000" w:themeColor="text1"/>
          <w:sz w:val="20"/>
          <w:szCs w:val="20"/>
          <w:lang w:val="en-US"/>
        </w:rPr>
        <w:t>since the Opera’s world premiere which was also in Cologne.</w:t>
      </w:r>
      <w:r w:rsidR="00A72C42" w:rsidRPr="003606F6">
        <w:rPr>
          <w:rFonts w:ascii="Arial" w:hAnsi="Arial" w:cs="Arial"/>
          <w:color w:val="000000" w:themeColor="text1"/>
          <w:sz w:val="20"/>
          <w:szCs w:val="20"/>
          <w:lang w:val="en-US"/>
        </w:rPr>
        <w:t xml:space="preserve"> The rest of the season includes</w:t>
      </w:r>
      <w:r w:rsidR="008820D4" w:rsidRPr="003606F6">
        <w:rPr>
          <w:rFonts w:ascii="Arial" w:hAnsi="Arial" w:cs="Arial"/>
          <w:color w:val="000000" w:themeColor="text1"/>
          <w:sz w:val="20"/>
          <w:szCs w:val="20"/>
          <w:lang w:val="en-US"/>
        </w:rPr>
        <w:t xml:space="preserve"> his</w:t>
      </w:r>
      <w:r w:rsidR="00A72C42" w:rsidRPr="003606F6">
        <w:rPr>
          <w:rFonts w:ascii="Arial" w:hAnsi="Arial" w:cs="Arial"/>
          <w:color w:val="000000" w:themeColor="text1"/>
          <w:sz w:val="20"/>
          <w:szCs w:val="20"/>
          <w:lang w:val="en-US"/>
        </w:rPr>
        <w:t xml:space="preserve"> debut with the Singapore </w:t>
      </w:r>
      <w:r w:rsidR="008820D4" w:rsidRPr="003606F6">
        <w:rPr>
          <w:rFonts w:ascii="Arial" w:hAnsi="Arial" w:cs="Arial"/>
          <w:color w:val="000000" w:themeColor="text1"/>
          <w:sz w:val="20"/>
          <w:szCs w:val="20"/>
          <w:lang w:val="en-US"/>
        </w:rPr>
        <w:t xml:space="preserve">Symphony Orchestra and </w:t>
      </w:r>
      <w:r w:rsidR="00875F8B" w:rsidRPr="003606F6">
        <w:rPr>
          <w:rFonts w:ascii="Arial" w:hAnsi="Arial" w:cs="Arial"/>
          <w:color w:val="000000" w:themeColor="text1"/>
          <w:sz w:val="20"/>
          <w:szCs w:val="20"/>
          <w:lang w:val="en-US"/>
        </w:rPr>
        <w:t>returns to the Swedish Chamber Orchestra</w:t>
      </w:r>
      <w:r w:rsidR="008820D4" w:rsidRPr="003606F6">
        <w:rPr>
          <w:rFonts w:ascii="Arial" w:hAnsi="Arial" w:cs="Arial"/>
          <w:color w:val="000000" w:themeColor="text1"/>
          <w:sz w:val="20"/>
          <w:szCs w:val="20"/>
          <w:lang w:val="en-US"/>
        </w:rPr>
        <w:t xml:space="preserve"> and Seattle Symphony Orchestra.</w:t>
      </w:r>
    </w:p>
    <w:p w14:paraId="76B52AE9" w14:textId="47A88DFB" w:rsidR="00594CD2" w:rsidRPr="003606F6" w:rsidRDefault="00594CD2" w:rsidP="00594CD2">
      <w:pPr>
        <w:spacing w:after="0" w:line="240" w:lineRule="auto"/>
        <w:ind w:right="26"/>
        <w:rPr>
          <w:rFonts w:ascii="Arial" w:hAnsi="Arial" w:cs="Arial"/>
          <w:color w:val="000000" w:themeColor="text1"/>
          <w:sz w:val="20"/>
          <w:szCs w:val="20"/>
          <w:lang w:val="en-US"/>
        </w:rPr>
      </w:pPr>
    </w:p>
    <w:p w14:paraId="285BA8FB" w14:textId="503FABFE" w:rsidR="00594CD2" w:rsidRPr="003606F6" w:rsidRDefault="00594CD2" w:rsidP="00594CD2">
      <w:pPr>
        <w:spacing w:after="0" w:line="240" w:lineRule="auto"/>
        <w:ind w:right="26"/>
        <w:rPr>
          <w:rFonts w:ascii="Arial" w:hAnsi="Arial" w:cs="Arial"/>
          <w:color w:val="000000" w:themeColor="text1"/>
          <w:sz w:val="20"/>
          <w:szCs w:val="20"/>
          <w:lang w:val="en-US"/>
        </w:rPr>
      </w:pPr>
      <w:r w:rsidRPr="003606F6">
        <w:rPr>
          <w:rFonts w:ascii="Arial" w:hAnsi="Arial" w:cs="Arial"/>
          <w:color w:val="000000" w:themeColor="text1"/>
          <w:sz w:val="20"/>
          <w:szCs w:val="20"/>
          <w:lang w:val="en-US"/>
        </w:rPr>
        <w:t>Last season, debut performances included appearances with</w:t>
      </w:r>
      <w:r w:rsidR="00827ACF" w:rsidRPr="003606F6">
        <w:rPr>
          <w:rFonts w:ascii="Arial" w:hAnsi="Arial" w:cs="Arial"/>
          <w:color w:val="000000" w:themeColor="text1"/>
          <w:sz w:val="20"/>
          <w:szCs w:val="20"/>
          <w:lang w:val="en-US"/>
        </w:rPr>
        <w:t xml:space="preserve"> the </w:t>
      </w:r>
      <w:proofErr w:type="spellStart"/>
      <w:r w:rsidR="00827ACF" w:rsidRPr="003606F6">
        <w:rPr>
          <w:rFonts w:ascii="Arial" w:hAnsi="Arial" w:cs="Arial"/>
          <w:color w:val="000000" w:themeColor="text1"/>
          <w:sz w:val="20"/>
          <w:szCs w:val="20"/>
          <w:lang w:val="en-US"/>
        </w:rPr>
        <w:t>Philharmonia</w:t>
      </w:r>
      <w:proofErr w:type="spellEnd"/>
      <w:r w:rsidR="00827ACF" w:rsidRPr="003606F6">
        <w:rPr>
          <w:rFonts w:ascii="Arial" w:hAnsi="Arial" w:cs="Arial"/>
          <w:color w:val="000000" w:themeColor="text1"/>
          <w:sz w:val="20"/>
          <w:szCs w:val="20"/>
          <w:lang w:val="en-US"/>
        </w:rPr>
        <w:t xml:space="preserve"> Orchestra and the Norwegian Arctic Philharmonic Orchestra as well as an Opera debut with the Finnish National Opera for Christof Loy’s production of</w:t>
      </w:r>
      <w:r w:rsidR="00D442EB" w:rsidRPr="003606F6">
        <w:rPr>
          <w:rFonts w:ascii="Arial" w:hAnsi="Arial" w:cs="Arial"/>
          <w:color w:val="000000" w:themeColor="text1"/>
          <w:sz w:val="20"/>
          <w:szCs w:val="20"/>
          <w:lang w:val="en-US"/>
        </w:rPr>
        <w:t xml:space="preserve"> </w:t>
      </w:r>
      <w:r w:rsidR="00D442EB" w:rsidRPr="003606F6">
        <w:rPr>
          <w:rFonts w:ascii="Arial" w:hAnsi="Arial" w:cs="Arial"/>
          <w:i/>
          <w:iCs/>
          <w:color w:val="000000" w:themeColor="text1"/>
          <w:sz w:val="20"/>
          <w:szCs w:val="20"/>
          <w:lang w:val="en-US"/>
        </w:rPr>
        <w:t>Salome</w:t>
      </w:r>
      <w:r w:rsidR="00D442EB" w:rsidRPr="003606F6">
        <w:rPr>
          <w:rFonts w:ascii="Arial" w:hAnsi="Arial" w:cs="Arial"/>
          <w:color w:val="000000" w:themeColor="text1"/>
          <w:sz w:val="20"/>
          <w:szCs w:val="20"/>
          <w:lang w:val="en-US"/>
        </w:rPr>
        <w:t xml:space="preserve">. Elsewhere, Renes performed with the Tokyo Metropolitan Orchestra, Netherlands Radio Philharmonic and the Swedish Chamber orchestras, </w:t>
      </w:r>
      <w:proofErr w:type="spellStart"/>
      <w:r w:rsidR="00D442EB" w:rsidRPr="003606F6">
        <w:rPr>
          <w:rFonts w:ascii="Arial" w:hAnsi="Arial" w:cs="Arial"/>
          <w:color w:val="000000" w:themeColor="text1"/>
          <w:sz w:val="20"/>
          <w:szCs w:val="20"/>
          <w:lang w:val="en-US"/>
        </w:rPr>
        <w:t>Orchestre</w:t>
      </w:r>
      <w:proofErr w:type="spellEnd"/>
      <w:r w:rsidR="00D442EB" w:rsidRPr="003606F6">
        <w:rPr>
          <w:rFonts w:ascii="Arial" w:hAnsi="Arial" w:cs="Arial"/>
          <w:color w:val="000000" w:themeColor="text1"/>
          <w:sz w:val="20"/>
          <w:szCs w:val="20"/>
          <w:lang w:val="en-US"/>
        </w:rPr>
        <w:t xml:space="preserve"> </w:t>
      </w:r>
      <w:proofErr w:type="spellStart"/>
      <w:r w:rsidR="00D442EB" w:rsidRPr="003606F6">
        <w:rPr>
          <w:rFonts w:ascii="Arial" w:hAnsi="Arial" w:cs="Arial"/>
          <w:color w:val="000000" w:themeColor="text1"/>
          <w:sz w:val="20"/>
          <w:szCs w:val="20"/>
          <w:lang w:val="en-US"/>
        </w:rPr>
        <w:t>Philharmonique</w:t>
      </w:r>
      <w:proofErr w:type="spellEnd"/>
      <w:r w:rsidR="00D442EB" w:rsidRPr="003606F6">
        <w:rPr>
          <w:rFonts w:ascii="Arial" w:hAnsi="Arial" w:cs="Arial"/>
          <w:color w:val="000000" w:themeColor="text1"/>
          <w:sz w:val="20"/>
          <w:szCs w:val="20"/>
          <w:lang w:val="en-US"/>
        </w:rPr>
        <w:t xml:space="preserve"> de </w:t>
      </w:r>
      <w:proofErr w:type="spellStart"/>
      <w:r w:rsidR="00D442EB" w:rsidRPr="003606F6">
        <w:rPr>
          <w:rFonts w:ascii="Arial" w:hAnsi="Arial" w:cs="Arial"/>
          <w:color w:val="000000" w:themeColor="text1"/>
          <w:sz w:val="20"/>
          <w:szCs w:val="20"/>
          <w:lang w:val="en-US"/>
        </w:rPr>
        <w:t>Luzembourg</w:t>
      </w:r>
      <w:proofErr w:type="spellEnd"/>
      <w:r w:rsidR="00D442EB" w:rsidRPr="003606F6">
        <w:rPr>
          <w:rFonts w:ascii="Arial" w:hAnsi="Arial" w:cs="Arial"/>
          <w:color w:val="000000" w:themeColor="text1"/>
          <w:sz w:val="20"/>
          <w:szCs w:val="20"/>
          <w:lang w:val="en-US"/>
        </w:rPr>
        <w:t xml:space="preserve">, Malta Philharmonic and </w:t>
      </w:r>
      <w:proofErr w:type="spellStart"/>
      <w:r w:rsidR="00D442EB" w:rsidRPr="003606F6">
        <w:rPr>
          <w:rFonts w:ascii="Arial" w:hAnsi="Arial" w:cs="Arial"/>
          <w:color w:val="000000" w:themeColor="text1"/>
          <w:sz w:val="20"/>
          <w:szCs w:val="20"/>
          <w:lang w:val="en-US"/>
        </w:rPr>
        <w:t>Residentie</w:t>
      </w:r>
      <w:proofErr w:type="spellEnd"/>
      <w:r w:rsidR="00D442EB" w:rsidRPr="003606F6">
        <w:rPr>
          <w:rFonts w:ascii="Arial" w:hAnsi="Arial" w:cs="Arial"/>
          <w:color w:val="000000" w:themeColor="text1"/>
          <w:sz w:val="20"/>
          <w:szCs w:val="20"/>
          <w:lang w:val="en-US"/>
        </w:rPr>
        <w:t xml:space="preserve"> </w:t>
      </w:r>
      <w:proofErr w:type="spellStart"/>
      <w:r w:rsidR="00D442EB" w:rsidRPr="003606F6">
        <w:rPr>
          <w:rFonts w:ascii="Arial" w:hAnsi="Arial" w:cs="Arial"/>
          <w:color w:val="000000" w:themeColor="text1"/>
          <w:sz w:val="20"/>
          <w:szCs w:val="20"/>
          <w:lang w:val="en-US"/>
        </w:rPr>
        <w:t>Orkest</w:t>
      </w:r>
      <w:proofErr w:type="spellEnd"/>
      <w:r w:rsidR="00D442EB" w:rsidRPr="003606F6">
        <w:rPr>
          <w:rFonts w:ascii="Arial" w:hAnsi="Arial" w:cs="Arial"/>
          <w:color w:val="000000" w:themeColor="text1"/>
          <w:sz w:val="20"/>
          <w:szCs w:val="20"/>
          <w:lang w:val="en-US"/>
        </w:rPr>
        <w:t>.</w:t>
      </w:r>
    </w:p>
    <w:p w14:paraId="098D659C" w14:textId="77041982" w:rsidR="00133900" w:rsidRPr="003606F6" w:rsidRDefault="00875F8B" w:rsidP="00594CD2">
      <w:pPr>
        <w:spacing w:after="0" w:line="240" w:lineRule="auto"/>
        <w:ind w:right="26"/>
        <w:rPr>
          <w:rFonts w:ascii="Arial" w:hAnsi="Arial" w:cs="Arial"/>
          <w:color w:val="000000" w:themeColor="text1"/>
          <w:sz w:val="20"/>
          <w:szCs w:val="20"/>
          <w:lang w:val="en-US"/>
        </w:rPr>
      </w:pPr>
      <w:r w:rsidRPr="003606F6">
        <w:rPr>
          <w:rFonts w:ascii="Arial" w:hAnsi="Arial" w:cs="Arial"/>
          <w:color w:val="000000" w:themeColor="text1"/>
          <w:sz w:val="20"/>
          <w:szCs w:val="20"/>
          <w:lang w:val="en-US"/>
        </w:rPr>
        <w:br/>
      </w:r>
      <w:r w:rsidR="003113A6" w:rsidRPr="003606F6">
        <w:rPr>
          <w:rFonts w:ascii="Arial" w:hAnsi="Arial" w:cs="Arial"/>
          <w:color w:val="000000" w:themeColor="text1"/>
          <w:sz w:val="20"/>
          <w:szCs w:val="20"/>
          <w:lang w:val="en-US"/>
        </w:rPr>
        <w:t xml:space="preserve">Other engagements in recent seasons include opera productions in Brussels, Seattle, Lisbon and Santa Fe; and symphonic appearances with the NHK Symphony Orchestra, </w:t>
      </w:r>
      <w:proofErr w:type="spellStart"/>
      <w:r w:rsidR="003113A6" w:rsidRPr="003606F6">
        <w:rPr>
          <w:rFonts w:ascii="Arial" w:hAnsi="Arial" w:cs="Arial"/>
          <w:color w:val="000000" w:themeColor="text1"/>
          <w:sz w:val="20"/>
          <w:szCs w:val="20"/>
          <w:lang w:val="en-US"/>
        </w:rPr>
        <w:t>Orchestre</w:t>
      </w:r>
      <w:proofErr w:type="spellEnd"/>
      <w:r w:rsidR="003113A6" w:rsidRPr="003606F6">
        <w:rPr>
          <w:rFonts w:ascii="Arial" w:hAnsi="Arial" w:cs="Arial"/>
          <w:color w:val="000000" w:themeColor="text1"/>
          <w:sz w:val="20"/>
          <w:szCs w:val="20"/>
          <w:lang w:val="en-US"/>
        </w:rPr>
        <w:t xml:space="preserve"> </w:t>
      </w:r>
      <w:proofErr w:type="spellStart"/>
      <w:r w:rsidR="003113A6" w:rsidRPr="003606F6">
        <w:rPr>
          <w:rFonts w:ascii="Arial" w:hAnsi="Arial" w:cs="Arial"/>
          <w:color w:val="000000" w:themeColor="text1"/>
          <w:sz w:val="20"/>
          <w:szCs w:val="20"/>
          <w:lang w:val="en-US"/>
        </w:rPr>
        <w:t>Philharmonique</w:t>
      </w:r>
      <w:proofErr w:type="spellEnd"/>
      <w:r w:rsidR="003113A6" w:rsidRPr="003606F6">
        <w:rPr>
          <w:rFonts w:ascii="Arial" w:hAnsi="Arial" w:cs="Arial"/>
          <w:color w:val="000000" w:themeColor="text1"/>
          <w:sz w:val="20"/>
          <w:szCs w:val="20"/>
          <w:lang w:val="en-US"/>
        </w:rPr>
        <w:t xml:space="preserve"> de Radio France, Oslo Philharmonic, OSESP in Sao Paulo, Helsinki Philharmonic, New Zealand</w:t>
      </w:r>
      <w:r w:rsidR="008820D4" w:rsidRPr="003606F6">
        <w:rPr>
          <w:rFonts w:ascii="Arial" w:hAnsi="Arial" w:cs="Arial"/>
          <w:color w:val="000000" w:themeColor="text1"/>
          <w:sz w:val="20"/>
          <w:szCs w:val="20"/>
          <w:lang w:val="en-US"/>
        </w:rPr>
        <w:t>, Melbourne</w:t>
      </w:r>
      <w:r w:rsidR="003113A6" w:rsidRPr="003606F6">
        <w:rPr>
          <w:rFonts w:ascii="Arial" w:hAnsi="Arial" w:cs="Arial"/>
          <w:color w:val="000000" w:themeColor="text1"/>
          <w:sz w:val="20"/>
          <w:szCs w:val="20"/>
          <w:lang w:val="en-US"/>
        </w:rPr>
        <w:t xml:space="preserve"> and Sydney Symphony orchestras, Seoul Philharmonic, Royal Scottish National Symphony Orchestra, BBC Symphony Orchestra and Milwaukee Symphony. </w:t>
      </w:r>
      <w:r w:rsidR="00133900" w:rsidRPr="003606F6">
        <w:rPr>
          <w:rFonts w:ascii="Arial" w:hAnsi="Arial" w:cs="Arial"/>
          <w:color w:val="000000" w:themeColor="text1"/>
          <w:sz w:val="20"/>
          <w:szCs w:val="20"/>
          <w:lang w:val="en-US"/>
        </w:rPr>
        <w:t xml:space="preserve">He </w:t>
      </w:r>
      <w:r w:rsidR="003113A6" w:rsidRPr="003606F6">
        <w:rPr>
          <w:rFonts w:ascii="Arial" w:hAnsi="Arial" w:cs="Arial"/>
          <w:color w:val="000000" w:themeColor="text1"/>
          <w:sz w:val="20"/>
          <w:szCs w:val="20"/>
          <w:lang w:val="en-US"/>
        </w:rPr>
        <w:t>also</w:t>
      </w:r>
      <w:r w:rsidR="00133900" w:rsidRPr="003606F6">
        <w:rPr>
          <w:rFonts w:ascii="Arial" w:hAnsi="Arial" w:cs="Arial"/>
          <w:color w:val="000000" w:themeColor="text1"/>
          <w:sz w:val="20"/>
          <w:szCs w:val="20"/>
          <w:lang w:val="en-US"/>
        </w:rPr>
        <w:t xml:space="preserve"> premiere</w:t>
      </w:r>
      <w:r w:rsidR="003113A6" w:rsidRPr="003606F6">
        <w:rPr>
          <w:rFonts w:ascii="Arial" w:hAnsi="Arial" w:cs="Arial"/>
          <w:color w:val="000000" w:themeColor="text1"/>
          <w:sz w:val="20"/>
          <w:szCs w:val="20"/>
          <w:lang w:val="en-US"/>
        </w:rPr>
        <w:t>d</w:t>
      </w:r>
      <w:r w:rsidR="00133900" w:rsidRPr="003606F6">
        <w:rPr>
          <w:rFonts w:ascii="Arial" w:hAnsi="Arial" w:cs="Arial"/>
          <w:color w:val="000000" w:themeColor="text1"/>
          <w:sz w:val="20"/>
          <w:szCs w:val="20"/>
          <w:lang w:val="en-US"/>
        </w:rPr>
        <w:t xml:space="preserve"> George Benjamin’s </w:t>
      </w:r>
      <w:r w:rsidR="00133900" w:rsidRPr="003606F6">
        <w:rPr>
          <w:rFonts w:ascii="Arial" w:hAnsi="Arial" w:cs="Arial"/>
          <w:i/>
          <w:iCs/>
          <w:color w:val="000000" w:themeColor="text1"/>
          <w:sz w:val="20"/>
          <w:szCs w:val="20"/>
          <w:lang w:val="en-US"/>
        </w:rPr>
        <w:t>Written on Skin</w:t>
      </w:r>
      <w:r w:rsidR="00133900" w:rsidRPr="003606F6">
        <w:rPr>
          <w:rFonts w:ascii="Arial" w:hAnsi="Arial" w:cs="Arial"/>
          <w:color w:val="000000" w:themeColor="text1"/>
          <w:sz w:val="20"/>
          <w:szCs w:val="20"/>
          <w:lang w:val="en-US"/>
        </w:rPr>
        <w:t xml:space="preserve"> in China with Beijing Music Festival and Shanghai Symphony Orchestra</w:t>
      </w:r>
      <w:r w:rsidR="003113A6" w:rsidRPr="003606F6">
        <w:rPr>
          <w:rFonts w:ascii="Arial" w:hAnsi="Arial" w:cs="Arial"/>
          <w:color w:val="000000" w:themeColor="text1"/>
          <w:sz w:val="20"/>
          <w:szCs w:val="20"/>
          <w:lang w:val="en-US"/>
        </w:rPr>
        <w:t xml:space="preserve"> in 2018.</w:t>
      </w:r>
      <w:r w:rsidR="00133900" w:rsidRPr="003606F6">
        <w:rPr>
          <w:rFonts w:ascii="Arial" w:hAnsi="Arial" w:cs="Arial"/>
          <w:color w:val="000000" w:themeColor="text1"/>
          <w:sz w:val="20"/>
          <w:szCs w:val="20"/>
          <w:lang w:val="en-US"/>
        </w:rPr>
        <w:t xml:space="preserve"> </w:t>
      </w:r>
    </w:p>
    <w:p w14:paraId="2B654DDD" w14:textId="77777777" w:rsidR="00594CD2" w:rsidRPr="00737B58" w:rsidRDefault="00594CD2" w:rsidP="00594CD2">
      <w:pPr>
        <w:spacing w:after="0" w:line="240" w:lineRule="auto"/>
        <w:ind w:right="26"/>
        <w:rPr>
          <w:rFonts w:ascii="Arial" w:hAnsi="Arial" w:cs="Arial"/>
          <w:color w:val="FF0000"/>
          <w:sz w:val="20"/>
          <w:szCs w:val="20"/>
          <w:lang w:val="en-US"/>
        </w:rPr>
      </w:pPr>
    </w:p>
    <w:p w14:paraId="107FBA10" w14:textId="77777777" w:rsidR="00133900" w:rsidRDefault="00133900" w:rsidP="00594CD2">
      <w:pPr>
        <w:spacing w:after="0"/>
        <w:ind w:right="26"/>
        <w:rPr>
          <w:lang w:val="en-US"/>
        </w:rPr>
      </w:pPr>
      <w:r>
        <w:rPr>
          <w:rFonts w:ascii="Arial" w:hAnsi="Arial" w:cs="Arial"/>
          <w:sz w:val="20"/>
          <w:szCs w:val="20"/>
          <w:lang w:val="en-US"/>
        </w:rPr>
        <w:t>Formerly Music Director of the Royal Swedish Opera, his repertoire there ranged from Mozart through to the 21</w:t>
      </w:r>
      <w:r>
        <w:rPr>
          <w:rFonts w:ascii="Arial" w:hAnsi="Arial" w:cs="Arial"/>
          <w:sz w:val="20"/>
          <w:szCs w:val="20"/>
          <w:vertAlign w:val="superscript"/>
          <w:lang w:val="en-US"/>
        </w:rPr>
        <w:t>st</w:t>
      </w:r>
      <w:r>
        <w:rPr>
          <w:rFonts w:ascii="Arial" w:hAnsi="Arial" w:cs="Arial"/>
          <w:sz w:val="20"/>
          <w:szCs w:val="20"/>
          <w:lang w:val="en-US"/>
        </w:rPr>
        <w:t xml:space="preserve"> Century. An energetic champion of contemporary repertoire, he is particularly associated with the music of John Adams (having conducted productions of </w:t>
      </w:r>
      <w:r>
        <w:rPr>
          <w:rFonts w:ascii="Arial" w:hAnsi="Arial" w:cs="Arial"/>
          <w:i/>
          <w:iCs/>
          <w:sz w:val="20"/>
          <w:szCs w:val="20"/>
          <w:lang w:val="en-US"/>
        </w:rPr>
        <w:t>Nixon in China</w:t>
      </w:r>
      <w:r>
        <w:rPr>
          <w:rFonts w:ascii="Arial" w:hAnsi="Arial" w:cs="Arial"/>
          <w:sz w:val="20"/>
          <w:szCs w:val="20"/>
          <w:lang w:val="en-US"/>
        </w:rPr>
        <w:t xml:space="preserve"> at San Francisco Opera and </w:t>
      </w:r>
      <w:r>
        <w:rPr>
          <w:rFonts w:ascii="Arial" w:hAnsi="Arial" w:cs="Arial"/>
          <w:i/>
          <w:iCs/>
          <w:sz w:val="20"/>
          <w:szCs w:val="20"/>
          <w:lang w:val="en-US"/>
        </w:rPr>
        <w:t>Doctor Atomic</w:t>
      </w:r>
      <w:r>
        <w:rPr>
          <w:rFonts w:ascii="Arial" w:hAnsi="Arial" w:cs="Arial"/>
          <w:sz w:val="20"/>
          <w:szCs w:val="20"/>
          <w:lang w:val="en-US"/>
        </w:rPr>
        <w:t xml:space="preserve"> at both English National Opera and De </w:t>
      </w:r>
      <w:proofErr w:type="spellStart"/>
      <w:r>
        <w:rPr>
          <w:rFonts w:ascii="Arial" w:hAnsi="Arial" w:cs="Arial"/>
          <w:sz w:val="20"/>
          <w:szCs w:val="20"/>
          <w:lang w:val="en-US"/>
        </w:rPr>
        <w:t>Nederlandse</w:t>
      </w:r>
      <w:proofErr w:type="spellEnd"/>
      <w:r>
        <w:rPr>
          <w:rFonts w:ascii="Arial" w:hAnsi="Arial" w:cs="Arial"/>
          <w:sz w:val="20"/>
          <w:szCs w:val="20"/>
          <w:lang w:val="en-US"/>
        </w:rPr>
        <w:t xml:space="preserve"> Opera — the DVD of the latter was named as one of the Ten Best Classical Recordings of the Year for 2008 in The New Yorker – and orchestral works with London and Hong Kong philharmonic orchestras, Mahler Chamber Orchestra and Royal Stockholm Philharmonic Orchestra) but also with George Benjamin, Mark Anthony Turnage, Guillaume </w:t>
      </w:r>
      <w:proofErr w:type="spellStart"/>
      <w:r>
        <w:rPr>
          <w:rFonts w:ascii="Arial" w:hAnsi="Arial" w:cs="Arial"/>
          <w:sz w:val="20"/>
          <w:szCs w:val="20"/>
          <w:lang w:val="en-US"/>
        </w:rPr>
        <w:t>Connesson</w:t>
      </w:r>
      <w:proofErr w:type="spellEnd"/>
      <w:r>
        <w:rPr>
          <w:rFonts w:ascii="Arial" w:hAnsi="Arial" w:cs="Arial"/>
          <w:sz w:val="20"/>
          <w:szCs w:val="20"/>
          <w:lang w:val="en-US"/>
        </w:rPr>
        <w:t xml:space="preserve"> and Robin de </w:t>
      </w:r>
      <w:proofErr w:type="spellStart"/>
      <w:r>
        <w:rPr>
          <w:rFonts w:ascii="Arial" w:hAnsi="Arial" w:cs="Arial"/>
          <w:sz w:val="20"/>
          <w:szCs w:val="20"/>
          <w:lang w:val="en-US"/>
        </w:rPr>
        <w:t>Raaff</w:t>
      </w:r>
      <w:proofErr w:type="spellEnd"/>
      <w:r>
        <w:rPr>
          <w:rFonts w:ascii="Arial" w:hAnsi="Arial" w:cs="Arial"/>
          <w:sz w:val="20"/>
          <w:szCs w:val="20"/>
          <w:lang w:val="en-US"/>
        </w:rPr>
        <w:t>.</w:t>
      </w:r>
    </w:p>
    <w:p w14:paraId="074A239C" w14:textId="77777777" w:rsidR="005262D1" w:rsidRDefault="005262D1" w:rsidP="00594CD2">
      <w:pPr>
        <w:spacing w:after="0"/>
      </w:pPr>
    </w:p>
    <w:sectPr w:rsidR="005262D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80DF" w14:textId="77777777" w:rsidR="004453E1" w:rsidRDefault="004453E1">
      <w:pPr>
        <w:spacing w:after="0" w:line="240" w:lineRule="auto"/>
      </w:pPr>
      <w:r>
        <w:separator/>
      </w:r>
    </w:p>
  </w:endnote>
  <w:endnote w:type="continuationSeparator" w:id="0">
    <w:p w14:paraId="2CC5B4F3" w14:textId="77777777" w:rsidR="004453E1" w:rsidRDefault="0044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B41E" w14:textId="77777777" w:rsidR="004453E1" w:rsidRDefault="004453E1">
      <w:pPr>
        <w:spacing w:after="0" w:line="240" w:lineRule="auto"/>
      </w:pPr>
      <w:r>
        <w:separator/>
      </w:r>
    </w:p>
  </w:footnote>
  <w:footnote w:type="continuationSeparator" w:id="0">
    <w:p w14:paraId="0053C95E" w14:textId="77777777" w:rsidR="004453E1" w:rsidRDefault="00445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4122" w14:textId="77777777" w:rsidR="003B1CF1" w:rsidRDefault="00133900">
    <w:pPr>
      <w:pStyle w:val="Header"/>
    </w:pPr>
    <w:r>
      <w:rPr>
        <w:noProof/>
      </w:rPr>
      <w:drawing>
        <wp:anchor distT="152400" distB="152400" distL="152400" distR="152400" simplePos="0" relativeHeight="251659264" behindDoc="1" locked="0" layoutInCell="1" allowOverlap="1" wp14:anchorId="061027DB" wp14:editId="34D5C0F8">
          <wp:simplePos x="0" y="0"/>
          <wp:positionH relativeFrom="page">
            <wp:posOffset>2879725</wp:posOffset>
          </wp:positionH>
          <wp:positionV relativeFrom="page">
            <wp:posOffset>216535</wp:posOffset>
          </wp:positionV>
          <wp:extent cx="1800225" cy="674370"/>
          <wp:effectExtent l="0" t="0" r="9525" b="0"/>
          <wp:wrapNone/>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0"/>
    <w:rsid w:val="00133900"/>
    <w:rsid w:val="001528C9"/>
    <w:rsid w:val="003113A6"/>
    <w:rsid w:val="003534B3"/>
    <w:rsid w:val="003606F6"/>
    <w:rsid w:val="003A00E1"/>
    <w:rsid w:val="003F5131"/>
    <w:rsid w:val="004453E1"/>
    <w:rsid w:val="004B38D2"/>
    <w:rsid w:val="004C0215"/>
    <w:rsid w:val="005262D1"/>
    <w:rsid w:val="00594CD2"/>
    <w:rsid w:val="006B1FEF"/>
    <w:rsid w:val="006F42CA"/>
    <w:rsid w:val="00737B58"/>
    <w:rsid w:val="00827ACF"/>
    <w:rsid w:val="00875F8B"/>
    <w:rsid w:val="008820D4"/>
    <w:rsid w:val="009051E5"/>
    <w:rsid w:val="0099216D"/>
    <w:rsid w:val="009A0226"/>
    <w:rsid w:val="00A07206"/>
    <w:rsid w:val="00A72C42"/>
    <w:rsid w:val="00D339F4"/>
    <w:rsid w:val="00D442EB"/>
    <w:rsid w:val="00EE2923"/>
    <w:rsid w:val="00F2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956A"/>
  <w15:chartTrackingRefBased/>
  <w15:docId w15:val="{4100A0AE-BA33-46CB-875D-042AA44C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6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Snow</dc:creator>
  <cp:keywords/>
  <dc:description/>
  <cp:lastModifiedBy>Iarlaith Carter</cp:lastModifiedBy>
  <cp:revision>4</cp:revision>
  <dcterms:created xsi:type="dcterms:W3CDTF">2022-08-17T10:41:00Z</dcterms:created>
  <dcterms:modified xsi:type="dcterms:W3CDTF">2022-08-19T09:00:00Z</dcterms:modified>
</cp:coreProperties>
</file>