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FE41" w14:textId="77777777" w:rsidR="00034D86" w:rsidRPr="00785719" w:rsidRDefault="00034D86" w:rsidP="00034D86">
      <w:pPr>
        <w:rPr>
          <w:rFonts w:ascii="Arial" w:eastAsia="Arial" w:hAnsi="Arial" w:cs="Arial"/>
          <w:lang w:val="de-DE"/>
        </w:rPr>
      </w:pPr>
      <w:bookmarkStart w:id="0" w:name="OLE_LINK1"/>
      <w:r w:rsidRPr="00785719">
        <w:rPr>
          <w:rFonts w:ascii="Arial" w:hAnsi="Arial"/>
          <w:sz w:val="40"/>
          <w:szCs w:val="40"/>
          <w:lang w:val="de-DE"/>
        </w:rPr>
        <w:t xml:space="preserve">Yoav </w:t>
      </w:r>
      <w:proofErr w:type="spellStart"/>
      <w:r w:rsidRPr="00785719">
        <w:rPr>
          <w:rFonts w:ascii="Arial" w:hAnsi="Arial"/>
          <w:sz w:val="40"/>
          <w:szCs w:val="40"/>
          <w:lang w:val="de-DE"/>
        </w:rPr>
        <w:t>Levanon</w:t>
      </w:r>
      <w:proofErr w:type="spellEnd"/>
      <w:r w:rsidRPr="00785719">
        <w:rPr>
          <w:rFonts w:ascii="Arial Unicode MS" w:eastAsia="Arial Unicode MS" w:hAnsi="Arial Unicode MS" w:cs="Arial Unicode MS"/>
          <w:lang w:val="de-DE"/>
        </w:rPr>
        <w:br/>
      </w:r>
      <w:r w:rsidRPr="00785719">
        <w:rPr>
          <w:rFonts w:ascii="Arial" w:hAnsi="Arial"/>
          <w:sz w:val="34"/>
          <w:szCs w:val="34"/>
          <w:lang w:val="de-DE"/>
        </w:rPr>
        <w:t>Pianist</w:t>
      </w:r>
    </w:p>
    <w:bookmarkEnd w:id="0"/>
    <w:p w14:paraId="14116AC6" w14:textId="77777777" w:rsidR="00BA7E6C" w:rsidRPr="00785719" w:rsidRDefault="00BA7E6C" w:rsidP="00BA7E6C">
      <w:pPr>
        <w:pStyle w:val="Standard1"/>
        <w:jc w:val="left"/>
        <w:rPr>
          <w:lang w:val="de-DE"/>
        </w:rPr>
      </w:pPr>
    </w:p>
    <w:p w14:paraId="2F1D260D" w14:textId="5384181F" w:rsidR="00BA7E6C" w:rsidRPr="00785719"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 xml:space="preserve">"Mit 19 Jahren zeigt der israelische Pianist Yoav </w:t>
      </w:r>
      <w:proofErr w:type="spellStart"/>
      <w:r w:rsidRPr="00785719">
        <w:rPr>
          <w:rFonts w:ascii="Arial" w:hAnsi="Arial" w:cs="Arial"/>
          <w:sz w:val="20"/>
          <w:szCs w:val="20"/>
          <w:lang w:val="de-DE"/>
        </w:rPr>
        <w:t>Levanon</w:t>
      </w:r>
      <w:proofErr w:type="spellEnd"/>
      <w:r w:rsidRPr="00785719">
        <w:rPr>
          <w:rFonts w:ascii="Arial" w:hAnsi="Arial" w:cs="Arial"/>
          <w:sz w:val="20"/>
          <w:szCs w:val="20"/>
          <w:lang w:val="de-DE"/>
        </w:rPr>
        <w:t xml:space="preserve"> bereits eine </w:t>
      </w:r>
      <w:r w:rsidR="003C46F0" w:rsidRPr="00785719">
        <w:rPr>
          <w:rFonts w:ascii="Arial" w:hAnsi="Arial" w:cs="Arial"/>
          <w:sz w:val="20"/>
          <w:szCs w:val="20"/>
          <w:lang w:val="de-DE"/>
        </w:rPr>
        <w:t xml:space="preserve">ungeheure </w:t>
      </w:r>
      <w:r w:rsidRPr="00785719">
        <w:rPr>
          <w:rFonts w:ascii="Arial" w:hAnsi="Arial" w:cs="Arial"/>
          <w:sz w:val="20"/>
          <w:szCs w:val="20"/>
          <w:lang w:val="de-DE"/>
        </w:rPr>
        <w:t xml:space="preserve">Kraft und Reife", kommentierte die Frankfurter Allgemeine Zeitung den beeindruckenden Auftritt des jungen Pianisten beim Europa Open Air 2022 in Frankfurt, wo er mit dem </w:t>
      </w:r>
      <w:proofErr w:type="spellStart"/>
      <w:r w:rsidRPr="00785719">
        <w:rPr>
          <w:rFonts w:ascii="Arial" w:hAnsi="Arial" w:cs="Arial"/>
          <w:sz w:val="20"/>
          <w:szCs w:val="20"/>
          <w:lang w:val="de-DE"/>
        </w:rPr>
        <w:t>hr</w:t>
      </w:r>
      <w:proofErr w:type="spellEnd"/>
      <w:r w:rsidRPr="00785719">
        <w:rPr>
          <w:rFonts w:ascii="Arial" w:hAnsi="Arial" w:cs="Arial"/>
          <w:sz w:val="20"/>
          <w:szCs w:val="20"/>
          <w:lang w:val="de-DE"/>
        </w:rPr>
        <w:t xml:space="preserve">-Sinfonieorchester Frankfurt und Chefdirigent Alain </w:t>
      </w:r>
      <w:proofErr w:type="spellStart"/>
      <w:r w:rsidRPr="00785719">
        <w:rPr>
          <w:rFonts w:ascii="Arial" w:hAnsi="Arial" w:cs="Arial"/>
          <w:sz w:val="20"/>
          <w:szCs w:val="20"/>
          <w:lang w:val="de-DE"/>
        </w:rPr>
        <w:t>Altinoglu</w:t>
      </w:r>
      <w:proofErr w:type="spellEnd"/>
      <w:r w:rsidRPr="00785719">
        <w:rPr>
          <w:rFonts w:ascii="Arial" w:hAnsi="Arial" w:cs="Arial"/>
          <w:sz w:val="20"/>
          <w:szCs w:val="20"/>
          <w:lang w:val="de-DE"/>
        </w:rPr>
        <w:t xml:space="preserve"> Chopins Klavierkonzert Nr. 2 spielte. Das im Fernsehen übertragene Konzert fand vor 25.000 Zuschauern vor Ort und fast einer halben Million Zuschauern weltweit statt.</w:t>
      </w:r>
    </w:p>
    <w:p w14:paraId="0C499924" w14:textId="77777777" w:rsidR="00BA7E6C" w:rsidRPr="00785719" w:rsidRDefault="00BA7E6C" w:rsidP="00BA7E6C">
      <w:pPr>
        <w:pStyle w:val="Standard1"/>
        <w:jc w:val="left"/>
        <w:rPr>
          <w:rFonts w:ascii="Arial" w:hAnsi="Arial" w:cs="Arial"/>
          <w:sz w:val="20"/>
          <w:szCs w:val="20"/>
          <w:lang w:val="de-DE"/>
        </w:rPr>
      </w:pPr>
    </w:p>
    <w:p w14:paraId="7E84BA70" w14:textId="3C4F881F" w:rsidR="00BA7E6C" w:rsidRPr="00785719"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Nach seinem Konzertdebüt in St. Martin-in-</w:t>
      </w:r>
      <w:proofErr w:type="spellStart"/>
      <w:r w:rsidRPr="00785719">
        <w:rPr>
          <w:rFonts w:ascii="Arial" w:hAnsi="Arial" w:cs="Arial"/>
          <w:sz w:val="20"/>
          <w:szCs w:val="20"/>
          <w:lang w:val="de-DE"/>
        </w:rPr>
        <w:t>the</w:t>
      </w:r>
      <w:proofErr w:type="spellEnd"/>
      <w:r w:rsidRPr="00785719">
        <w:rPr>
          <w:rFonts w:ascii="Arial" w:hAnsi="Arial" w:cs="Arial"/>
          <w:sz w:val="20"/>
          <w:szCs w:val="20"/>
          <w:lang w:val="de-DE"/>
        </w:rPr>
        <w:t xml:space="preserve">-Fields in London Anfang 2022 wird Yoav </w:t>
      </w:r>
      <w:proofErr w:type="spellStart"/>
      <w:r w:rsidRPr="00785719">
        <w:rPr>
          <w:rFonts w:ascii="Arial" w:hAnsi="Arial" w:cs="Arial"/>
          <w:sz w:val="20"/>
          <w:szCs w:val="20"/>
          <w:lang w:val="de-DE"/>
        </w:rPr>
        <w:t>Levanon</w:t>
      </w:r>
      <w:proofErr w:type="spellEnd"/>
      <w:r w:rsidRPr="00785719">
        <w:rPr>
          <w:rFonts w:ascii="Arial" w:hAnsi="Arial" w:cs="Arial"/>
          <w:sz w:val="20"/>
          <w:szCs w:val="20"/>
          <w:lang w:val="de-DE"/>
        </w:rPr>
        <w:t xml:space="preserve"> in der Saison 2022/23 Klavierabende im Boulez-Saal in Berlin, im Grand Auditorium de Radio France in Paris, im Münchner Prinzregententheater, bei den </w:t>
      </w:r>
      <w:proofErr w:type="spellStart"/>
      <w:r w:rsidRPr="00785719">
        <w:rPr>
          <w:rFonts w:ascii="Arial" w:hAnsi="Arial" w:cs="Arial"/>
          <w:sz w:val="20"/>
          <w:szCs w:val="20"/>
          <w:lang w:val="de-DE"/>
        </w:rPr>
        <w:t>Settimane</w:t>
      </w:r>
      <w:proofErr w:type="spellEnd"/>
      <w:r w:rsidRPr="00785719">
        <w:rPr>
          <w:rFonts w:ascii="Arial" w:hAnsi="Arial" w:cs="Arial"/>
          <w:sz w:val="20"/>
          <w:szCs w:val="20"/>
          <w:lang w:val="de-DE"/>
        </w:rPr>
        <w:t xml:space="preserve"> </w:t>
      </w:r>
      <w:proofErr w:type="spellStart"/>
      <w:r w:rsidRPr="00785719">
        <w:rPr>
          <w:rFonts w:ascii="Arial" w:hAnsi="Arial" w:cs="Arial"/>
          <w:sz w:val="20"/>
          <w:szCs w:val="20"/>
          <w:lang w:val="de-DE"/>
        </w:rPr>
        <w:t>Musicali</w:t>
      </w:r>
      <w:proofErr w:type="spellEnd"/>
      <w:r w:rsidRPr="00785719">
        <w:rPr>
          <w:rFonts w:ascii="Arial" w:hAnsi="Arial" w:cs="Arial"/>
          <w:sz w:val="20"/>
          <w:szCs w:val="20"/>
          <w:lang w:val="de-DE"/>
        </w:rPr>
        <w:t xml:space="preserve"> di Ascona und beim Menuhin-Festival in Gstaad sowie auf einer Tournee durch die USA für die American Friends </w:t>
      </w:r>
      <w:proofErr w:type="spellStart"/>
      <w:r w:rsidRPr="00785719">
        <w:rPr>
          <w:rFonts w:ascii="Arial" w:hAnsi="Arial" w:cs="Arial"/>
          <w:sz w:val="20"/>
          <w:szCs w:val="20"/>
          <w:lang w:val="de-DE"/>
        </w:rPr>
        <w:t>of</w:t>
      </w:r>
      <w:proofErr w:type="spellEnd"/>
      <w:r w:rsidRPr="00785719">
        <w:rPr>
          <w:rFonts w:ascii="Arial" w:hAnsi="Arial" w:cs="Arial"/>
          <w:sz w:val="20"/>
          <w:szCs w:val="20"/>
          <w:lang w:val="de-DE"/>
        </w:rPr>
        <w:t xml:space="preserve"> </w:t>
      </w:r>
      <w:proofErr w:type="spellStart"/>
      <w:r w:rsidRPr="00785719">
        <w:rPr>
          <w:rFonts w:ascii="Arial" w:hAnsi="Arial" w:cs="Arial"/>
          <w:sz w:val="20"/>
          <w:szCs w:val="20"/>
          <w:lang w:val="de-DE"/>
        </w:rPr>
        <w:t>the</w:t>
      </w:r>
      <w:proofErr w:type="spellEnd"/>
      <w:r w:rsidRPr="00785719">
        <w:rPr>
          <w:rFonts w:ascii="Arial" w:hAnsi="Arial" w:cs="Arial"/>
          <w:sz w:val="20"/>
          <w:szCs w:val="20"/>
          <w:lang w:val="de-DE"/>
        </w:rPr>
        <w:t xml:space="preserve"> Israel Philharmonic Orchestra geben. Einladungen von Orchestern führen ihn zum Luzerner Sinfonieorchester, zum Israel Chamber Orchestra und zum North </w:t>
      </w:r>
      <w:proofErr w:type="spellStart"/>
      <w:r w:rsidRPr="00785719">
        <w:rPr>
          <w:rFonts w:ascii="Arial" w:hAnsi="Arial" w:cs="Arial"/>
          <w:sz w:val="20"/>
          <w:szCs w:val="20"/>
          <w:lang w:val="de-DE"/>
        </w:rPr>
        <w:t>Netherlands</w:t>
      </w:r>
      <w:proofErr w:type="spellEnd"/>
      <w:r w:rsidRPr="00785719">
        <w:rPr>
          <w:rFonts w:ascii="Arial" w:hAnsi="Arial" w:cs="Arial"/>
          <w:sz w:val="20"/>
          <w:szCs w:val="20"/>
          <w:lang w:val="de-DE"/>
        </w:rPr>
        <w:t xml:space="preserve"> Orchestra auf Tournee in die Niederlande, wo er unter anderem im Concertgebouw in Amsterdam auftritt.</w:t>
      </w:r>
    </w:p>
    <w:p w14:paraId="44F15C04" w14:textId="77777777" w:rsidR="00BA7E6C" w:rsidRPr="00785719" w:rsidRDefault="00BA7E6C" w:rsidP="00BA7E6C">
      <w:pPr>
        <w:pStyle w:val="Standard1"/>
        <w:jc w:val="left"/>
        <w:rPr>
          <w:rFonts w:ascii="Arial" w:hAnsi="Arial" w:cs="Arial"/>
          <w:sz w:val="20"/>
          <w:szCs w:val="20"/>
          <w:lang w:val="de-DE"/>
        </w:rPr>
      </w:pPr>
    </w:p>
    <w:p w14:paraId="7A63CCB5" w14:textId="015ED888" w:rsidR="00BA7E6C" w:rsidRPr="00785719"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Zu seinen bisherigen Auftritten gehören ein</w:t>
      </w:r>
      <w:r w:rsidR="00125DEF" w:rsidRPr="00785719">
        <w:rPr>
          <w:rFonts w:ascii="Arial" w:hAnsi="Arial" w:cs="Arial"/>
          <w:sz w:val="20"/>
          <w:szCs w:val="20"/>
          <w:lang w:val="de-DE"/>
        </w:rPr>
        <w:t xml:space="preserve"> </w:t>
      </w:r>
      <w:r w:rsidR="00C81674">
        <w:rPr>
          <w:rFonts w:ascii="Arial" w:hAnsi="Arial" w:cs="Arial"/>
          <w:sz w:val="20"/>
          <w:szCs w:val="20"/>
          <w:lang w:val="de-DE"/>
        </w:rPr>
        <w:t>Solo-Rezital</w:t>
      </w:r>
      <w:r w:rsidRPr="00785719">
        <w:rPr>
          <w:rFonts w:ascii="Arial" w:hAnsi="Arial" w:cs="Arial"/>
          <w:sz w:val="20"/>
          <w:szCs w:val="20"/>
          <w:lang w:val="de-DE"/>
        </w:rPr>
        <w:t xml:space="preserve"> beim "Piano Summit" </w:t>
      </w:r>
      <w:r w:rsidR="00C81674">
        <w:rPr>
          <w:rFonts w:ascii="Arial" w:hAnsi="Arial" w:cs="Arial"/>
          <w:sz w:val="20"/>
          <w:szCs w:val="20"/>
          <w:lang w:val="de-DE"/>
        </w:rPr>
        <w:t xml:space="preserve">von </w:t>
      </w:r>
      <w:r w:rsidRPr="00785719">
        <w:rPr>
          <w:rFonts w:ascii="Arial" w:hAnsi="Arial" w:cs="Arial"/>
          <w:sz w:val="20"/>
          <w:szCs w:val="20"/>
          <w:lang w:val="de-DE"/>
        </w:rPr>
        <w:t>Martha Argerich auf Schloss Elmau, gefolgt von einem Re</w:t>
      </w:r>
      <w:r w:rsidR="00125DEF" w:rsidRPr="00785719">
        <w:rPr>
          <w:rFonts w:ascii="Arial" w:hAnsi="Arial" w:cs="Arial"/>
          <w:sz w:val="20"/>
          <w:szCs w:val="20"/>
          <w:lang w:val="de-DE"/>
        </w:rPr>
        <w:t>z</w:t>
      </w:r>
      <w:r w:rsidRPr="00785719">
        <w:rPr>
          <w:rFonts w:ascii="Arial" w:hAnsi="Arial" w:cs="Arial"/>
          <w:sz w:val="20"/>
          <w:szCs w:val="20"/>
          <w:lang w:val="de-DE"/>
        </w:rPr>
        <w:t xml:space="preserve">ital beim Festival Piano </w:t>
      </w:r>
      <w:proofErr w:type="spellStart"/>
      <w:r w:rsidRPr="00785719">
        <w:rPr>
          <w:rFonts w:ascii="Arial" w:hAnsi="Arial" w:cs="Arial"/>
          <w:sz w:val="20"/>
          <w:szCs w:val="20"/>
          <w:lang w:val="de-DE"/>
        </w:rPr>
        <w:t>aux</w:t>
      </w:r>
      <w:proofErr w:type="spellEnd"/>
      <w:r w:rsidRPr="00785719">
        <w:rPr>
          <w:rFonts w:ascii="Arial" w:hAnsi="Arial" w:cs="Arial"/>
          <w:sz w:val="20"/>
          <w:szCs w:val="20"/>
          <w:lang w:val="de-DE"/>
        </w:rPr>
        <w:t xml:space="preserve"> </w:t>
      </w:r>
      <w:proofErr w:type="spellStart"/>
      <w:r w:rsidRPr="00785719">
        <w:rPr>
          <w:rFonts w:ascii="Arial" w:hAnsi="Arial" w:cs="Arial"/>
          <w:sz w:val="20"/>
          <w:szCs w:val="20"/>
          <w:lang w:val="de-DE"/>
        </w:rPr>
        <w:t>Jacobins</w:t>
      </w:r>
      <w:proofErr w:type="spellEnd"/>
      <w:r w:rsidRPr="00785719">
        <w:rPr>
          <w:rFonts w:ascii="Arial" w:hAnsi="Arial" w:cs="Arial"/>
          <w:sz w:val="20"/>
          <w:szCs w:val="20"/>
          <w:lang w:val="de-DE"/>
        </w:rPr>
        <w:t xml:space="preserve"> in Toulouse und einem Re</w:t>
      </w:r>
      <w:r w:rsidR="00125DEF" w:rsidRPr="00785719">
        <w:rPr>
          <w:rFonts w:ascii="Arial" w:hAnsi="Arial" w:cs="Arial"/>
          <w:sz w:val="20"/>
          <w:szCs w:val="20"/>
          <w:lang w:val="de-DE"/>
        </w:rPr>
        <w:t>z</w:t>
      </w:r>
      <w:r w:rsidRPr="00785719">
        <w:rPr>
          <w:rFonts w:ascii="Arial" w:hAnsi="Arial" w:cs="Arial"/>
          <w:sz w:val="20"/>
          <w:szCs w:val="20"/>
          <w:lang w:val="de-DE"/>
        </w:rPr>
        <w:t>ital in der Fondation Louis Vuitton in Paris. Sein Auftritt wurde von einem Kritiker i</w:t>
      </w:r>
      <w:r w:rsidR="00125DEF" w:rsidRPr="00785719">
        <w:rPr>
          <w:rFonts w:ascii="Arial" w:hAnsi="Arial" w:cs="Arial"/>
          <w:sz w:val="20"/>
          <w:szCs w:val="20"/>
          <w:lang w:val="de-DE"/>
        </w:rPr>
        <w:t>m Magazin</w:t>
      </w:r>
      <w:r w:rsidRPr="00785719">
        <w:rPr>
          <w:rFonts w:ascii="Arial" w:hAnsi="Arial" w:cs="Arial"/>
          <w:sz w:val="20"/>
          <w:szCs w:val="20"/>
          <w:lang w:val="de-DE"/>
        </w:rPr>
        <w:t xml:space="preserve"> Diapason hoch gelobt: "Yoav </w:t>
      </w:r>
      <w:proofErr w:type="spellStart"/>
      <w:r w:rsidRPr="00785719">
        <w:rPr>
          <w:rFonts w:ascii="Arial" w:hAnsi="Arial" w:cs="Arial"/>
          <w:sz w:val="20"/>
          <w:szCs w:val="20"/>
          <w:lang w:val="de-DE"/>
        </w:rPr>
        <w:t>Levanon</w:t>
      </w:r>
      <w:proofErr w:type="spellEnd"/>
      <w:r w:rsidRPr="00785719">
        <w:rPr>
          <w:rFonts w:ascii="Arial" w:hAnsi="Arial" w:cs="Arial"/>
          <w:sz w:val="20"/>
          <w:szCs w:val="20"/>
          <w:lang w:val="de-DE"/>
        </w:rPr>
        <w:t xml:space="preserve"> ist nicht nur ein umwerfender Virtuose. Seine durchsetzungsfähigen interpretatorischen Entscheidungen machen ihn schon jetzt zu einem authentischen Musiker, der alles hat, um einer der großen Pianisten dieses Jahrhunderts zu werden."</w:t>
      </w:r>
    </w:p>
    <w:p w14:paraId="61B131FD" w14:textId="77777777" w:rsidR="00BA7E6C" w:rsidRPr="00785719" w:rsidRDefault="00BA7E6C" w:rsidP="00BA7E6C">
      <w:pPr>
        <w:pStyle w:val="Standard1"/>
        <w:jc w:val="left"/>
        <w:rPr>
          <w:rFonts w:ascii="Arial" w:hAnsi="Arial" w:cs="Arial"/>
          <w:sz w:val="20"/>
          <w:szCs w:val="20"/>
          <w:lang w:val="de-DE"/>
        </w:rPr>
      </w:pPr>
    </w:p>
    <w:p w14:paraId="65D7A906" w14:textId="0581615F" w:rsidR="00BA7E6C" w:rsidRPr="00785719"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 xml:space="preserve">Anfang 2021 nahm Yoav </w:t>
      </w:r>
      <w:proofErr w:type="spellStart"/>
      <w:r w:rsidRPr="00785719">
        <w:rPr>
          <w:rFonts w:ascii="Arial" w:hAnsi="Arial" w:cs="Arial"/>
          <w:sz w:val="20"/>
          <w:szCs w:val="20"/>
          <w:lang w:val="de-DE"/>
        </w:rPr>
        <w:t>Levanon</w:t>
      </w:r>
      <w:proofErr w:type="spellEnd"/>
      <w:r w:rsidRPr="00785719">
        <w:rPr>
          <w:rFonts w:ascii="Arial" w:hAnsi="Arial" w:cs="Arial"/>
          <w:sz w:val="20"/>
          <w:szCs w:val="20"/>
          <w:lang w:val="de-DE"/>
        </w:rPr>
        <w:t xml:space="preserve"> an einem Filmprojekt mit Daniel Barenboim teil und unterzeichnete kurz darauf einen exklusiven Plattenvertrag mit Warner Classics. Sein Debütalbum </w:t>
      </w:r>
      <w:r w:rsidRPr="00785719">
        <w:rPr>
          <w:rFonts w:ascii="Arial" w:hAnsi="Arial" w:cs="Arial"/>
          <w:i/>
          <w:iCs/>
          <w:sz w:val="20"/>
          <w:szCs w:val="20"/>
          <w:lang w:val="de-DE"/>
        </w:rPr>
        <w:t xml:space="preserve">A Monument </w:t>
      </w:r>
      <w:proofErr w:type="spellStart"/>
      <w:r w:rsidRPr="00785719">
        <w:rPr>
          <w:rFonts w:ascii="Arial" w:hAnsi="Arial" w:cs="Arial"/>
          <w:i/>
          <w:iCs/>
          <w:sz w:val="20"/>
          <w:szCs w:val="20"/>
          <w:lang w:val="de-DE"/>
        </w:rPr>
        <w:t>for</w:t>
      </w:r>
      <w:proofErr w:type="spellEnd"/>
      <w:r w:rsidRPr="00785719">
        <w:rPr>
          <w:rFonts w:ascii="Arial" w:hAnsi="Arial" w:cs="Arial"/>
          <w:i/>
          <w:iCs/>
          <w:sz w:val="20"/>
          <w:szCs w:val="20"/>
          <w:lang w:val="de-DE"/>
        </w:rPr>
        <w:t xml:space="preserve"> Beethoven</w:t>
      </w:r>
      <w:r w:rsidRPr="00785719">
        <w:rPr>
          <w:rFonts w:ascii="Arial" w:hAnsi="Arial" w:cs="Arial"/>
          <w:sz w:val="20"/>
          <w:szCs w:val="20"/>
          <w:lang w:val="de-DE"/>
        </w:rPr>
        <w:t xml:space="preserve"> </w:t>
      </w:r>
      <w:r w:rsidR="00125DEF" w:rsidRPr="00785719">
        <w:rPr>
          <w:rFonts w:ascii="Arial" w:hAnsi="Arial" w:cs="Arial"/>
          <w:sz w:val="20"/>
          <w:szCs w:val="20"/>
          <w:lang w:val="de-DE"/>
        </w:rPr>
        <w:t xml:space="preserve">auf dem </w:t>
      </w:r>
      <w:r w:rsidRPr="00785719">
        <w:rPr>
          <w:rFonts w:ascii="Arial" w:hAnsi="Arial" w:cs="Arial"/>
          <w:sz w:val="20"/>
          <w:szCs w:val="20"/>
          <w:lang w:val="de-DE"/>
        </w:rPr>
        <w:t>Label wurde im Mai 2022 veröffentlicht. Es erregte weltweit große Aufmerksamkeit und erhielt viele hervorragende Kritiken.</w:t>
      </w:r>
    </w:p>
    <w:p w14:paraId="1D7C3D86" w14:textId="77777777" w:rsidR="00BA7E6C" w:rsidRPr="00785719" w:rsidRDefault="00BA7E6C" w:rsidP="00BA7E6C">
      <w:pPr>
        <w:pStyle w:val="Standard1"/>
        <w:jc w:val="left"/>
        <w:rPr>
          <w:rFonts w:ascii="Arial" w:hAnsi="Arial" w:cs="Arial"/>
          <w:sz w:val="20"/>
          <w:szCs w:val="20"/>
          <w:lang w:val="de-DE"/>
        </w:rPr>
      </w:pPr>
    </w:p>
    <w:p w14:paraId="4250F833" w14:textId="010AF031" w:rsidR="00BA7E6C" w:rsidRPr="00785719"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 xml:space="preserve">Yoav </w:t>
      </w:r>
      <w:proofErr w:type="spellStart"/>
      <w:r w:rsidRPr="00785719">
        <w:rPr>
          <w:rFonts w:ascii="Arial" w:hAnsi="Arial" w:cs="Arial"/>
          <w:sz w:val="20"/>
          <w:szCs w:val="20"/>
          <w:lang w:val="de-DE"/>
        </w:rPr>
        <w:t>Levanon</w:t>
      </w:r>
      <w:proofErr w:type="spellEnd"/>
      <w:r w:rsidRPr="00785719">
        <w:rPr>
          <w:rFonts w:ascii="Arial" w:hAnsi="Arial" w:cs="Arial"/>
          <w:sz w:val="20"/>
          <w:szCs w:val="20"/>
          <w:lang w:val="de-DE"/>
        </w:rPr>
        <w:t xml:space="preserve"> stand bereits im Alter von 4 Jahren zum ersten Mal auf der Bühne und wurde bald zum Gewinner seines ersten nationalen Klavierwettbewerbs in Israel. Ein Jahr später gewann er seine erste Goldmedaille bei einem internationalen Klavierwettbewerb in den USA und trat auf der prestigeträchtigen Bühne der Carnegie Hall in New York auf. Nach seinem Orchesterdebüt mit dem Israel Chamber Orchestra nahm er am </w:t>
      </w:r>
      <w:proofErr w:type="spellStart"/>
      <w:r w:rsidRPr="00785719">
        <w:rPr>
          <w:rFonts w:ascii="Arial" w:hAnsi="Arial" w:cs="Arial"/>
          <w:sz w:val="20"/>
          <w:szCs w:val="20"/>
          <w:lang w:val="de-DE"/>
        </w:rPr>
        <w:t>Tsinandali</w:t>
      </w:r>
      <w:proofErr w:type="spellEnd"/>
      <w:r w:rsidRPr="00785719">
        <w:rPr>
          <w:rFonts w:ascii="Arial" w:hAnsi="Arial" w:cs="Arial"/>
          <w:sz w:val="20"/>
          <w:szCs w:val="20"/>
          <w:lang w:val="de-DE"/>
        </w:rPr>
        <w:t xml:space="preserve"> Festival in Georgien teil, wo er mit dem renommierten Pianisten Sergei </w:t>
      </w:r>
      <w:proofErr w:type="spellStart"/>
      <w:r w:rsidRPr="00785719">
        <w:rPr>
          <w:rFonts w:ascii="Arial" w:hAnsi="Arial" w:cs="Arial"/>
          <w:sz w:val="20"/>
          <w:szCs w:val="20"/>
          <w:lang w:val="de-DE"/>
        </w:rPr>
        <w:t>Babayan</w:t>
      </w:r>
      <w:proofErr w:type="spellEnd"/>
      <w:r w:rsidRPr="00785719">
        <w:rPr>
          <w:rFonts w:ascii="Arial" w:hAnsi="Arial" w:cs="Arial"/>
          <w:sz w:val="20"/>
          <w:szCs w:val="20"/>
          <w:lang w:val="de-DE"/>
        </w:rPr>
        <w:t xml:space="preserve"> die Konzerte für zwei Klaviere und Orchester von Mozart und Bach spielte. Später erhielt er den "Young Talent Award" der </w:t>
      </w:r>
      <w:proofErr w:type="spellStart"/>
      <w:r w:rsidRPr="00785719">
        <w:rPr>
          <w:rFonts w:ascii="Arial" w:hAnsi="Arial" w:cs="Arial"/>
          <w:sz w:val="20"/>
          <w:szCs w:val="20"/>
          <w:lang w:val="de-DE"/>
        </w:rPr>
        <w:t>Fundación</w:t>
      </w:r>
      <w:proofErr w:type="spellEnd"/>
      <w:r w:rsidRPr="00785719">
        <w:rPr>
          <w:rFonts w:ascii="Arial" w:hAnsi="Arial" w:cs="Arial"/>
          <w:sz w:val="20"/>
          <w:szCs w:val="20"/>
          <w:lang w:val="de-DE"/>
        </w:rPr>
        <w:t xml:space="preserve"> </w:t>
      </w:r>
      <w:proofErr w:type="spellStart"/>
      <w:r w:rsidRPr="00785719">
        <w:rPr>
          <w:rFonts w:ascii="Arial" w:hAnsi="Arial" w:cs="Arial"/>
          <w:sz w:val="20"/>
          <w:szCs w:val="20"/>
          <w:lang w:val="de-DE"/>
        </w:rPr>
        <w:t>Excelentia</w:t>
      </w:r>
      <w:proofErr w:type="spellEnd"/>
      <w:r w:rsidRPr="00785719">
        <w:rPr>
          <w:rFonts w:ascii="Arial" w:hAnsi="Arial" w:cs="Arial"/>
          <w:sz w:val="20"/>
          <w:szCs w:val="20"/>
          <w:lang w:val="de-DE"/>
        </w:rPr>
        <w:t xml:space="preserve"> und trat in einer Zeremonie im </w:t>
      </w:r>
      <w:proofErr w:type="spellStart"/>
      <w:r w:rsidR="00C81674">
        <w:rPr>
          <w:rFonts w:ascii="Arial" w:hAnsi="Arial" w:cs="Arial"/>
          <w:sz w:val="20"/>
          <w:szCs w:val="20"/>
          <w:lang w:val="de-DE"/>
        </w:rPr>
        <w:t>Auditorio</w:t>
      </w:r>
      <w:proofErr w:type="spellEnd"/>
      <w:r w:rsidR="00C81674">
        <w:rPr>
          <w:rFonts w:ascii="Arial" w:hAnsi="Arial" w:cs="Arial"/>
          <w:sz w:val="20"/>
          <w:szCs w:val="20"/>
          <w:lang w:val="de-DE"/>
        </w:rPr>
        <w:t xml:space="preserve"> Nacional</w:t>
      </w:r>
      <w:r w:rsidRPr="00785719">
        <w:rPr>
          <w:rFonts w:ascii="Arial" w:hAnsi="Arial" w:cs="Arial"/>
          <w:sz w:val="20"/>
          <w:szCs w:val="20"/>
          <w:lang w:val="de-DE"/>
        </w:rPr>
        <w:t xml:space="preserve"> Madrid in Anwesenheit von Königin Sofia auf. 2018 spielte Yoav </w:t>
      </w:r>
      <w:proofErr w:type="spellStart"/>
      <w:r w:rsidRPr="00785719">
        <w:rPr>
          <w:rFonts w:ascii="Arial" w:hAnsi="Arial" w:cs="Arial"/>
          <w:sz w:val="20"/>
          <w:szCs w:val="20"/>
          <w:lang w:val="de-DE"/>
        </w:rPr>
        <w:t>Rachmaninovs</w:t>
      </w:r>
      <w:proofErr w:type="spellEnd"/>
      <w:r w:rsidRPr="00785719">
        <w:rPr>
          <w:rFonts w:ascii="Arial" w:hAnsi="Arial" w:cs="Arial"/>
          <w:sz w:val="20"/>
          <w:szCs w:val="20"/>
          <w:lang w:val="de-DE"/>
        </w:rPr>
        <w:t xml:space="preserve"> Klavier</w:t>
      </w:r>
      <w:r w:rsidR="00C81674">
        <w:rPr>
          <w:rFonts w:ascii="Arial" w:hAnsi="Arial" w:cs="Arial"/>
          <w:sz w:val="20"/>
          <w:szCs w:val="20"/>
          <w:lang w:val="de-DE"/>
        </w:rPr>
        <w:softHyphen/>
      </w:r>
      <w:r w:rsidRPr="00785719">
        <w:rPr>
          <w:rFonts w:ascii="Arial" w:hAnsi="Arial" w:cs="Arial"/>
          <w:sz w:val="20"/>
          <w:szCs w:val="20"/>
          <w:lang w:val="de-DE"/>
        </w:rPr>
        <w:t xml:space="preserve">konzert Nr. 2 mit dem Israel Philharmonic Orchestra. Im Jahr 2019 trat Yoav als </w:t>
      </w:r>
      <w:r w:rsidR="00C81674">
        <w:rPr>
          <w:rFonts w:ascii="Arial" w:hAnsi="Arial" w:cs="Arial"/>
          <w:sz w:val="20"/>
          <w:szCs w:val="20"/>
          <w:lang w:val="de-DE"/>
        </w:rPr>
        <w:t xml:space="preserve">einer der </w:t>
      </w:r>
      <w:r w:rsidRPr="00785719">
        <w:rPr>
          <w:rFonts w:ascii="Arial" w:hAnsi="Arial" w:cs="Arial"/>
          <w:sz w:val="20"/>
          <w:szCs w:val="20"/>
          <w:lang w:val="de-DE"/>
        </w:rPr>
        <w:t>jüngste</w:t>
      </w:r>
      <w:r w:rsidR="00C81674">
        <w:rPr>
          <w:rFonts w:ascii="Arial" w:hAnsi="Arial" w:cs="Arial"/>
          <w:sz w:val="20"/>
          <w:szCs w:val="20"/>
          <w:lang w:val="de-DE"/>
        </w:rPr>
        <w:t>n</w:t>
      </w:r>
      <w:r w:rsidRPr="00785719">
        <w:rPr>
          <w:rFonts w:ascii="Arial" w:hAnsi="Arial" w:cs="Arial"/>
          <w:sz w:val="20"/>
          <w:szCs w:val="20"/>
          <w:lang w:val="de-DE"/>
        </w:rPr>
        <w:t xml:space="preserve"> Pianist</w:t>
      </w:r>
      <w:r w:rsidR="00C81674">
        <w:rPr>
          <w:rFonts w:ascii="Arial" w:hAnsi="Arial" w:cs="Arial"/>
          <w:sz w:val="20"/>
          <w:szCs w:val="20"/>
          <w:lang w:val="de-DE"/>
        </w:rPr>
        <w:t>en</w:t>
      </w:r>
      <w:r w:rsidRPr="00785719">
        <w:rPr>
          <w:rFonts w:ascii="Arial" w:hAnsi="Arial" w:cs="Arial"/>
          <w:sz w:val="20"/>
          <w:szCs w:val="20"/>
          <w:lang w:val="de-DE"/>
        </w:rPr>
        <w:t xml:space="preserve"> in der Festivalgeschichte des renommierten Verbier Festivals auf und wurde als "Entdeckung" gefeiert. Sein Debüt-Solo-Recital, das weltweit auf medici.tv übertragen wurde, erreichte das größte Online-Publikum aller Veranstaltungen des Festivals 2019.</w:t>
      </w:r>
    </w:p>
    <w:p w14:paraId="374E910C" w14:textId="77777777" w:rsidR="00BA7E6C" w:rsidRPr="00785719" w:rsidRDefault="00BA7E6C" w:rsidP="00BA7E6C">
      <w:pPr>
        <w:pStyle w:val="Standard1"/>
        <w:jc w:val="left"/>
        <w:rPr>
          <w:rFonts w:ascii="Arial" w:hAnsi="Arial" w:cs="Arial"/>
          <w:sz w:val="20"/>
          <w:szCs w:val="20"/>
          <w:lang w:val="de-DE"/>
        </w:rPr>
      </w:pPr>
    </w:p>
    <w:p w14:paraId="49B9E1A4" w14:textId="4FD7DC78" w:rsidR="000D13E9" w:rsidRPr="00C81674" w:rsidRDefault="00BA7E6C" w:rsidP="00BA7E6C">
      <w:pPr>
        <w:pStyle w:val="Standard1"/>
        <w:jc w:val="left"/>
        <w:rPr>
          <w:rFonts w:ascii="Arial" w:hAnsi="Arial" w:cs="Arial"/>
          <w:sz w:val="20"/>
          <w:szCs w:val="20"/>
          <w:lang w:val="de-DE"/>
        </w:rPr>
      </w:pPr>
      <w:r w:rsidRPr="00785719">
        <w:rPr>
          <w:rFonts w:ascii="Arial" w:hAnsi="Arial" w:cs="Arial"/>
          <w:sz w:val="20"/>
          <w:szCs w:val="20"/>
          <w:lang w:val="de-DE"/>
        </w:rPr>
        <w:t xml:space="preserve">Yoav </w:t>
      </w:r>
      <w:proofErr w:type="spellStart"/>
      <w:r w:rsidRPr="00785719">
        <w:rPr>
          <w:rFonts w:ascii="Arial" w:hAnsi="Arial" w:cs="Arial"/>
          <w:sz w:val="20"/>
          <w:szCs w:val="20"/>
          <w:lang w:val="de-DE"/>
        </w:rPr>
        <w:t>Levanon</w:t>
      </w:r>
      <w:proofErr w:type="spellEnd"/>
      <w:r w:rsidRPr="00785719">
        <w:rPr>
          <w:rFonts w:ascii="Arial" w:hAnsi="Arial" w:cs="Arial"/>
          <w:sz w:val="20"/>
          <w:szCs w:val="20"/>
          <w:lang w:val="de-DE"/>
        </w:rPr>
        <w:t xml:space="preserve"> wird von führenden Klavierprofessoren und Musikern in Israel und im Ausland unterrichtet. Er hat</w:t>
      </w:r>
      <w:r w:rsidR="00C81674">
        <w:rPr>
          <w:rFonts w:ascii="Arial" w:hAnsi="Arial" w:cs="Arial"/>
          <w:sz w:val="20"/>
          <w:szCs w:val="20"/>
          <w:lang w:val="de-DE"/>
        </w:rPr>
        <w:t>te</w:t>
      </w:r>
      <w:r w:rsidRPr="00785719">
        <w:rPr>
          <w:rFonts w:ascii="Arial" w:hAnsi="Arial" w:cs="Arial"/>
          <w:sz w:val="20"/>
          <w:szCs w:val="20"/>
          <w:lang w:val="de-DE"/>
        </w:rPr>
        <w:t xml:space="preserve"> das Privileg, am "Piano </w:t>
      </w:r>
      <w:proofErr w:type="spellStart"/>
      <w:r w:rsidRPr="00785719">
        <w:rPr>
          <w:rFonts w:ascii="Arial" w:hAnsi="Arial" w:cs="Arial"/>
          <w:sz w:val="20"/>
          <w:szCs w:val="20"/>
          <w:lang w:val="de-DE"/>
        </w:rPr>
        <w:t>Program</w:t>
      </w:r>
      <w:proofErr w:type="spellEnd"/>
      <w:r w:rsidRPr="00785719">
        <w:rPr>
          <w:rFonts w:ascii="Arial" w:hAnsi="Arial" w:cs="Arial"/>
          <w:sz w:val="20"/>
          <w:szCs w:val="20"/>
          <w:lang w:val="de-DE"/>
        </w:rPr>
        <w:t xml:space="preserve"> </w:t>
      </w:r>
      <w:proofErr w:type="spellStart"/>
      <w:r w:rsidRPr="00785719">
        <w:rPr>
          <w:rFonts w:ascii="Arial" w:hAnsi="Arial" w:cs="Arial"/>
          <w:sz w:val="20"/>
          <w:szCs w:val="20"/>
          <w:lang w:val="de-DE"/>
        </w:rPr>
        <w:t>for</w:t>
      </w:r>
      <w:proofErr w:type="spellEnd"/>
      <w:r w:rsidRPr="00785719">
        <w:rPr>
          <w:rFonts w:ascii="Arial" w:hAnsi="Arial" w:cs="Arial"/>
          <w:sz w:val="20"/>
          <w:szCs w:val="20"/>
          <w:lang w:val="de-DE"/>
        </w:rPr>
        <w:t xml:space="preserve"> Outstanding Young </w:t>
      </w:r>
      <w:proofErr w:type="spellStart"/>
      <w:r w:rsidRPr="00785719">
        <w:rPr>
          <w:rFonts w:ascii="Arial" w:hAnsi="Arial" w:cs="Arial"/>
          <w:sz w:val="20"/>
          <w:szCs w:val="20"/>
          <w:lang w:val="de-DE"/>
        </w:rPr>
        <w:t>Pianists</w:t>
      </w:r>
      <w:proofErr w:type="spellEnd"/>
      <w:r w:rsidRPr="00785719">
        <w:rPr>
          <w:rFonts w:ascii="Arial" w:hAnsi="Arial" w:cs="Arial"/>
          <w:sz w:val="20"/>
          <w:szCs w:val="20"/>
          <w:lang w:val="de-DE"/>
        </w:rPr>
        <w:t>" am Jerusalem Music Center teilzunehmen, mit dem renommierten amerikanischen Konzertpianisten Murray Perahia zu arbeiten und unter der Leitung des bedeutenden Pianisten Sir Andras Schiff in seinem Künstler-Performance-Studio an der Barenboim-Said Akademie in Berlin zu arbeiten.</w:t>
      </w:r>
    </w:p>
    <w:sectPr w:rsidR="000D13E9" w:rsidRPr="00C81674">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00FA" w14:textId="77777777" w:rsidR="00851D44" w:rsidRDefault="00851D44">
      <w:r>
        <w:separator/>
      </w:r>
    </w:p>
  </w:endnote>
  <w:endnote w:type="continuationSeparator" w:id="0">
    <w:p w14:paraId="129C2790" w14:textId="77777777" w:rsidR="00851D44" w:rsidRDefault="0085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6F1E" w14:textId="7A571532" w:rsidR="00D92F1A" w:rsidRDefault="00371EE3">
    <w:pPr>
      <w:ind w:right="26"/>
      <w:rPr>
        <w:rFonts w:ascii="Arial" w:eastAsia="Arial" w:hAnsi="Arial" w:cs="Arial"/>
        <w:sz w:val="20"/>
        <w:szCs w:val="20"/>
      </w:rPr>
    </w:pPr>
    <w:r>
      <w:rPr>
        <w:rFonts w:ascii="Arial" w:hAnsi="Arial"/>
        <w:sz w:val="20"/>
        <w:szCs w:val="20"/>
      </w:rPr>
      <w:t>202</w:t>
    </w:r>
    <w:r w:rsidR="00D80089">
      <w:rPr>
        <w:rFonts w:ascii="Arial" w:hAnsi="Arial"/>
        <w:sz w:val="20"/>
        <w:szCs w:val="20"/>
      </w:rPr>
      <w:t>2</w:t>
    </w:r>
    <w:r w:rsidR="00B80356">
      <w:rPr>
        <w:rFonts w:ascii="Arial" w:hAnsi="Arial"/>
        <w:sz w:val="20"/>
        <w:szCs w:val="20"/>
      </w:rPr>
      <w:t>/2</w:t>
    </w:r>
    <w:r w:rsidR="00D80089">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DC3F" w14:textId="77777777" w:rsidR="00851D44" w:rsidRDefault="00851D44">
      <w:r>
        <w:separator/>
      </w:r>
    </w:p>
  </w:footnote>
  <w:footnote w:type="continuationSeparator" w:id="0">
    <w:p w14:paraId="48AA79D5" w14:textId="77777777" w:rsidR="00851D44" w:rsidRDefault="00851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4BB3" w14:textId="77777777" w:rsidR="00D92F1A" w:rsidRDefault="00371EE3">
    <w:pPr>
      <w:pStyle w:val="Kopfzeile"/>
      <w:tabs>
        <w:tab w:val="clear" w:pos="8640"/>
        <w:tab w:val="right" w:pos="8280"/>
      </w:tabs>
    </w:pPr>
    <w:r>
      <w:rPr>
        <w:noProof/>
      </w:rPr>
      <w:drawing>
        <wp:anchor distT="152400" distB="152400" distL="152400" distR="152400" simplePos="0" relativeHeight="251659264" behindDoc="1" locked="0" layoutInCell="1" allowOverlap="1" wp14:anchorId="00805C2B" wp14:editId="575CA0D5">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86"/>
    <w:rsid w:val="00034D86"/>
    <w:rsid w:val="000868A0"/>
    <w:rsid w:val="000A4EE9"/>
    <w:rsid w:val="000D13E9"/>
    <w:rsid w:val="000F604F"/>
    <w:rsid w:val="00125DEF"/>
    <w:rsid w:val="0017535C"/>
    <w:rsid w:val="001E02ED"/>
    <w:rsid w:val="00212871"/>
    <w:rsid w:val="003579D7"/>
    <w:rsid w:val="00371EE3"/>
    <w:rsid w:val="003C46F0"/>
    <w:rsid w:val="00404536"/>
    <w:rsid w:val="00472164"/>
    <w:rsid w:val="004A3049"/>
    <w:rsid w:val="0053217E"/>
    <w:rsid w:val="005B0515"/>
    <w:rsid w:val="00600A69"/>
    <w:rsid w:val="00612EB8"/>
    <w:rsid w:val="006F5AE3"/>
    <w:rsid w:val="00727480"/>
    <w:rsid w:val="00744696"/>
    <w:rsid w:val="00785719"/>
    <w:rsid w:val="007C0995"/>
    <w:rsid w:val="007D7965"/>
    <w:rsid w:val="008128E5"/>
    <w:rsid w:val="00820BEA"/>
    <w:rsid w:val="00851D44"/>
    <w:rsid w:val="00867552"/>
    <w:rsid w:val="008923CE"/>
    <w:rsid w:val="008C7EDA"/>
    <w:rsid w:val="00951F47"/>
    <w:rsid w:val="009D4D9B"/>
    <w:rsid w:val="00A72B51"/>
    <w:rsid w:val="00B80356"/>
    <w:rsid w:val="00B836B7"/>
    <w:rsid w:val="00B960E8"/>
    <w:rsid w:val="00BA7E6C"/>
    <w:rsid w:val="00C4098E"/>
    <w:rsid w:val="00C502B2"/>
    <w:rsid w:val="00C81674"/>
    <w:rsid w:val="00D51092"/>
    <w:rsid w:val="00D6660E"/>
    <w:rsid w:val="00D80089"/>
    <w:rsid w:val="00D8611D"/>
    <w:rsid w:val="00D94E26"/>
    <w:rsid w:val="00DD7CA1"/>
    <w:rsid w:val="00E418E7"/>
    <w:rsid w:val="00E81821"/>
    <w:rsid w:val="00EB732B"/>
    <w:rsid w:val="00EE558F"/>
    <w:rsid w:val="00F8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26E5"/>
  <w15:chartTrackingRefBased/>
  <w15:docId w15:val="{D205932C-E823-44BE-9E73-D0C2463D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D8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034D86"/>
    <w:pPr>
      <w:pBdr>
        <w:top w:val="nil"/>
        <w:left w:val="nil"/>
        <w:bottom w:val="nil"/>
        <w:right w:val="nil"/>
        <w:between w:val="nil"/>
        <w:bar w:val="nil"/>
      </w:pBdr>
      <w:tabs>
        <w:tab w:val="center" w:pos="4320"/>
        <w:tab w:val="right" w:pos="8640"/>
      </w:tabs>
      <w:spacing w:after="0" w:line="240" w:lineRule="auto"/>
    </w:pPr>
    <w:rPr>
      <w:rFonts w:ascii="Cambria" w:eastAsia="Cambria" w:hAnsi="Cambria" w:cs="Cambria"/>
      <w:color w:val="000000"/>
      <w:sz w:val="24"/>
      <w:szCs w:val="24"/>
      <w:u w:color="000000"/>
      <w:bdr w:val="nil"/>
      <w:lang w:val="en-US" w:eastAsia="en-GB"/>
    </w:rPr>
  </w:style>
  <w:style w:type="character" w:customStyle="1" w:styleId="KopfzeileZchn">
    <w:name w:val="Kopfzeile Zchn"/>
    <w:basedOn w:val="Absatz-Standardschriftart"/>
    <w:link w:val="Kopfzeile"/>
    <w:rsid w:val="00034D86"/>
    <w:rPr>
      <w:rFonts w:ascii="Cambria" w:eastAsia="Cambria" w:hAnsi="Cambria" w:cs="Cambria"/>
      <w:color w:val="000000"/>
      <w:sz w:val="24"/>
      <w:szCs w:val="24"/>
      <w:u w:color="000000"/>
      <w:bdr w:val="nil"/>
      <w:lang w:val="en-US" w:eastAsia="en-GB"/>
    </w:rPr>
  </w:style>
  <w:style w:type="paragraph" w:customStyle="1" w:styleId="Standard1">
    <w:name w:val="Standard1"/>
    <w:rsid w:val="00034D86"/>
    <w:pPr>
      <w:widowControl w:val="0"/>
      <w:suppressAutoHyphens/>
      <w:autoSpaceDN w:val="0"/>
      <w:spacing w:after="0" w:line="240" w:lineRule="auto"/>
      <w:jc w:val="right"/>
      <w:textAlignment w:val="baseline"/>
    </w:pPr>
    <w:rPr>
      <w:rFonts w:ascii="Times New Roman" w:eastAsia="SimSun" w:hAnsi="Times New Roman" w:cs="Tahoma"/>
      <w:kern w:val="3"/>
      <w:sz w:val="24"/>
      <w:szCs w:val="24"/>
      <w:lang w:val="en-US" w:eastAsia="zh-CN" w:bidi="he-IL"/>
    </w:rPr>
  </w:style>
  <w:style w:type="paragraph" w:styleId="Fuzeile">
    <w:name w:val="footer"/>
    <w:basedOn w:val="Standard"/>
    <w:link w:val="FuzeileZchn"/>
    <w:uiPriority w:val="99"/>
    <w:unhideWhenUsed/>
    <w:rsid w:val="00B80356"/>
    <w:pPr>
      <w:tabs>
        <w:tab w:val="center" w:pos="4513"/>
        <w:tab w:val="right" w:pos="9026"/>
      </w:tabs>
    </w:pPr>
  </w:style>
  <w:style w:type="character" w:customStyle="1" w:styleId="FuzeileZchn">
    <w:name w:val="Fußzeile Zchn"/>
    <w:basedOn w:val="Absatz-Standardschriftart"/>
    <w:link w:val="Fuzeile"/>
    <w:uiPriority w:val="99"/>
    <w:rsid w:val="00B80356"/>
    <w:rPr>
      <w:rFonts w:ascii="Cambria" w:eastAsia="Cambria" w:hAnsi="Cambria" w:cs="Cambria"/>
      <w:color w:val="000000"/>
      <w:sz w:val="24"/>
      <w:szCs w:val="24"/>
      <w:u w:color="000000"/>
      <w:bdr w:val="nil"/>
      <w:lang w:val="en-US" w:eastAsia="en-GB"/>
    </w:rPr>
  </w:style>
  <w:style w:type="character" w:styleId="Fett">
    <w:name w:val="Strong"/>
    <w:basedOn w:val="Absatz-Standardschriftart"/>
    <w:uiPriority w:val="22"/>
    <w:qFormat/>
    <w:rsid w:val="00612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3EE587A58D342AB350F3D59D26ECE" ma:contentTypeVersion="4" ma:contentTypeDescription="Create a new document." ma:contentTypeScope="" ma:versionID="dbeb4200b1eca050898f924c2e4116b5">
  <xsd:schema xmlns:xsd="http://www.w3.org/2001/XMLSchema" xmlns:xs="http://www.w3.org/2001/XMLSchema" xmlns:p="http://schemas.microsoft.com/office/2006/metadata/properties" xmlns:ns3="a1e40d80-98b4-4571-b8ca-ac91c84ed9d6" targetNamespace="http://schemas.microsoft.com/office/2006/metadata/properties" ma:root="true" ma:fieldsID="450f1ba342f6fcb2017966e1e19402f1" ns3:_="">
    <xsd:import namespace="a1e40d80-98b4-4571-b8ca-ac91c84ed9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0d80-98b4-4571-b8ca-ac91c84ed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47D69-450E-4A76-B308-BE97546DBA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96D408-6DC3-48CC-A3A3-042144BBC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0d80-98b4-4571-b8ca-ac91c84e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780BA-2D63-40C2-B853-071515828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3146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Lees</dc:creator>
  <cp:keywords/>
  <dc:description/>
  <cp:lastModifiedBy>Sabine Frank</cp:lastModifiedBy>
  <cp:revision>5</cp:revision>
  <cp:lastPrinted>2022-09-14T12:49:00Z</cp:lastPrinted>
  <dcterms:created xsi:type="dcterms:W3CDTF">2022-09-21T08:14:00Z</dcterms:created>
  <dcterms:modified xsi:type="dcterms:W3CDTF">2022-09-23T09:00:00Z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0x01010047D3EE587A58D342AB350F3D59D26ECE</vt:lpwstr>
  </property>
</Properties>
</file>