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B058" w14:textId="193FDD07" w:rsidR="00695E76" w:rsidRDefault="006D2C72" w:rsidP="00C30E72">
      <w:pPr>
        <w:rPr>
          <w:rFonts w:ascii="Arial" w:hAnsi="Arial"/>
          <w:sz w:val="40"/>
          <w:szCs w:val="40"/>
        </w:rPr>
      </w:pPr>
      <w:bookmarkStart w:id="0" w:name="OLE_LINK1"/>
      <w:r>
        <w:rPr>
          <w:rFonts w:ascii="Arial" w:hAnsi="Arial"/>
          <w:sz w:val="40"/>
          <w:szCs w:val="40"/>
        </w:rPr>
        <w:t xml:space="preserve">Freya </w:t>
      </w:r>
      <w:proofErr w:type="spellStart"/>
      <w:r>
        <w:rPr>
          <w:rFonts w:ascii="Arial" w:hAnsi="Arial"/>
          <w:sz w:val="40"/>
          <w:szCs w:val="40"/>
        </w:rPr>
        <w:t>Waley</w:t>
      </w:r>
      <w:proofErr w:type="spellEnd"/>
      <w:r>
        <w:rPr>
          <w:rFonts w:ascii="Arial" w:hAnsi="Arial"/>
          <w:sz w:val="40"/>
          <w:szCs w:val="40"/>
        </w:rPr>
        <w:t>-Cohen</w:t>
      </w:r>
    </w:p>
    <w:p w14:paraId="5A3AE40D" w14:textId="49237F20" w:rsidR="006D2C72" w:rsidRPr="006D2C72" w:rsidRDefault="00C30E72" w:rsidP="00D77B97">
      <w:pPr>
        <w:rPr>
          <w:rFonts w:ascii="Arial" w:eastAsia="Arial" w:hAnsi="Arial" w:cs="Arial"/>
        </w:rPr>
      </w:pPr>
      <w:r>
        <w:rPr>
          <w:rFonts w:ascii="Arial" w:hAnsi="Arial"/>
          <w:sz w:val="34"/>
          <w:szCs w:val="34"/>
        </w:rPr>
        <w:t>Composer</w:t>
      </w:r>
      <w:bookmarkEnd w:id="0"/>
    </w:p>
    <w:p w14:paraId="4F63C8B0" w14:textId="77777777" w:rsidR="006D2C72" w:rsidRPr="006D2C72" w:rsidRDefault="006D2C72" w:rsidP="006D2C72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131514"/>
          <w:sz w:val="20"/>
          <w:szCs w:val="20"/>
        </w:rPr>
      </w:pPr>
      <w:r w:rsidRPr="006D2C72">
        <w:rPr>
          <w:rFonts w:ascii="Arial" w:hAnsi="Arial" w:cs="Arial"/>
          <w:color w:val="131514"/>
          <w:sz w:val="20"/>
          <w:szCs w:val="20"/>
        </w:rPr>
        <w:t xml:space="preserve">British-American composer Freya </w:t>
      </w:r>
      <w:proofErr w:type="spellStart"/>
      <w:r w:rsidRPr="006D2C72">
        <w:rPr>
          <w:rFonts w:ascii="Arial" w:hAnsi="Arial" w:cs="Arial"/>
          <w:color w:val="131514"/>
          <w:sz w:val="20"/>
          <w:szCs w:val="20"/>
        </w:rPr>
        <w:t>Waley</w:t>
      </w:r>
      <w:proofErr w:type="spellEnd"/>
      <w:r w:rsidRPr="006D2C72">
        <w:rPr>
          <w:rFonts w:ascii="Arial" w:hAnsi="Arial" w:cs="Arial"/>
          <w:color w:val="131514"/>
          <w:sz w:val="20"/>
          <w:szCs w:val="20"/>
        </w:rPr>
        <w:t xml:space="preserve">-Cohen demonstrates an “instinct for </w:t>
      </w:r>
      <w:proofErr w:type="spellStart"/>
      <w:r w:rsidRPr="006D2C72">
        <w:rPr>
          <w:rFonts w:ascii="Arial" w:hAnsi="Arial" w:cs="Arial"/>
          <w:color w:val="131514"/>
          <w:sz w:val="20"/>
          <w:szCs w:val="20"/>
        </w:rPr>
        <w:t>colour</w:t>
      </w:r>
      <w:proofErr w:type="spellEnd"/>
      <w:r w:rsidRPr="006D2C72">
        <w:rPr>
          <w:rFonts w:ascii="Arial" w:hAnsi="Arial" w:cs="Arial"/>
          <w:color w:val="131514"/>
          <w:sz w:val="20"/>
          <w:szCs w:val="20"/>
        </w:rPr>
        <w:t xml:space="preserve">” </w:t>
      </w:r>
      <w:r w:rsidRPr="006D2C72">
        <w:rPr>
          <w:rFonts w:ascii="Arial" w:hAnsi="Arial" w:cs="Arial"/>
          <w:i/>
          <w:iCs/>
          <w:color w:val="131514"/>
          <w:sz w:val="20"/>
          <w:szCs w:val="20"/>
        </w:rPr>
        <w:t>(The Arts Desk)</w:t>
      </w:r>
      <w:r w:rsidRPr="006D2C72">
        <w:rPr>
          <w:rFonts w:ascii="Arial" w:hAnsi="Arial" w:cs="Arial"/>
          <w:color w:val="131514"/>
          <w:sz w:val="20"/>
          <w:szCs w:val="20"/>
        </w:rPr>
        <w:t>,</w:t>
      </w:r>
      <w:r w:rsidRPr="006D2C72">
        <w:rPr>
          <w:rFonts w:ascii="Arial" w:hAnsi="Arial" w:cs="Arial"/>
          <w:i/>
          <w:iCs/>
          <w:color w:val="131514"/>
          <w:sz w:val="20"/>
          <w:szCs w:val="20"/>
        </w:rPr>
        <w:t xml:space="preserve"> </w:t>
      </w:r>
      <w:r w:rsidRPr="006D2C72">
        <w:rPr>
          <w:rFonts w:ascii="Arial" w:hAnsi="Arial" w:cs="Arial"/>
          <w:color w:val="131514"/>
          <w:sz w:val="20"/>
          <w:szCs w:val="20"/>
        </w:rPr>
        <w:t xml:space="preserve">proving her ability to move from “a bubbling, popping, feathered array of orchestral sounds” to a “quiet, eerie, interior world” </w:t>
      </w:r>
      <w:r w:rsidRPr="006D2C72">
        <w:rPr>
          <w:rFonts w:ascii="Arial" w:hAnsi="Arial" w:cs="Arial"/>
          <w:i/>
          <w:iCs/>
          <w:color w:val="131514"/>
          <w:sz w:val="20"/>
          <w:szCs w:val="20"/>
        </w:rPr>
        <w:t xml:space="preserve">(The Guardian). </w:t>
      </w:r>
      <w:proofErr w:type="spellStart"/>
      <w:r w:rsidRPr="006D2C72">
        <w:rPr>
          <w:rFonts w:ascii="Arial" w:hAnsi="Arial" w:cs="Arial"/>
          <w:color w:val="131514"/>
          <w:sz w:val="20"/>
          <w:szCs w:val="20"/>
        </w:rPr>
        <w:t>Waley</w:t>
      </w:r>
      <w:proofErr w:type="spellEnd"/>
      <w:r w:rsidRPr="006D2C72">
        <w:rPr>
          <w:rFonts w:ascii="Arial" w:hAnsi="Arial" w:cs="Arial"/>
          <w:color w:val="131514"/>
          <w:sz w:val="20"/>
          <w:szCs w:val="20"/>
        </w:rPr>
        <w:t xml:space="preserve">-Cohen’s music is </w:t>
      </w:r>
      <w:proofErr w:type="spellStart"/>
      <w:r w:rsidRPr="006D2C72">
        <w:rPr>
          <w:rFonts w:ascii="Arial" w:hAnsi="Arial" w:cs="Arial"/>
          <w:color w:val="131514"/>
          <w:sz w:val="20"/>
          <w:szCs w:val="20"/>
        </w:rPr>
        <w:t>characterised</w:t>
      </w:r>
      <w:proofErr w:type="spellEnd"/>
      <w:r w:rsidRPr="006D2C72">
        <w:rPr>
          <w:rFonts w:ascii="Arial" w:hAnsi="Arial" w:cs="Arial"/>
          <w:color w:val="131514"/>
          <w:sz w:val="20"/>
          <w:szCs w:val="20"/>
        </w:rPr>
        <w:t xml:space="preserve"> by contrasts between earthy rhythmic play with bold </w:t>
      </w:r>
      <w:proofErr w:type="spellStart"/>
      <w:r w:rsidRPr="006D2C72">
        <w:rPr>
          <w:rFonts w:ascii="Arial" w:hAnsi="Arial" w:cs="Arial"/>
          <w:color w:val="131514"/>
          <w:sz w:val="20"/>
          <w:szCs w:val="20"/>
        </w:rPr>
        <w:t>colours</w:t>
      </w:r>
      <w:proofErr w:type="spellEnd"/>
      <w:r w:rsidRPr="006D2C72">
        <w:rPr>
          <w:rFonts w:ascii="Arial" w:hAnsi="Arial" w:cs="Arial"/>
          <w:color w:val="131514"/>
          <w:sz w:val="20"/>
          <w:szCs w:val="20"/>
        </w:rPr>
        <w:t xml:space="preserve">, fragility, luminous spaces, and a sense of the otherworldly. Many of her recent works play with myths, </w:t>
      </w:r>
      <w:proofErr w:type="gramStart"/>
      <w:r w:rsidRPr="006D2C72">
        <w:rPr>
          <w:rFonts w:ascii="Arial" w:hAnsi="Arial" w:cs="Arial"/>
          <w:color w:val="131514"/>
          <w:sz w:val="20"/>
          <w:szCs w:val="20"/>
        </w:rPr>
        <w:t>magic</w:t>
      </w:r>
      <w:proofErr w:type="gramEnd"/>
      <w:r w:rsidRPr="006D2C72">
        <w:rPr>
          <w:rFonts w:ascii="Arial" w:hAnsi="Arial" w:cs="Arial"/>
          <w:color w:val="131514"/>
          <w:sz w:val="20"/>
          <w:szCs w:val="20"/>
        </w:rPr>
        <w:t xml:space="preserve"> and the occult as lenses through which to look at the contemporary world.</w:t>
      </w:r>
    </w:p>
    <w:p w14:paraId="4216E825" w14:textId="77777777" w:rsidR="006D2C72" w:rsidRPr="006D2C72" w:rsidRDefault="006D2C72" w:rsidP="006D2C72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131514"/>
          <w:sz w:val="20"/>
          <w:szCs w:val="20"/>
        </w:rPr>
      </w:pPr>
      <w:proofErr w:type="spellStart"/>
      <w:r w:rsidRPr="006D2C72">
        <w:rPr>
          <w:rFonts w:ascii="Arial" w:hAnsi="Arial" w:cs="Arial"/>
          <w:color w:val="131514"/>
          <w:sz w:val="20"/>
          <w:szCs w:val="20"/>
        </w:rPr>
        <w:t>Waley</w:t>
      </w:r>
      <w:proofErr w:type="spellEnd"/>
      <w:r w:rsidRPr="006D2C72">
        <w:rPr>
          <w:rFonts w:ascii="Arial" w:hAnsi="Arial" w:cs="Arial"/>
          <w:color w:val="131514"/>
          <w:sz w:val="20"/>
          <w:szCs w:val="20"/>
        </w:rPr>
        <w:t xml:space="preserve">-Cohen’s music has been commissioned by institutions and ensembles including Los Angeles Philharmonic, BBC Proms, </w:t>
      </w:r>
      <w:proofErr w:type="spellStart"/>
      <w:r w:rsidRPr="006D2C72">
        <w:rPr>
          <w:rFonts w:ascii="Arial" w:hAnsi="Arial" w:cs="Arial"/>
          <w:color w:val="131514"/>
          <w:sz w:val="20"/>
          <w:szCs w:val="20"/>
        </w:rPr>
        <w:t>Wigmore</w:t>
      </w:r>
      <w:proofErr w:type="spellEnd"/>
      <w:r w:rsidRPr="006D2C72">
        <w:rPr>
          <w:rFonts w:ascii="Arial" w:hAnsi="Arial" w:cs="Arial"/>
          <w:color w:val="131514"/>
          <w:sz w:val="20"/>
          <w:szCs w:val="20"/>
        </w:rPr>
        <w:t xml:space="preserve"> Hall, </w:t>
      </w:r>
      <w:proofErr w:type="spellStart"/>
      <w:r w:rsidRPr="006D2C72">
        <w:rPr>
          <w:rFonts w:ascii="Arial" w:hAnsi="Arial" w:cs="Arial"/>
          <w:color w:val="131514"/>
          <w:sz w:val="20"/>
          <w:szCs w:val="20"/>
        </w:rPr>
        <w:t>Philharmonia</w:t>
      </w:r>
      <w:proofErr w:type="spellEnd"/>
      <w:r w:rsidRPr="006D2C72">
        <w:rPr>
          <w:rFonts w:ascii="Arial" w:hAnsi="Arial" w:cs="Arial"/>
          <w:color w:val="131514"/>
          <w:sz w:val="20"/>
          <w:szCs w:val="20"/>
        </w:rPr>
        <w:t xml:space="preserve"> Orchestra, Britten Sinfonia, The King’s Singers, The Hermes Experiment, the </w:t>
      </w:r>
      <w:proofErr w:type="spellStart"/>
      <w:r w:rsidRPr="006D2C72">
        <w:rPr>
          <w:rFonts w:ascii="Arial" w:hAnsi="Arial" w:cs="Arial"/>
          <w:color w:val="131514"/>
          <w:sz w:val="20"/>
          <w:szCs w:val="20"/>
        </w:rPr>
        <w:t>Aldeburgh</w:t>
      </w:r>
      <w:proofErr w:type="spellEnd"/>
      <w:r w:rsidRPr="006D2C72">
        <w:rPr>
          <w:rFonts w:ascii="Arial" w:hAnsi="Arial" w:cs="Arial"/>
          <w:color w:val="131514"/>
          <w:sz w:val="20"/>
          <w:szCs w:val="20"/>
        </w:rPr>
        <w:t>, Presteigne, Santa Fe, and Cheltenham festivals, and released on Signum, Nimbus, Nonclassical, Delphian and NMC records.</w:t>
      </w:r>
    </w:p>
    <w:p w14:paraId="03D4B5FA" w14:textId="003B47E7" w:rsidR="006D2C72" w:rsidRPr="006D2C72" w:rsidRDefault="006D2C72" w:rsidP="006D2C72">
      <w:pPr>
        <w:rPr>
          <w:rFonts w:ascii="Arial" w:hAnsi="Arial" w:cs="Arial"/>
          <w:color w:val="131514"/>
          <w:sz w:val="20"/>
          <w:szCs w:val="20"/>
        </w:rPr>
      </w:pPr>
      <w:r w:rsidRPr="006D2C72">
        <w:rPr>
          <w:rFonts w:ascii="Arial" w:hAnsi="Arial" w:cs="Arial"/>
          <w:color w:val="131514"/>
          <w:sz w:val="20"/>
          <w:szCs w:val="20"/>
        </w:rPr>
        <w:t xml:space="preserve">Recent successes include the world premiere of </w:t>
      </w:r>
      <w:proofErr w:type="spellStart"/>
      <w:r w:rsidRPr="006D2C72">
        <w:rPr>
          <w:rFonts w:ascii="Arial" w:hAnsi="Arial" w:cs="Arial"/>
          <w:color w:val="131514"/>
          <w:sz w:val="20"/>
          <w:szCs w:val="20"/>
        </w:rPr>
        <w:t>Waley</w:t>
      </w:r>
      <w:proofErr w:type="spellEnd"/>
      <w:r w:rsidRPr="006D2C72">
        <w:rPr>
          <w:rFonts w:ascii="Arial" w:hAnsi="Arial" w:cs="Arial"/>
          <w:color w:val="131514"/>
          <w:sz w:val="20"/>
          <w:szCs w:val="20"/>
        </w:rPr>
        <w:t xml:space="preserve">-Cohen’s work </w:t>
      </w:r>
      <w:r w:rsidRPr="006D2C72">
        <w:rPr>
          <w:rFonts w:ascii="Arial" w:hAnsi="Arial" w:cs="Arial"/>
          <w:i/>
          <w:iCs/>
          <w:color w:val="131514"/>
          <w:sz w:val="20"/>
          <w:szCs w:val="20"/>
        </w:rPr>
        <w:t xml:space="preserve">Pocket Cosmos </w:t>
      </w:r>
      <w:r w:rsidRPr="006D2C72">
        <w:rPr>
          <w:rFonts w:ascii="Arial" w:hAnsi="Arial" w:cs="Arial"/>
          <w:color w:val="131514"/>
          <w:sz w:val="20"/>
          <w:szCs w:val="20"/>
        </w:rPr>
        <w:t xml:space="preserve">(2022), which was performed on 21 June 2022, directed by Pekka </w:t>
      </w:r>
      <w:proofErr w:type="spellStart"/>
      <w:proofErr w:type="gramStart"/>
      <w:r w:rsidRPr="006D2C72">
        <w:rPr>
          <w:rFonts w:ascii="Arial" w:hAnsi="Arial" w:cs="Arial"/>
          <w:color w:val="131514"/>
          <w:sz w:val="20"/>
          <w:szCs w:val="20"/>
        </w:rPr>
        <w:t>Kuusisto</w:t>
      </w:r>
      <w:proofErr w:type="spellEnd"/>
      <w:proofErr w:type="gramEnd"/>
      <w:r w:rsidRPr="006D2C72">
        <w:rPr>
          <w:rFonts w:ascii="Arial" w:hAnsi="Arial" w:cs="Arial"/>
          <w:color w:val="131514"/>
          <w:sz w:val="20"/>
          <w:szCs w:val="20"/>
        </w:rPr>
        <w:t xml:space="preserve"> and commissioned by London Chamber Orchestra who performed the work. This concert concluded </w:t>
      </w:r>
      <w:proofErr w:type="spellStart"/>
      <w:r w:rsidRPr="006D2C72">
        <w:rPr>
          <w:rFonts w:ascii="Arial" w:hAnsi="Arial" w:cs="Arial"/>
          <w:color w:val="131514"/>
          <w:sz w:val="20"/>
          <w:szCs w:val="20"/>
        </w:rPr>
        <w:t>Waley</w:t>
      </w:r>
      <w:proofErr w:type="spellEnd"/>
      <w:r w:rsidRPr="006D2C72">
        <w:rPr>
          <w:rFonts w:ascii="Arial" w:hAnsi="Arial" w:cs="Arial"/>
          <w:color w:val="131514"/>
          <w:sz w:val="20"/>
          <w:szCs w:val="20"/>
        </w:rPr>
        <w:t xml:space="preserve">-Cohen’s year as London Chamber Orchestra’s Composer in Residence. From 28 July to 2 August 2022, </w:t>
      </w:r>
      <w:proofErr w:type="spellStart"/>
      <w:r w:rsidRPr="006D2C72">
        <w:rPr>
          <w:rFonts w:ascii="Arial" w:hAnsi="Arial" w:cs="Arial"/>
          <w:color w:val="131514"/>
          <w:sz w:val="20"/>
          <w:szCs w:val="20"/>
        </w:rPr>
        <w:t>Waley</w:t>
      </w:r>
      <w:proofErr w:type="spellEnd"/>
      <w:r w:rsidRPr="006D2C72">
        <w:rPr>
          <w:rFonts w:ascii="Arial" w:hAnsi="Arial" w:cs="Arial"/>
          <w:color w:val="131514"/>
          <w:sz w:val="20"/>
          <w:szCs w:val="20"/>
        </w:rPr>
        <w:t>-Cohen’s contemporary dramatic song cycle </w:t>
      </w:r>
      <w:r w:rsidRPr="006D2C72">
        <w:rPr>
          <w:rFonts w:ascii="Arial" w:hAnsi="Arial" w:cs="Arial"/>
          <w:i/>
          <w:iCs/>
          <w:color w:val="131514"/>
          <w:sz w:val="20"/>
          <w:szCs w:val="20"/>
        </w:rPr>
        <w:t xml:space="preserve">Spell Book </w:t>
      </w:r>
      <w:r w:rsidRPr="006D2C72">
        <w:rPr>
          <w:rFonts w:ascii="Arial" w:hAnsi="Arial" w:cs="Arial"/>
          <w:color w:val="131514"/>
          <w:sz w:val="20"/>
          <w:szCs w:val="20"/>
        </w:rPr>
        <w:t>(2020) was performed at </w:t>
      </w:r>
      <w:proofErr w:type="spellStart"/>
      <w:r w:rsidRPr="006D2C72">
        <w:rPr>
          <w:rFonts w:ascii="Arial" w:hAnsi="Arial" w:cs="Arial"/>
          <w:color w:val="131514"/>
          <w:sz w:val="20"/>
          <w:szCs w:val="20"/>
        </w:rPr>
        <w:t>Longborough</w:t>
      </w:r>
      <w:proofErr w:type="spellEnd"/>
      <w:r w:rsidRPr="006D2C72">
        <w:rPr>
          <w:rFonts w:ascii="Arial" w:hAnsi="Arial" w:cs="Arial"/>
          <w:color w:val="131514"/>
          <w:sz w:val="20"/>
          <w:szCs w:val="20"/>
        </w:rPr>
        <w:t xml:space="preserve"> Festival Opera in its first complete staging. It featured text from Rebecca </w:t>
      </w:r>
      <w:proofErr w:type="spellStart"/>
      <w:r w:rsidRPr="006D2C72">
        <w:rPr>
          <w:rFonts w:ascii="Arial" w:hAnsi="Arial" w:cs="Arial"/>
          <w:color w:val="131514"/>
          <w:sz w:val="20"/>
          <w:szCs w:val="20"/>
        </w:rPr>
        <w:t>Tamás</w:t>
      </w:r>
      <w:proofErr w:type="spellEnd"/>
      <w:r w:rsidRPr="006D2C72">
        <w:rPr>
          <w:rFonts w:ascii="Arial" w:hAnsi="Arial" w:cs="Arial"/>
          <w:color w:val="131514"/>
          <w:sz w:val="20"/>
          <w:szCs w:val="20"/>
        </w:rPr>
        <w:t>’ powerful collection of poems entitled ‘WITCH</w:t>
      </w:r>
      <w:proofErr w:type="gramStart"/>
      <w:r w:rsidRPr="006D2C72">
        <w:rPr>
          <w:rFonts w:ascii="Arial" w:hAnsi="Arial" w:cs="Arial"/>
          <w:color w:val="131514"/>
          <w:sz w:val="20"/>
          <w:szCs w:val="20"/>
        </w:rPr>
        <w:t>’, and</w:t>
      </w:r>
      <w:proofErr w:type="gramEnd"/>
      <w:r w:rsidRPr="006D2C72">
        <w:rPr>
          <w:rFonts w:ascii="Arial" w:hAnsi="Arial" w:cs="Arial"/>
          <w:color w:val="131514"/>
          <w:sz w:val="20"/>
          <w:szCs w:val="20"/>
        </w:rPr>
        <w:t xml:space="preserve"> was directed by Jenny Ogilvie and performed by CHROMA and members of the Emerging Artists ensemble. In addition, </w:t>
      </w:r>
      <w:proofErr w:type="spellStart"/>
      <w:r w:rsidRPr="006D2C72">
        <w:rPr>
          <w:rFonts w:ascii="Arial" w:hAnsi="Arial" w:cs="Arial"/>
          <w:color w:val="131514"/>
          <w:sz w:val="20"/>
          <w:szCs w:val="20"/>
        </w:rPr>
        <w:t>Waley</w:t>
      </w:r>
      <w:proofErr w:type="spellEnd"/>
      <w:r w:rsidRPr="006D2C72">
        <w:rPr>
          <w:rFonts w:ascii="Arial" w:hAnsi="Arial" w:cs="Arial"/>
          <w:color w:val="131514"/>
          <w:sz w:val="20"/>
          <w:szCs w:val="20"/>
        </w:rPr>
        <w:t xml:space="preserve">-Cohen was commissioned </w:t>
      </w:r>
      <w:r w:rsidRPr="006D2C7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to celebrate the 200th anniversary of the Royal Academy of Music, and the world premiere of her opera, </w:t>
      </w:r>
      <w:r w:rsidRPr="006D2C72">
        <w:rPr>
          <w:rFonts w:ascii="Arial" w:hAnsi="Arial" w:cs="Arial"/>
          <w:i/>
          <w:iCs/>
          <w:color w:val="131514"/>
          <w:sz w:val="20"/>
          <w:szCs w:val="20"/>
        </w:rPr>
        <w:t xml:space="preserve">WITCH, </w:t>
      </w:r>
      <w:r w:rsidRPr="006D2C72">
        <w:rPr>
          <w:rFonts w:ascii="Arial" w:hAnsi="Arial" w:cs="Arial"/>
          <w:color w:val="131514"/>
          <w:sz w:val="20"/>
          <w:szCs w:val="20"/>
        </w:rPr>
        <w:t>was performed from 23 to 26 March 2022, directed by Polly Graham and conducted by Ryan Wigglesworth.</w:t>
      </w:r>
    </w:p>
    <w:p w14:paraId="1255E5D4" w14:textId="77777777" w:rsidR="006D2C72" w:rsidRPr="006D2C72" w:rsidRDefault="006D2C72" w:rsidP="006D2C72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131514"/>
          <w:sz w:val="20"/>
          <w:szCs w:val="20"/>
        </w:rPr>
      </w:pPr>
      <w:r w:rsidRPr="006D2C72">
        <w:rPr>
          <w:rFonts w:ascii="Arial" w:hAnsi="Arial" w:cs="Arial"/>
          <w:color w:val="131514"/>
          <w:sz w:val="20"/>
          <w:szCs w:val="20"/>
        </w:rPr>
        <w:t>Previous highlights of concert works include </w:t>
      </w:r>
      <w:r w:rsidRPr="006D2C72">
        <w:rPr>
          <w:rFonts w:ascii="Arial" w:hAnsi="Arial" w:cs="Arial"/>
          <w:i/>
          <w:iCs/>
          <w:color w:val="131514"/>
          <w:sz w:val="20"/>
          <w:szCs w:val="20"/>
        </w:rPr>
        <w:t xml:space="preserve">Naiad </w:t>
      </w:r>
      <w:r w:rsidRPr="006D2C72">
        <w:rPr>
          <w:rFonts w:ascii="Arial" w:hAnsi="Arial" w:cs="Arial"/>
          <w:color w:val="131514"/>
          <w:sz w:val="20"/>
          <w:szCs w:val="20"/>
        </w:rPr>
        <w:t>(2019)</w:t>
      </w:r>
      <w:r w:rsidRPr="006D2C72">
        <w:rPr>
          <w:rFonts w:ascii="Arial" w:hAnsi="Arial" w:cs="Arial"/>
          <w:i/>
          <w:iCs/>
          <w:color w:val="131514"/>
          <w:sz w:val="20"/>
          <w:szCs w:val="20"/>
        </w:rPr>
        <w:t>,</w:t>
      </w:r>
      <w:r w:rsidRPr="006D2C72">
        <w:rPr>
          <w:rFonts w:ascii="Arial" w:hAnsi="Arial" w:cs="Arial"/>
          <w:color w:val="131514"/>
          <w:sz w:val="20"/>
          <w:szCs w:val="20"/>
        </w:rPr>
        <w:t xml:space="preserve"> commissioned for the BBC Proms and premiered by the </w:t>
      </w:r>
      <w:proofErr w:type="spellStart"/>
      <w:r w:rsidRPr="006D2C72">
        <w:rPr>
          <w:rFonts w:ascii="Arial" w:hAnsi="Arial" w:cs="Arial"/>
          <w:color w:val="131514"/>
          <w:sz w:val="20"/>
          <w:szCs w:val="20"/>
        </w:rPr>
        <w:t>Knussen</w:t>
      </w:r>
      <w:proofErr w:type="spellEnd"/>
      <w:r w:rsidRPr="006D2C72">
        <w:rPr>
          <w:rFonts w:ascii="Arial" w:hAnsi="Arial" w:cs="Arial"/>
          <w:color w:val="131514"/>
          <w:sz w:val="20"/>
          <w:szCs w:val="20"/>
        </w:rPr>
        <w:t xml:space="preserve"> Chamber Orchestra under Ryan Wigglesworth; </w:t>
      </w:r>
      <w:r w:rsidRPr="006D2C72">
        <w:rPr>
          <w:rFonts w:ascii="Arial" w:hAnsi="Arial" w:cs="Arial"/>
          <w:i/>
          <w:iCs/>
          <w:color w:val="131514"/>
          <w:sz w:val="20"/>
          <w:szCs w:val="20"/>
        </w:rPr>
        <w:t xml:space="preserve">Lend us your Voice </w:t>
      </w:r>
      <w:r w:rsidRPr="006D2C72">
        <w:rPr>
          <w:rFonts w:ascii="Arial" w:hAnsi="Arial" w:cs="Arial"/>
          <w:color w:val="131514"/>
          <w:sz w:val="20"/>
          <w:szCs w:val="20"/>
        </w:rPr>
        <w:t>(2019)</w:t>
      </w:r>
      <w:r w:rsidRPr="006D2C72">
        <w:rPr>
          <w:rFonts w:ascii="Arial" w:hAnsi="Arial" w:cs="Arial"/>
          <w:i/>
          <w:iCs/>
          <w:color w:val="131514"/>
          <w:sz w:val="20"/>
          <w:szCs w:val="20"/>
        </w:rPr>
        <w:t>, </w:t>
      </w:r>
      <w:r w:rsidRPr="006D2C72">
        <w:rPr>
          <w:rFonts w:ascii="Arial" w:hAnsi="Arial" w:cs="Arial"/>
          <w:color w:val="131514"/>
          <w:sz w:val="20"/>
          <w:szCs w:val="20"/>
        </w:rPr>
        <w:t>commissioned and premiered by The King’s Singers; </w:t>
      </w:r>
      <w:r w:rsidRPr="006D2C72">
        <w:rPr>
          <w:rFonts w:ascii="Arial" w:hAnsi="Arial" w:cs="Arial"/>
          <w:i/>
          <w:iCs/>
          <w:color w:val="131514"/>
          <w:sz w:val="20"/>
          <w:szCs w:val="20"/>
        </w:rPr>
        <w:t xml:space="preserve">Dust </w:t>
      </w:r>
      <w:r w:rsidRPr="006D2C72">
        <w:rPr>
          <w:rFonts w:ascii="Arial" w:hAnsi="Arial" w:cs="Arial"/>
          <w:color w:val="131514"/>
          <w:sz w:val="20"/>
          <w:szCs w:val="20"/>
        </w:rPr>
        <w:t>(2019)</w:t>
      </w:r>
      <w:r w:rsidRPr="006D2C72">
        <w:rPr>
          <w:rFonts w:ascii="Arial" w:hAnsi="Arial" w:cs="Arial"/>
          <w:i/>
          <w:iCs/>
          <w:color w:val="131514"/>
          <w:sz w:val="20"/>
          <w:szCs w:val="20"/>
        </w:rPr>
        <w:t xml:space="preserve">, </w:t>
      </w:r>
      <w:r w:rsidRPr="006D2C72">
        <w:rPr>
          <w:rFonts w:ascii="Arial" w:hAnsi="Arial" w:cs="Arial"/>
          <w:color w:val="131514"/>
          <w:sz w:val="20"/>
          <w:szCs w:val="20"/>
        </w:rPr>
        <w:t xml:space="preserve">co-commissioned by the </w:t>
      </w:r>
      <w:proofErr w:type="spellStart"/>
      <w:r w:rsidRPr="006D2C72">
        <w:rPr>
          <w:rFonts w:ascii="Arial" w:hAnsi="Arial" w:cs="Arial"/>
          <w:color w:val="131514"/>
          <w:sz w:val="20"/>
          <w:szCs w:val="20"/>
        </w:rPr>
        <w:t>Aldeburgh</w:t>
      </w:r>
      <w:proofErr w:type="spellEnd"/>
      <w:r w:rsidRPr="006D2C72">
        <w:rPr>
          <w:rFonts w:ascii="Arial" w:hAnsi="Arial" w:cs="Arial"/>
          <w:color w:val="131514"/>
          <w:sz w:val="20"/>
          <w:szCs w:val="20"/>
        </w:rPr>
        <w:t xml:space="preserve"> Festival,</w:t>
      </w:r>
      <w:r w:rsidRPr="006D2C72">
        <w:rPr>
          <w:rFonts w:ascii="Arial" w:eastAsiaTheme="minorHAnsi" w:hAnsi="Arial" w:cs="Arial"/>
          <w:b/>
          <w:bCs/>
          <w:color w:val="4D5055"/>
          <w:sz w:val="20"/>
          <w:szCs w:val="20"/>
          <w:lang w:eastAsia="en-US"/>
        </w:rPr>
        <w:t xml:space="preserve"> </w:t>
      </w:r>
      <w:r w:rsidRPr="006D2C72">
        <w:rPr>
          <w:rFonts w:ascii="Arial" w:eastAsiaTheme="minorHAnsi" w:hAnsi="Arial" w:cs="Arial"/>
          <w:color w:val="4D5055"/>
          <w:sz w:val="20"/>
          <w:szCs w:val="20"/>
          <w:lang w:eastAsia="en-US"/>
        </w:rPr>
        <w:t>Sainte</w:t>
      </w:r>
      <w:r w:rsidRPr="006D2C72">
        <w:rPr>
          <w:rFonts w:ascii="Arial" w:eastAsiaTheme="minorHAnsi" w:hAnsi="Arial" w:cs="Arial"/>
          <w:color w:val="3C4044"/>
          <w:sz w:val="20"/>
          <w:szCs w:val="20"/>
          <w:lang w:eastAsia="en-US"/>
        </w:rPr>
        <w:t>-</w:t>
      </w:r>
      <w:proofErr w:type="spellStart"/>
      <w:r w:rsidRPr="006D2C72">
        <w:rPr>
          <w:rFonts w:ascii="Arial" w:eastAsiaTheme="minorHAnsi" w:hAnsi="Arial" w:cs="Arial"/>
          <w:color w:val="4D5055"/>
          <w:sz w:val="20"/>
          <w:szCs w:val="20"/>
          <w:lang w:eastAsia="en-US"/>
        </w:rPr>
        <w:t>Mère</w:t>
      </w:r>
      <w:proofErr w:type="spellEnd"/>
      <w:r w:rsidRPr="006D2C72">
        <w:rPr>
          <w:rFonts w:ascii="Arial" w:eastAsiaTheme="minorHAnsi" w:hAnsi="Arial" w:cs="Arial"/>
          <w:color w:val="4D5055"/>
          <w:sz w:val="20"/>
          <w:szCs w:val="20"/>
          <w:lang w:eastAsia="en-US"/>
        </w:rPr>
        <w:t xml:space="preserve"> Festival</w:t>
      </w:r>
      <w:r w:rsidRPr="006D2C72">
        <w:rPr>
          <w:rFonts w:ascii="Arial" w:hAnsi="Arial" w:cs="Arial"/>
          <w:color w:val="131514"/>
          <w:sz w:val="20"/>
          <w:szCs w:val="20"/>
        </w:rPr>
        <w:t>, and The Phillips Collection and premiered by the Albion Quartet; </w:t>
      </w:r>
      <w:r w:rsidRPr="006D2C72">
        <w:rPr>
          <w:rFonts w:ascii="Arial" w:hAnsi="Arial" w:cs="Arial"/>
          <w:i/>
          <w:iCs/>
          <w:color w:val="131514"/>
          <w:sz w:val="20"/>
          <w:szCs w:val="20"/>
        </w:rPr>
        <w:t>Happiness</w:t>
      </w:r>
      <w:r w:rsidRPr="006D2C72">
        <w:rPr>
          <w:rFonts w:ascii="Arial" w:hAnsi="Arial" w:cs="Arial"/>
          <w:color w:val="131514"/>
          <w:sz w:val="20"/>
          <w:szCs w:val="20"/>
        </w:rPr>
        <w:t xml:space="preserve"> (2018)</w:t>
      </w:r>
      <w:r w:rsidRPr="006D2C72">
        <w:rPr>
          <w:rFonts w:ascii="Arial" w:hAnsi="Arial" w:cs="Arial"/>
          <w:i/>
          <w:iCs/>
          <w:color w:val="131514"/>
          <w:sz w:val="20"/>
          <w:szCs w:val="20"/>
        </w:rPr>
        <w:t>, </w:t>
      </w:r>
      <w:r w:rsidRPr="006D2C72">
        <w:rPr>
          <w:rFonts w:ascii="Arial" w:hAnsi="Arial" w:cs="Arial"/>
          <w:color w:val="131514"/>
          <w:sz w:val="20"/>
          <w:szCs w:val="20"/>
        </w:rPr>
        <w:t>an orchestral song cycle commissioned by Melos Sinfonia and premiered with Lauren Fagan; and </w:t>
      </w:r>
      <w:r w:rsidRPr="006D2C72">
        <w:rPr>
          <w:rFonts w:ascii="Arial" w:hAnsi="Arial" w:cs="Arial"/>
          <w:i/>
          <w:iCs/>
          <w:color w:val="131514"/>
          <w:sz w:val="20"/>
          <w:szCs w:val="20"/>
        </w:rPr>
        <w:t xml:space="preserve">Ink </w:t>
      </w:r>
      <w:r w:rsidRPr="006D2C72">
        <w:rPr>
          <w:rFonts w:ascii="Arial" w:hAnsi="Arial" w:cs="Arial"/>
          <w:color w:val="131514"/>
          <w:sz w:val="20"/>
          <w:szCs w:val="20"/>
        </w:rPr>
        <w:t xml:space="preserve">(2018), commissioned by the Royal Philharmonic Society for the </w:t>
      </w:r>
      <w:proofErr w:type="spellStart"/>
      <w:r w:rsidRPr="006D2C72">
        <w:rPr>
          <w:rFonts w:ascii="Arial" w:hAnsi="Arial" w:cs="Arial"/>
          <w:color w:val="131514"/>
          <w:sz w:val="20"/>
          <w:szCs w:val="20"/>
        </w:rPr>
        <w:t>Philharmonia</w:t>
      </w:r>
      <w:proofErr w:type="spellEnd"/>
      <w:r w:rsidRPr="006D2C72">
        <w:rPr>
          <w:rFonts w:ascii="Arial" w:hAnsi="Arial" w:cs="Arial"/>
          <w:color w:val="131514"/>
          <w:sz w:val="20"/>
          <w:szCs w:val="20"/>
        </w:rPr>
        <w:t xml:space="preserve"> Orchestra.</w:t>
      </w:r>
    </w:p>
    <w:p w14:paraId="045EBDBA" w14:textId="77777777" w:rsidR="006D2C72" w:rsidRPr="006D2C72" w:rsidRDefault="006D2C72" w:rsidP="006D2C72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131514"/>
          <w:sz w:val="20"/>
          <w:szCs w:val="20"/>
        </w:rPr>
      </w:pPr>
      <w:r w:rsidRPr="006D2C72">
        <w:rPr>
          <w:rFonts w:ascii="Arial" w:hAnsi="Arial" w:cs="Arial"/>
          <w:color w:val="131514"/>
          <w:sz w:val="20"/>
          <w:szCs w:val="20"/>
        </w:rPr>
        <w:t xml:space="preserve">Other highlights include a performance by George Fu at the Presteigne Festival of </w:t>
      </w:r>
      <w:r w:rsidRPr="006D2C72">
        <w:rPr>
          <w:rFonts w:ascii="Arial" w:hAnsi="Arial" w:cs="Arial"/>
          <w:i/>
          <w:iCs/>
          <w:color w:val="131514"/>
          <w:sz w:val="20"/>
          <w:szCs w:val="20"/>
        </w:rPr>
        <w:t xml:space="preserve">Bad Habit </w:t>
      </w:r>
      <w:r w:rsidRPr="006D2C72">
        <w:rPr>
          <w:rFonts w:ascii="Arial" w:hAnsi="Arial" w:cs="Arial"/>
          <w:color w:val="131514"/>
          <w:sz w:val="20"/>
          <w:szCs w:val="20"/>
        </w:rPr>
        <w:t>(2021); a performance of </w:t>
      </w:r>
      <w:r w:rsidRPr="006D2C72">
        <w:rPr>
          <w:rFonts w:ascii="Arial" w:hAnsi="Arial" w:cs="Arial"/>
          <w:i/>
          <w:iCs/>
          <w:color w:val="131514"/>
          <w:sz w:val="20"/>
          <w:szCs w:val="20"/>
        </w:rPr>
        <w:t>Changeling</w:t>
      </w:r>
      <w:r w:rsidRPr="006D2C72">
        <w:rPr>
          <w:rFonts w:ascii="Arial" w:hAnsi="Arial" w:cs="Arial"/>
          <w:color w:val="131514"/>
          <w:sz w:val="20"/>
          <w:szCs w:val="20"/>
        </w:rPr>
        <w:t> (2019) by London Philharmonic Orchestra, conducted by Ed Gardner; and a performance of </w:t>
      </w:r>
      <w:r w:rsidRPr="006D2C72">
        <w:rPr>
          <w:rFonts w:ascii="Arial" w:hAnsi="Arial" w:cs="Arial"/>
          <w:i/>
          <w:iCs/>
          <w:color w:val="131514"/>
          <w:sz w:val="20"/>
          <w:szCs w:val="20"/>
        </w:rPr>
        <w:t>Snap Dragon</w:t>
      </w:r>
      <w:r w:rsidRPr="006D2C72">
        <w:rPr>
          <w:rFonts w:ascii="Arial" w:hAnsi="Arial" w:cs="Arial"/>
          <w:color w:val="131514"/>
          <w:sz w:val="20"/>
          <w:szCs w:val="20"/>
        </w:rPr>
        <w:t xml:space="preserve"> (2017) by the Albion Quartet at Cheltenham Festival. </w:t>
      </w:r>
    </w:p>
    <w:p w14:paraId="41A13587" w14:textId="77777777" w:rsidR="006D2C72" w:rsidRPr="006D2C72" w:rsidRDefault="006D2C72" w:rsidP="006D2C72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131514"/>
          <w:sz w:val="20"/>
          <w:szCs w:val="20"/>
        </w:rPr>
      </w:pPr>
      <w:proofErr w:type="spellStart"/>
      <w:r w:rsidRPr="006D2C72">
        <w:rPr>
          <w:rFonts w:ascii="Arial" w:hAnsi="Arial" w:cs="Arial"/>
          <w:color w:val="131514"/>
          <w:sz w:val="20"/>
          <w:szCs w:val="20"/>
        </w:rPr>
        <w:t>Waley</w:t>
      </w:r>
      <w:proofErr w:type="spellEnd"/>
      <w:r w:rsidRPr="006D2C72">
        <w:rPr>
          <w:rFonts w:ascii="Arial" w:hAnsi="Arial" w:cs="Arial"/>
          <w:color w:val="131514"/>
          <w:sz w:val="20"/>
          <w:szCs w:val="20"/>
        </w:rPr>
        <w:t xml:space="preserve">-Cohen has created </w:t>
      </w:r>
      <w:proofErr w:type="gramStart"/>
      <w:r w:rsidRPr="006D2C72">
        <w:rPr>
          <w:rFonts w:ascii="Arial" w:hAnsi="Arial" w:cs="Arial"/>
          <w:color w:val="131514"/>
          <w:sz w:val="20"/>
          <w:szCs w:val="20"/>
        </w:rPr>
        <w:t>a number of</w:t>
      </w:r>
      <w:proofErr w:type="gramEnd"/>
      <w:r w:rsidRPr="006D2C72">
        <w:rPr>
          <w:rFonts w:ascii="Arial" w:hAnsi="Arial" w:cs="Arial"/>
          <w:color w:val="131514"/>
          <w:sz w:val="20"/>
          <w:szCs w:val="20"/>
        </w:rPr>
        <w:t xml:space="preserve"> immersive works and installations including </w:t>
      </w:r>
      <w:r w:rsidRPr="006D2C72">
        <w:rPr>
          <w:rFonts w:ascii="Arial" w:hAnsi="Arial" w:cs="Arial"/>
          <w:i/>
          <w:iCs/>
          <w:color w:val="131514"/>
          <w:sz w:val="20"/>
          <w:szCs w:val="20"/>
        </w:rPr>
        <w:t xml:space="preserve">Permutations </w:t>
      </w:r>
      <w:r w:rsidRPr="006D2C72">
        <w:rPr>
          <w:rFonts w:ascii="Arial" w:hAnsi="Arial" w:cs="Arial"/>
          <w:color w:val="131514"/>
          <w:sz w:val="20"/>
          <w:szCs w:val="20"/>
        </w:rPr>
        <w:t>(2017), an interactive artwork and a synthesis of architecture and music created during an Open Space Residency at Snape Maltings from 2015 – 2017.</w:t>
      </w:r>
    </w:p>
    <w:p w14:paraId="2844090F" w14:textId="3384788F" w:rsidR="006D2C72" w:rsidRPr="006846FF" w:rsidRDefault="006D2C72" w:rsidP="006846FF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6D2C72">
        <w:rPr>
          <w:rFonts w:ascii="Arial" w:hAnsi="Arial" w:cs="Arial"/>
          <w:color w:val="131514"/>
          <w:sz w:val="20"/>
          <w:szCs w:val="20"/>
        </w:rPr>
        <w:t>As</w:t>
      </w:r>
      <w:r w:rsidRPr="006D2C72">
        <w:rPr>
          <w:rFonts w:ascii="Arial" w:hAnsi="Arial" w:cs="Arial"/>
          <w:sz w:val="20"/>
          <w:szCs w:val="20"/>
        </w:rPr>
        <w:t xml:space="preserve"> composer in residence at the London Chamber Orchestra for the 2021/22 season, this position included performances of </w:t>
      </w:r>
      <w:proofErr w:type="spellStart"/>
      <w:r w:rsidRPr="006D2C72">
        <w:rPr>
          <w:rFonts w:ascii="Arial" w:hAnsi="Arial" w:cs="Arial"/>
          <w:color w:val="131514"/>
          <w:sz w:val="20"/>
          <w:szCs w:val="20"/>
        </w:rPr>
        <w:t>Waley</w:t>
      </w:r>
      <w:proofErr w:type="spellEnd"/>
      <w:r w:rsidRPr="006D2C72">
        <w:rPr>
          <w:rFonts w:ascii="Arial" w:hAnsi="Arial" w:cs="Arial"/>
          <w:color w:val="131514"/>
          <w:sz w:val="20"/>
          <w:szCs w:val="20"/>
        </w:rPr>
        <w:t>-Cohen</w:t>
      </w:r>
      <w:r w:rsidRPr="006D2C72">
        <w:rPr>
          <w:rFonts w:ascii="Arial" w:hAnsi="Arial" w:cs="Arial"/>
          <w:sz w:val="20"/>
          <w:szCs w:val="20"/>
        </w:rPr>
        <w:t>’s works </w:t>
      </w:r>
      <w:r w:rsidRPr="006D2C72">
        <w:rPr>
          <w:rFonts w:ascii="Arial" w:hAnsi="Arial" w:cs="Arial"/>
          <w:i/>
          <w:iCs/>
          <w:sz w:val="20"/>
          <w:szCs w:val="20"/>
        </w:rPr>
        <w:t>Happiness</w:t>
      </w:r>
      <w:r w:rsidRPr="006D2C72">
        <w:rPr>
          <w:rFonts w:ascii="Arial" w:hAnsi="Arial" w:cs="Arial"/>
          <w:sz w:val="20"/>
          <w:szCs w:val="20"/>
        </w:rPr>
        <w:t> (2018) and </w:t>
      </w:r>
      <w:r w:rsidRPr="006D2C72">
        <w:rPr>
          <w:rFonts w:ascii="Arial" w:hAnsi="Arial" w:cs="Arial"/>
          <w:i/>
          <w:iCs/>
          <w:sz w:val="20"/>
          <w:szCs w:val="20"/>
        </w:rPr>
        <w:t>Saffron</w:t>
      </w:r>
      <w:r w:rsidRPr="006D2C72">
        <w:rPr>
          <w:rFonts w:ascii="Arial" w:hAnsi="Arial" w:cs="Arial"/>
          <w:sz w:val="20"/>
          <w:szCs w:val="20"/>
        </w:rPr>
        <w:t xml:space="preserve"> (2016) as well as two new commissions for the orchestra. She was the 2019/20 Associate Composer of </w:t>
      </w:r>
      <w:proofErr w:type="spellStart"/>
      <w:r w:rsidRPr="006D2C72">
        <w:rPr>
          <w:rFonts w:ascii="Arial" w:hAnsi="Arial" w:cs="Arial"/>
          <w:sz w:val="20"/>
          <w:szCs w:val="20"/>
        </w:rPr>
        <w:t>Wigmore</w:t>
      </w:r>
      <w:proofErr w:type="spellEnd"/>
      <w:r w:rsidRPr="006D2C72">
        <w:rPr>
          <w:rFonts w:ascii="Arial" w:hAnsi="Arial" w:cs="Arial"/>
          <w:sz w:val="20"/>
          <w:szCs w:val="20"/>
        </w:rPr>
        <w:t xml:space="preserve"> Hall, which featured a day of concerts focusing on her music. She is also associate composer of St. David’s Hall’s contemporary music series, ‘</w:t>
      </w:r>
      <w:proofErr w:type="spellStart"/>
      <w:r w:rsidRPr="006D2C72">
        <w:rPr>
          <w:rFonts w:ascii="Arial" w:hAnsi="Arial" w:cs="Arial"/>
          <w:sz w:val="20"/>
          <w:szCs w:val="20"/>
        </w:rPr>
        <w:t>Nightmusic</w:t>
      </w:r>
      <w:proofErr w:type="spellEnd"/>
      <w:r w:rsidRPr="006D2C72">
        <w:rPr>
          <w:rFonts w:ascii="Arial" w:hAnsi="Arial" w:cs="Arial"/>
          <w:sz w:val="20"/>
          <w:szCs w:val="20"/>
        </w:rPr>
        <w:t xml:space="preserve">’. Winner of a 2017 Royal Philharmonic Society Composition Prize, </w:t>
      </w:r>
      <w:proofErr w:type="spellStart"/>
      <w:r w:rsidRPr="006D2C72">
        <w:rPr>
          <w:rFonts w:ascii="Arial" w:hAnsi="Arial" w:cs="Arial"/>
          <w:color w:val="131514"/>
          <w:sz w:val="20"/>
          <w:szCs w:val="20"/>
        </w:rPr>
        <w:t>Waley</w:t>
      </w:r>
      <w:proofErr w:type="spellEnd"/>
      <w:r w:rsidRPr="006D2C72">
        <w:rPr>
          <w:rFonts w:ascii="Arial" w:hAnsi="Arial" w:cs="Arial"/>
          <w:color w:val="131514"/>
          <w:sz w:val="20"/>
          <w:szCs w:val="20"/>
        </w:rPr>
        <w:t xml:space="preserve">-Cohen </w:t>
      </w:r>
      <w:r w:rsidRPr="006D2C72">
        <w:rPr>
          <w:rFonts w:ascii="Arial" w:hAnsi="Arial" w:cs="Arial"/>
          <w:sz w:val="20"/>
          <w:szCs w:val="20"/>
        </w:rPr>
        <w:t>held an Open Space Residency at Snape Maltings from 2015 – 2017 and was 2016 –</w:t>
      </w:r>
      <w:r w:rsidRPr="006D2C72">
        <w:rPr>
          <w:rFonts w:ascii="Arial" w:hAnsi="Arial" w:cs="Arial"/>
          <w:sz w:val="20"/>
          <w:szCs w:val="20"/>
        </w:rPr>
        <w:lastRenderedPageBreak/>
        <w:t>18 Associate Composer of Nonclassical. She is a founding member and artistic director of ‘</w:t>
      </w:r>
      <w:proofErr w:type="spellStart"/>
      <w:r w:rsidRPr="006D2C72">
        <w:rPr>
          <w:rFonts w:ascii="Arial" w:hAnsi="Arial" w:cs="Arial"/>
          <w:sz w:val="20"/>
          <w:szCs w:val="20"/>
        </w:rPr>
        <w:t>Listenpony</w:t>
      </w:r>
      <w:proofErr w:type="spellEnd"/>
      <w:r w:rsidRPr="006D2C72">
        <w:rPr>
          <w:rFonts w:ascii="Arial" w:hAnsi="Arial" w:cs="Arial"/>
          <w:sz w:val="20"/>
          <w:szCs w:val="20"/>
        </w:rPr>
        <w:t xml:space="preserve">’ concert series and record label. </w:t>
      </w:r>
      <w:proofErr w:type="spellStart"/>
      <w:r w:rsidRPr="006D2C72">
        <w:rPr>
          <w:rFonts w:ascii="Arial" w:hAnsi="Arial" w:cs="Arial"/>
          <w:color w:val="131514"/>
          <w:sz w:val="20"/>
          <w:szCs w:val="20"/>
        </w:rPr>
        <w:t>Waley</w:t>
      </w:r>
      <w:proofErr w:type="spellEnd"/>
      <w:r w:rsidRPr="006D2C72">
        <w:rPr>
          <w:rFonts w:ascii="Arial" w:hAnsi="Arial" w:cs="Arial"/>
          <w:color w:val="131514"/>
          <w:sz w:val="20"/>
          <w:szCs w:val="20"/>
        </w:rPr>
        <w:t>-Cohen currently lives in London.</w:t>
      </w:r>
      <w:bookmarkStart w:id="1" w:name="_Hlt113978897"/>
      <w:bookmarkEnd w:id="1"/>
    </w:p>
    <w:p w14:paraId="551C4137" w14:textId="41A435CB" w:rsidR="006D2C72" w:rsidRDefault="006846FF" w:rsidP="006D2C72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4384" behindDoc="0" locked="0" layoutInCell="1" allowOverlap="1" wp14:anchorId="728CFE27" wp14:editId="25FF04D2">
            <wp:simplePos x="0" y="0"/>
            <wp:positionH relativeFrom="column">
              <wp:posOffset>395527</wp:posOffset>
            </wp:positionH>
            <wp:positionV relativeFrom="line">
              <wp:posOffset>177800</wp:posOffset>
            </wp:positionV>
            <wp:extent cx="236855" cy="236855"/>
            <wp:effectExtent l="0" t="0" r="4445" b="4445"/>
            <wp:wrapThrough wrapText="bothSides" distL="57150" distR="57150">
              <wp:wrapPolygon edited="1">
                <wp:start x="5358" y="0"/>
                <wp:lineTo x="17044" y="42"/>
                <wp:lineTo x="18309" y="274"/>
                <wp:lineTo x="19259" y="696"/>
                <wp:lineTo x="20060" y="1287"/>
                <wp:lineTo x="20693" y="2004"/>
                <wp:lineTo x="21199" y="2932"/>
                <wp:lineTo x="21495" y="4029"/>
                <wp:lineTo x="21600" y="5358"/>
                <wp:lineTo x="21558" y="17044"/>
                <wp:lineTo x="21347" y="18225"/>
                <wp:lineTo x="20967" y="19153"/>
                <wp:lineTo x="20355" y="20018"/>
                <wp:lineTo x="19659" y="20651"/>
                <wp:lineTo x="18773" y="21157"/>
                <wp:lineTo x="17698" y="21473"/>
                <wp:lineTo x="16221" y="21600"/>
                <wp:lineTo x="4556" y="21558"/>
                <wp:lineTo x="3375" y="21347"/>
                <wp:lineTo x="2447" y="20967"/>
                <wp:lineTo x="1582" y="20355"/>
                <wp:lineTo x="949" y="19659"/>
                <wp:lineTo x="443" y="18773"/>
                <wp:lineTo x="127" y="17698"/>
                <wp:lineTo x="0" y="16242"/>
                <wp:lineTo x="42" y="4556"/>
                <wp:lineTo x="253" y="3375"/>
                <wp:lineTo x="633" y="2447"/>
                <wp:lineTo x="1245" y="1582"/>
                <wp:lineTo x="1941" y="949"/>
                <wp:lineTo x="2827" y="443"/>
                <wp:lineTo x="3902" y="127"/>
                <wp:lineTo x="5358" y="0"/>
              </wp:wrapPolygon>
            </wp:wrapThrough>
            <wp:docPr id="11" name="officeArt object" descr="Instagram-v051916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 descr="Instagram-v051916">
                      <a:hlinkClick r:id="rId9"/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D2C72"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59264" behindDoc="0" locked="0" layoutInCell="1" allowOverlap="1" wp14:anchorId="6D531305" wp14:editId="53B074FA">
            <wp:simplePos x="0" y="0"/>
            <wp:positionH relativeFrom="column">
              <wp:posOffset>0</wp:posOffset>
            </wp:positionH>
            <wp:positionV relativeFrom="line">
              <wp:posOffset>179080</wp:posOffset>
            </wp:positionV>
            <wp:extent cx="280671" cy="2286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Description: Description: Macintosh HD:Users:annablaseby:Downloads:Twitter_logo_blue.eps-2.pdf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officeArt object" descr="Description: Description: Macintosh HD:Users:annablaseby:Downloads:Twitter_logo_blue.eps-2.pdf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671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D2C72">
        <w:rPr>
          <w:rFonts w:ascii="Calibri" w:eastAsia="Calibri" w:hAnsi="Calibri" w:cs="Calibri"/>
          <w:color w:val="333333"/>
          <w:shd w:val="clear" w:color="auto" w:fill="FFFFFF"/>
        </w:rPr>
        <w:t xml:space="preserve"> </w:t>
      </w:r>
    </w:p>
    <w:p w14:paraId="37FEC0BC" w14:textId="3CB87759" w:rsidR="006D2C72" w:rsidRDefault="006846FF" w:rsidP="006D2C72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  <w:r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6432" behindDoc="0" locked="0" layoutInCell="1" allowOverlap="1" wp14:anchorId="0BC76ABA" wp14:editId="7C56096E">
            <wp:simplePos x="0" y="0"/>
            <wp:positionH relativeFrom="column">
              <wp:posOffset>752933</wp:posOffset>
            </wp:positionH>
            <wp:positionV relativeFrom="line">
              <wp:posOffset>8256</wp:posOffset>
            </wp:positionV>
            <wp:extent cx="261621" cy="228600"/>
            <wp:effectExtent l="0" t="0" r="5080" b="0"/>
            <wp:wrapThrough wrapText="bothSides" distL="57150" distR="57150">
              <wp:wrapPolygon edited="1">
                <wp:start x="9142" y="225"/>
                <wp:lineTo x="7340" y="675"/>
                <wp:lineTo x="5079" y="1838"/>
                <wp:lineTo x="3211" y="3600"/>
                <wp:lineTo x="1671" y="5963"/>
                <wp:lineTo x="721" y="8888"/>
                <wp:lineTo x="524" y="12263"/>
                <wp:lineTo x="950" y="14738"/>
                <wp:lineTo x="2064" y="17400"/>
                <wp:lineTo x="3670" y="19538"/>
                <wp:lineTo x="5800" y="21225"/>
                <wp:lineTo x="6750" y="21600"/>
                <wp:lineTo x="13795" y="21600"/>
                <wp:lineTo x="15695" y="20550"/>
                <wp:lineTo x="17629" y="18563"/>
                <wp:lineTo x="18972" y="16238"/>
                <wp:lineTo x="19791" y="13425"/>
                <wp:lineTo x="19922" y="10050"/>
                <wp:lineTo x="19595" y="8213"/>
                <wp:lineTo x="18579" y="5513"/>
                <wp:lineTo x="16973" y="3225"/>
                <wp:lineTo x="14712" y="1388"/>
                <wp:lineTo x="12157" y="375"/>
                <wp:lineTo x="10223" y="278"/>
                <wp:lineTo x="10223" y="6150"/>
                <wp:lineTo x="10977" y="6150"/>
                <wp:lineTo x="14221" y="6900"/>
                <wp:lineTo x="16908" y="8213"/>
                <wp:lineTo x="17367" y="8888"/>
                <wp:lineTo x="17170" y="9825"/>
                <wp:lineTo x="16318" y="10200"/>
                <wp:lineTo x="14778" y="9338"/>
                <wp:lineTo x="11763" y="8363"/>
                <wp:lineTo x="9765" y="8255"/>
                <wp:lineTo x="9765" y="9975"/>
                <wp:lineTo x="10420" y="9975"/>
                <wp:lineTo x="13238" y="10725"/>
                <wp:lineTo x="15630" y="11963"/>
                <wp:lineTo x="15990" y="12638"/>
                <wp:lineTo x="15695" y="13425"/>
                <wp:lineTo x="14975" y="13575"/>
                <wp:lineTo x="14155" y="12975"/>
                <wp:lineTo x="11239" y="11888"/>
                <wp:lineTo x="9502" y="11725"/>
                <wp:lineTo x="9502" y="13575"/>
                <wp:lineTo x="11894" y="13950"/>
                <wp:lineTo x="14319" y="15113"/>
                <wp:lineTo x="14712" y="15713"/>
                <wp:lineTo x="14581" y="16350"/>
                <wp:lineTo x="13959" y="16500"/>
                <wp:lineTo x="13238" y="16013"/>
                <wp:lineTo x="10682" y="15038"/>
                <wp:lineTo x="7700" y="14888"/>
                <wp:lineTo x="4882" y="15338"/>
                <wp:lineTo x="4620" y="14813"/>
                <wp:lineTo x="4751" y="14175"/>
                <wp:lineTo x="6619" y="13650"/>
                <wp:lineTo x="9502" y="13575"/>
                <wp:lineTo x="9502" y="11725"/>
                <wp:lineTo x="8028" y="11588"/>
                <wp:lineTo x="4620" y="12188"/>
                <wp:lineTo x="4194" y="11588"/>
                <wp:lineTo x="4358" y="10725"/>
                <wp:lineTo x="6357" y="10050"/>
                <wp:lineTo x="9765" y="9975"/>
                <wp:lineTo x="9765" y="8255"/>
                <wp:lineTo x="7569" y="8138"/>
                <wp:lineTo x="4227" y="8813"/>
                <wp:lineTo x="3670" y="8363"/>
                <wp:lineTo x="3539" y="7425"/>
                <wp:lineTo x="3801" y="6975"/>
                <wp:lineTo x="6160" y="6225"/>
                <wp:lineTo x="10223" y="6150"/>
                <wp:lineTo x="10223" y="278"/>
                <wp:lineTo x="9142" y="225"/>
              </wp:wrapPolygon>
            </wp:wrapThrough>
            <wp:docPr id="12" name="officeArt object" descr="Description: Macintosh HD:Users:annablaseby:Downloads:spotify_logo_cmyk_green1.png">
              <a:hlinkClick xmlns:a="http://schemas.openxmlformats.org/drawingml/2006/main" r:id="rId13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Description: Macintosh HD:Users:annablaseby:Downloads:spotify_logo_cmyk_green1.png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rcRect r="67185" b="4255"/>
                    <a:stretch>
                      <a:fillRect/>
                    </a:stretch>
                  </pic:blipFill>
                  <pic:spPr>
                    <a:xfrm>
                      <a:off x="0" y="0"/>
                      <a:ext cx="261621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334B966" w14:textId="77777777" w:rsidR="006D2C72" w:rsidRDefault="006D2C72" w:rsidP="006D2C72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</w:p>
    <w:p w14:paraId="550C2D2C" w14:textId="3BD1348D" w:rsidR="006D2C72" w:rsidRPr="00B618D6" w:rsidRDefault="00000000" w:rsidP="006D2C72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hyperlink r:id="rId15" w:history="1">
        <w:r w:rsidR="006D2C72" w:rsidRPr="00B618D6">
          <w:rPr>
            <w:rStyle w:val="Hyperlink"/>
            <w:rFonts w:ascii="Arial" w:hAnsi="Arial" w:cs="Arial"/>
            <w:sz w:val="20"/>
            <w:szCs w:val="20"/>
          </w:rPr>
          <w:t>https://www.freyawaleycohen.com/</w:t>
        </w:r>
      </w:hyperlink>
      <w:r w:rsidR="006D2C72" w:rsidRPr="00B618D6">
        <w:rPr>
          <w:rFonts w:ascii="Arial" w:hAnsi="Arial" w:cs="Arial"/>
          <w:sz w:val="20"/>
          <w:szCs w:val="20"/>
        </w:rPr>
        <w:t xml:space="preserve"> </w:t>
      </w:r>
    </w:p>
    <w:p w14:paraId="6BCA688C" w14:textId="1B81E9B0" w:rsidR="00D77B97" w:rsidRPr="00D77B97" w:rsidRDefault="00D77B97" w:rsidP="00D77B97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</w:p>
    <w:sectPr w:rsidR="00D77B97" w:rsidRPr="00D77B97" w:rsidSect="001B5B9A">
      <w:headerReference w:type="default" r:id="rId16"/>
      <w:footerReference w:type="default" r:id="rId17"/>
      <w:pgSz w:w="11900" w:h="16840"/>
      <w:pgMar w:top="2668" w:right="1800" w:bottom="1314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F65DC" w14:textId="77777777" w:rsidR="006C4AF6" w:rsidRDefault="006C4AF6">
      <w:r>
        <w:separator/>
      </w:r>
    </w:p>
  </w:endnote>
  <w:endnote w:type="continuationSeparator" w:id="0">
    <w:p w14:paraId="2CD63E4E" w14:textId="77777777" w:rsidR="006C4AF6" w:rsidRDefault="006C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5414" w14:textId="573D162F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20/21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46A4C" w14:textId="77777777" w:rsidR="006C4AF6" w:rsidRDefault="006C4AF6">
      <w:r>
        <w:separator/>
      </w:r>
    </w:p>
  </w:footnote>
  <w:footnote w:type="continuationSeparator" w:id="0">
    <w:p w14:paraId="61320BDD" w14:textId="77777777" w:rsidR="006C4AF6" w:rsidRDefault="006C4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07FD" w14:textId="6E23D0ED" w:rsidR="00D92F1A" w:rsidRDefault="004E5801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356D3B6" wp14:editId="63DFAB82">
          <wp:simplePos x="0" y="0"/>
          <wp:positionH relativeFrom="margin">
            <wp:posOffset>1518542</wp:posOffset>
          </wp:positionH>
          <wp:positionV relativeFrom="margin">
            <wp:posOffset>-1657985</wp:posOffset>
          </wp:positionV>
          <wp:extent cx="2462530" cy="1641475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530" cy="164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195DB5"/>
    <w:rsid w:val="001B5B9A"/>
    <w:rsid w:val="002155BC"/>
    <w:rsid w:val="004D7145"/>
    <w:rsid w:val="004E5801"/>
    <w:rsid w:val="005679B5"/>
    <w:rsid w:val="0058141C"/>
    <w:rsid w:val="00593AAA"/>
    <w:rsid w:val="005E20AF"/>
    <w:rsid w:val="006262D3"/>
    <w:rsid w:val="006846FF"/>
    <w:rsid w:val="00695E76"/>
    <w:rsid w:val="006C3123"/>
    <w:rsid w:val="006C4AF6"/>
    <w:rsid w:val="006D2C72"/>
    <w:rsid w:val="007D49E4"/>
    <w:rsid w:val="008870D4"/>
    <w:rsid w:val="008D1732"/>
    <w:rsid w:val="00911DDB"/>
    <w:rsid w:val="00A70E90"/>
    <w:rsid w:val="00AA369D"/>
    <w:rsid w:val="00B618D6"/>
    <w:rsid w:val="00C30E72"/>
    <w:rsid w:val="00D77B97"/>
    <w:rsid w:val="00D92F1A"/>
    <w:rsid w:val="00D96EB2"/>
    <w:rsid w:val="00E25523"/>
    <w:rsid w:val="00FA29F8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C30E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character" w:customStyle="1" w:styleId="caps">
    <w:name w:val="caps"/>
    <w:basedOn w:val="DefaultParagraphFont"/>
    <w:rsid w:val="00C30E72"/>
  </w:style>
  <w:style w:type="character" w:customStyle="1" w:styleId="numbers">
    <w:name w:val="numbers"/>
    <w:basedOn w:val="DefaultParagraphFont"/>
    <w:rsid w:val="00C30E72"/>
  </w:style>
  <w:style w:type="character" w:styleId="Emphasis">
    <w:name w:val="Emphasis"/>
    <w:basedOn w:val="DefaultParagraphFont"/>
    <w:uiPriority w:val="20"/>
    <w:qFormat/>
    <w:rsid w:val="00C30E7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30E72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E72"/>
    <w:rPr>
      <w:color w:val="605E5C"/>
      <w:shd w:val="clear" w:color="auto" w:fill="E1DFDD"/>
    </w:rPr>
  </w:style>
  <w:style w:type="character" w:customStyle="1" w:styleId="pull-double">
    <w:name w:val="pull-double"/>
    <w:basedOn w:val="DefaultParagraphFont"/>
    <w:rsid w:val="00695E76"/>
  </w:style>
  <w:style w:type="character" w:customStyle="1" w:styleId="pull-single">
    <w:name w:val="pull-single"/>
    <w:basedOn w:val="DefaultParagraphFont"/>
    <w:rsid w:val="00695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pen.spotify.com/artist/0iLtOBFxFDosHG2mi6vQ6H?si=KR_XNaqeTVqv2LfFEOTaT%E2%80%A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freyawaleycohen?lang=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reyawaleycohen.com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instagram.com/freya_waley_cohen/?hl=en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4" ma:contentTypeDescription="Create a new document." ma:contentTypeScope="" ma:versionID="9dfcee0bb64d961de098482e4376bc77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62338f8dd6638f940409b74656ec0914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A08255-F154-46F4-86AE-FE0998D63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O'Hanlon</cp:lastModifiedBy>
  <cp:revision>5</cp:revision>
  <dcterms:created xsi:type="dcterms:W3CDTF">2022-09-13T15:37:00Z</dcterms:created>
  <dcterms:modified xsi:type="dcterms:W3CDTF">2022-09-14T10:45:00Z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