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EE42" w14:textId="77777777" w:rsidR="00D03514" w:rsidRPr="008B050E" w:rsidRDefault="00D03514" w:rsidP="00D03514">
      <w:pPr>
        <w:ind w:right="26"/>
        <w:rPr>
          <w:rFonts w:ascii="Arial" w:hAnsi="Arial" w:cs="Arial"/>
          <w:sz w:val="40"/>
          <w:szCs w:val="40"/>
          <w:lang w:val="de-DE"/>
        </w:rPr>
      </w:pPr>
      <w:r w:rsidRPr="008B050E">
        <w:rPr>
          <w:rFonts w:ascii="Arial" w:hAnsi="Arial" w:cs="Arial"/>
          <w:sz w:val="40"/>
          <w:szCs w:val="40"/>
          <w:lang w:val="de-DE"/>
        </w:rPr>
        <w:t>Anu Tali</w:t>
      </w:r>
    </w:p>
    <w:p w14:paraId="38DD5394" w14:textId="22D00049" w:rsidR="00D03514" w:rsidRPr="008B050E" w:rsidRDefault="00D03514" w:rsidP="00D03514">
      <w:pPr>
        <w:ind w:right="26"/>
        <w:rPr>
          <w:rFonts w:ascii="Arial" w:hAnsi="Arial" w:cs="Arial"/>
          <w:sz w:val="34"/>
          <w:szCs w:val="34"/>
          <w:lang w:val="de-DE"/>
        </w:rPr>
      </w:pPr>
      <w:bookmarkStart w:id="0" w:name="OLE_LINK1"/>
      <w:bookmarkStart w:id="1" w:name="OLE_LINK2"/>
      <w:r w:rsidRPr="008B050E">
        <w:rPr>
          <w:rFonts w:ascii="Arial" w:hAnsi="Arial" w:cs="Arial"/>
          <w:sz w:val="34"/>
          <w:szCs w:val="34"/>
          <w:lang w:val="de-DE"/>
        </w:rPr>
        <w:t>Dirigentin</w:t>
      </w:r>
    </w:p>
    <w:bookmarkEnd w:id="0"/>
    <w:bookmarkEnd w:id="1"/>
    <w:p w14:paraId="1DDC2983" w14:textId="3E055060" w:rsidR="00D03514" w:rsidRPr="000C6D9D" w:rsidRDefault="00D03514" w:rsidP="00D03514">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 xml:space="preserve">Vom Herald </w:t>
      </w:r>
      <w:proofErr w:type="spellStart"/>
      <w:r w:rsidRPr="000C6D9D">
        <w:rPr>
          <w:rFonts w:ascii="Arial" w:hAnsi="Arial" w:cs="Arial"/>
          <w:sz w:val="20"/>
          <w:szCs w:val="20"/>
          <w:lang w:val="de-DE"/>
        </w:rPr>
        <w:t>Tribune</w:t>
      </w:r>
      <w:proofErr w:type="spellEnd"/>
      <w:r w:rsidRPr="000C6D9D">
        <w:rPr>
          <w:rFonts w:ascii="Arial" w:hAnsi="Arial" w:cs="Arial"/>
          <w:sz w:val="20"/>
          <w:szCs w:val="20"/>
          <w:lang w:val="de-DE"/>
        </w:rPr>
        <w:t xml:space="preserve"> als „charismatisch, brillant, energisch” beschrieben, gilt Anu Tali als eine der faszinierendsten </w:t>
      </w:r>
      <w:r w:rsidR="00AF3F98">
        <w:rPr>
          <w:rFonts w:ascii="Arial" w:hAnsi="Arial" w:cs="Arial"/>
          <w:sz w:val="20"/>
          <w:szCs w:val="20"/>
          <w:lang w:val="de-DE"/>
        </w:rPr>
        <w:t xml:space="preserve">und </w:t>
      </w:r>
      <w:r w:rsidR="00AF3F98" w:rsidRPr="00AF3F98">
        <w:rPr>
          <w:rFonts w:ascii="Arial" w:hAnsi="Arial" w:cs="Arial"/>
          <w:sz w:val="20"/>
          <w:szCs w:val="20"/>
          <w:lang w:val="de-DE"/>
        </w:rPr>
        <w:t>vielseitigsten</w:t>
      </w:r>
      <w:r w:rsidR="00AF3F98">
        <w:rPr>
          <w:rFonts w:ascii="Arial" w:hAnsi="Arial" w:cs="Arial"/>
          <w:sz w:val="20"/>
          <w:szCs w:val="20"/>
          <w:lang w:val="de-DE"/>
        </w:rPr>
        <w:t xml:space="preserve"> </w:t>
      </w:r>
      <w:r w:rsidRPr="000C6D9D">
        <w:rPr>
          <w:rFonts w:ascii="Arial" w:hAnsi="Arial" w:cs="Arial"/>
          <w:sz w:val="20"/>
          <w:szCs w:val="20"/>
          <w:lang w:val="de-DE"/>
        </w:rPr>
        <w:t xml:space="preserve">Dirigentinnen weltweit. </w:t>
      </w:r>
      <w:r w:rsidR="00AF3F98" w:rsidRPr="00AF3F98">
        <w:rPr>
          <w:rFonts w:ascii="Arial" w:hAnsi="Arial" w:cs="Arial"/>
          <w:sz w:val="20"/>
          <w:szCs w:val="20"/>
          <w:lang w:val="de-DE"/>
        </w:rPr>
        <w:t>Sie ist eine Künstlerin, deren Streben nach frischer und genialer künstlerischer Kreativität weltweit von Kritikern und Publikum gleichermaßen gelobt wird.</w:t>
      </w:r>
    </w:p>
    <w:p w14:paraId="22314AC7" w14:textId="11DB1489" w:rsidR="00D03514" w:rsidRPr="000C6D9D" w:rsidRDefault="00D03514" w:rsidP="00D03514">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Zu d</w:t>
      </w:r>
      <w:r>
        <w:rPr>
          <w:rFonts w:ascii="Arial" w:hAnsi="Arial" w:cs="Arial"/>
          <w:sz w:val="20"/>
          <w:szCs w:val="20"/>
          <w:lang w:val="de-DE"/>
        </w:rPr>
        <w:t>en Höhepunkten ihrer Saison 202</w:t>
      </w:r>
      <w:r w:rsidR="00AF3F98">
        <w:rPr>
          <w:rFonts w:ascii="Arial" w:hAnsi="Arial" w:cs="Arial"/>
          <w:sz w:val="20"/>
          <w:szCs w:val="20"/>
          <w:lang w:val="de-DE"/>
        </w:rPr>
        <w:t>2</w:t>
      </w:r>
      <w:r>
        <w:rPr>
          <w:rFonts w:ascii="Arial" w:hAnsi="Arial" w:cs="Arial"/>
          <w:sz w:val="20"/>
          <w:szCs w:val="20"/>
          <w:lang w:val="de-DE"/>
        </w:rPr>
        <w:t>/2</w:t>
      </w:r>
      <w:r w:rsidR="00AF3F98">
        <w:rPr>
          <w:rFonts w:ascii="Arial" w:hAnsi="Arial" w:cs="Arial"/>
          <w:sz w:val="20"/>
          <w:szCs w:val="20"/>
          <w:lang w:val="de-DE"/>
        </w:rPr>
        <w:t>3</w:t>
      </w:r>
      <w:r w:rsidRPr="000C6D9D">
        <w:rPr>
          <w:rFonts w:ascii="Arial" w:hAnsi="Arial" w:cs="Arial"/>
          <w:sz w:val="20"/>
          <w:szCs w:val="20"/>
          <w:lang w:val="de-DE"/>
        </w:rPr>
        <w:t xml:space="preserve"> </w:t>
      </w:r>
      <w:r w:rsidR="00AF3F98" w:rsidRPr="00AF3F98">
        <w:rPr>
          <w:rFonts w:ascii="Arial" w:hAnsi="Arial" w:cs="Arial"/>
          <w:sz w:val="20"/>
          <w:szCs w:val="20"/>
          <w:lang w:val="de-DE"/>
        </w:rPr>
        <w:t xml:space="preserve">gehören eine Neuproduktion von Rossinis </w:t>
      </w:r>
      <w:r w:rsidR="00AF3F98" w:rsidRPr="00AF3F98">
        <w:rPr>
          <w:rFonts w:ascii="Arial" w:hAnsi="Arial" w:cs="Arial"/>
          <w:i/>
          <w:iCs/>
          <w:sz w:val="20"/>
          <w:szCs w:val="20"/>
          <w:lang w:val="de-DE"/>
        </w:rPr>
        <w:t xml:space="preserve">Il Barbiere di </w:t>
      </w:r>
      <w:proofErr w:type="spellStart"/>
      <w:r w:rsidR="00AF3F98" w:rsidRPr="00AF3F98">
        <w:rPr>
          <w:rFonts w:ascii="Arial" w:hAnsi="Arial" w:cs="Arial"/>
          <w:i/>
          <w:iCs/>
          <w:sz w:val="20"/>
          <w:szCs w:val="20"/>
          <w:lang w:val="de-DE"/>
        </w:rPr>
        <w:t>Siviglia</w:t>
      </w:r>
      <w:proofErr w:type="spellEnd"/>
      <w:r w:rsidR="00AF3F98" w:rsidRPr="00AF3F98">
        <w:rPr>
          <w:rFonts w:ascii="Arial" w:hAnsi="Arial" w:cs="Arial"/>
          <w:sz w:val="20"/>
          <w:szCs w:val="20"/>
          <w:lang w:val="de-DE"/>
        </w:rPr>
        <w:t xml:space="preserve"> an der Staatsoper Unter den Linden in Berlin, Auftritte mit dem </w:t>
      </w:r>
      <w:proofErr w:type="spellStart"/>
      <w:r w:rsidR="00AF3F98" w:rsidRPr="00AF3F98">
        <w:rPr>
          <w:rFonts w:ascii="Arial" w:hAnsi="Arial" w:cs="Arial"/>
          <w:sz w:val="20"/>
          <w:szCs w:val="20"/>
          <w:lang w:val="de-DE"/>
        </w:rPr>
        <w:t>Philharmonia</w:t>
      </w:r>
      <w:proofErr w:type="spellEnd"/>
      <w:r w:rsidR="00AF3F98" w:rsidRPr="00AF3F98">
        <w:rPr>
          <w:rFonts w:ascii="Arial" w:hAnsi="Arial" w:cs="Arial"/>
          <w:sz w:val="20"/>
          <w:szCs w:val="20"/>
          <w:lang w:val="de-DE"/>
        </w:rPr>
        <w:t xml:space="preserve"> Orchestra, dem </w:t>
      </w:r>
      <w:proofErr w:type="spellStart"/>
      <w:r w:rsidR="00AF3F98" w:rsidRPr="00AF3F98">
        <w:rPr>
          <w:rFonts w:ascii="Arial" w:hAnsi="Arial" w:cs="Arial"/>
          <w:sz w:val="20"/>
          <w:szCs w:val="20"/>
          <w:lang w:val="de-DE"/>
        </w:rPr>
        <w:t>Orchestre</w:t>
      </w:r>
      <w:proofErr w:type="spellEnd"/>
      <w:r w:rsidR="00AF3F98" w:rsidRPr="00AF3F98">
        <w:rPr>
          <w:rFonts w:ascii="Arial" w:hAnsi="Arial" w:cs="Arial"/>
          <w:sz w:val="20"/>
          <w:szCs w:val="20"/>
          <w:lang w:val="de-DE"/>
        </w:rPr>
        <w:t xml:space="preserve"> </w:t>
      </w:r>
      <w:proofErr w:type="spellStart"/>
      <w:r w:rsidR="00AF3F98" w:rsidRPr="00AF3F98">
        <w:rPr>
          <w:rFonts w:ascii="Arial" w:hAnsi="Arial" w:cs="Arial"/>
          <w:sz w:val="20"/>
          <w:szCs w:val="20"/>
          <w:lang w:val="de-DE"/>
        </w:rPr>
        <w:t>Symphonique</w:t>
      </w:r>
      <w:proofErr w:type="spellEnd"/>
      <w:r w:rsidR="00AF3F98" w:rsidRPr="00AF3F98">
        <w:rPr>
          <w:rFonts w:ascii="Arial" w:hAnsi="Arial" w:cs="Arial"/>
          <w:sz w:val="20"/>
          <w:szCs w:val="20"/>
          <w:lang w:val="de-DE"/>
        </w:rPr>
        <w:t xml:space="preserve"> de Québec, dem BBC Scottish Symphony Orchestra, dem </w:t>
      </w:r>
      <w:proofErr w:type="spellStart"/>
      <w:r w:rsidR="00AF3F98" w:rsidRPr="00AF3F98">
        <w:rPr>
          <w:rFonts w:ascii="Arial" w:hAnsi="Arial" w:cs="Arial"/>
          <w:sz w:val="20"/>
          <w:szCs w:val="20"/>
          <w:lang w:val="de-DE"/>
        </w:rPr>
        <w:t>Orchestre</w:t>
      </w:r>
      <w:proofErr w:type="spellEnd"/>
      <w:r w:rsidR="00AF3F98" w:rsidRPr="00AF3F98">
        <w:rPr>
          <w:rFonts w:ascii="Arial" w:hAnsi="Arial" w:cs="Arial"/>
          <w:sz w:val="20"/>
          <w:szCs w:val="20"/>
          <w:lang w:val="de-DE"/>
        </w:rPr>
        <w:t xml:space="preserve"> National de Bordeaux, den Duisburger Philharmonikern, </w:t>
      </w:r>
      <w:proofErr w:type="spellStart"/>
      <w:r w:rsidR="00AF3F98" w:rsidRPr="00AF3F98">
        <w:rPr>
          <w:rFonts w:ascii="Arial" w:hAnsi="Arial" w:cs="Arial"/>
          <w:sz w:val="20"/>
          <w:szCs w:val="20"/>
          <w:lang w:val="de-DE"/>
        </w:rPr>
        <w:t>Orchestre</w:t>
      </w:r>
      <w:proofErr w:type="spellEnd"/>
      <w:r w:rsidR="00AF3F98" w:rsidRPr="00AF3F98">
        <w:rPr>
          <w:rFonts w:ascii="Arial" w:hAnsi="Arial" w:cs="Arial"/>
          <w:sz w:val="20"/>
          <w:szCs w:val="20"/>
          <w:lang w:val="de-DE"/>
        </w:rPr>
        <w:t xml:space="preserve"> National </w:t>
      </w:r>
      <w:proofErr w:type="spellStart"/>
      <w:r w:rsidR="00AF3F98" w:rsidRPr="00AF3F98">
        <w:rPr>
          <w:rFonts w:ascii="Arial" w:hAnsi="Arial" w:cs="Arial"/>
          <w:sz w:val="20"/>
          <w:szCs w:val="20"/>
          <w:lang w:val="de-DE"/>
        </w:rPr>
        <w:t>d'île</w:t>
      </w:r>
      <w:proofErr w:type="spellEnd"/>
      <w:r w:rsidR="00AF3F98" w:rsidRPr="00AF3F98">
        <w:rPr>
          <w:rFonts w:ascii="Arial" w:hAnsi="Arial" w:cs="Arial"/>
          <w:sz w:val="20"/>
          <w:szCs w:val="20"/>
          <w:lang w:val="de-DE"/>
        </w:rPr>
        <w:t xml:space="preserve"> de France </w:t>
      </w:r>
      <w:r w:rsidR="00AF3F98">
        <w:rPr>
          <w:rFonts w:ascii="Arial" w:hAnsi="Arial" w:cs="Arial"/>
          <w:sz w:val="20"/>
          <w:szCs w:val="20"/>
          <w:lang w:val="de-DE"/>
        </w:rPr>
        <w:t xml:space="preserve">sowie </w:t>
      </w:r>
      <w:r w:rsidR="00AF3F98" w:rsidRPr="00AF3F98">
        <w:rPr>
          <w:rFonts w:ascii="Arial" w:hAnsi="Arial" w:cs="Arial"/>
          <w:sz w:val="20"/>
          <w:szCs w:val="20"/>
          <w:lang w:val="de-DE"/>
        </w:rPr>
        <w:t>eine Rückkehr zum Royal Philharmonic Orchestra.</w:t>
      </w:r>
      <w:r>
        <w:rPr>
          <w:rFonts w:ascii="Arial" w:hAnsi="Arial" w:cs="Arial"/>
          <w:sz w:val="20"/>
          <w:szCs w:val="20"/>
          <w:lang w:val="de-DE"/>
        </w:rPr>
        <w:t xml:space="preserve"> </w:t>
      </w:r>
    </w:p>
    <w:p w14:paraId="580E7302" w14:textId="25A6F58C" w:rsidR="00D03514" w:rsidRPr="000C6D9D" w:rsidRDefault="009E4627" w:rsidP="00D03514">
      <w:pPr>
        <w:pStyle w:val="NormalWeb"/>
        <w:shd w:val="clear" w:color="auto" w:fill="FFFFFF"/>
        <w:spacing w:after="150"/>
        <w:rPr>
          <w:rFonts w:ascii="Arial" w:hAnsi="Arial" w:cs="Arial"/>
          <w:sz w:val="20"/>
          <w:szCs w:val="20"/>
          <w:lang w:val="de-DE"/>
        </w:rPr>
      </w:pPr>
      <w:r>
        <w:rPr>
          <w:rFonts w:ascii="Arial" w:hAnsi="Arial" w:cs="Arial"/>
          <w:sz w:val="20"/>
          <w:szCs w:val="20"/>
          <w:lang w:val="de-DE"/>
        </w:rPr>
        <w:t>Als e</w:t>
      </w:r>
      <w:r w:rsidR="00D03514">
        <w:rPr>
          <w:rFonts w:ascii="Arial" w:hAnsi="Arial" w:cs="Arial"/>
          <w:sz w:val="20"/>
          <w:szCs w:val="20"/>
          <w:lang w:val="de-DE"/>
        </w:rPr>
        <w:t xml:space="preserve">hemalige </w:t>
      </w:r>
      <w:r w:rsidR="00D03514" w:rsidRPr="000C6D9D">
        <w:rPr>
          <w:rFonts w:ascii="Arial" w:hAnsi="Arial" w:cs="Arial"/>
          <w:sz w:val="20"/>
          <w:szCs w:val="20"/>
          <w:lang w:val="de-DE"/>
        </w:rPr>
        <w:t xml:space="preserve">Musikdirektorin des Sarasota Orchestra in Florida arbeitet Anu Tali regelmäßig mit Orchestern wie New Japan Philharmonic, Tokyo Philharmonic, </w:t>
      </w:r>
      <w:proofErr w:type="spellStart"/>
      <w:r w:rsidR="00D03514" w:rsidRPr="000C6D9D">
        <w:rPr>
          <w:rFonts w:ascii="Arial" w:hAnsi="Arial" w:cs="Arial"/>
          <w:sz w:val="20"/>
          <w:szCs w:val="20"/>
          <w:lang w:val="de-DE"/>
        </w:rPr>
        <w:t>Orchestre</w:t>
      </w:r>
      <w:proofErr w:type="spellEnd"/>
      <w:r w:rsidR="00D03514" w:rsidRPr="000C6D9D">
        <w:rPr>
          <w:rFonts w:ascii="Arial" w:hAnsi="Arial" w:cs="Arial"/>
          <w:sz w:val="20"/>
          <w:szCs w:val="20"/>
          <w:lang w:val="de-DE"/>
        </w:rPr>
        <w:t xml:space="preserve"> National de France, Houston Symphony</w:t>
      </w:r>
      <w:r w:rsidR="00D03514">
        <w:rPr>
          <w:rFonts w:ascii="Arial" w:hAnsi="Arial" w:cs="Arial"/>
          <w:sz w:val="20"/>
          <w:szCs w:val="20"/>
          <w:lang w:val="de-DE"/>
        </w:rPr>
        <w:t xml:space="preserve"> Orchestra</w:t>
      </w:r>
      <w:r w:rsidR="00D03514" w:rsidRPr="000C6D9D">
        <w:rPr>
          <w:rFonts w:ascii="Arial" w:hAnsi="Arial" w:cs="Arial"/>
          <w:sz w:val="20"/>
          <w:szCs w:val="20"/>
          <w:lang w:val="de-DE"/>
        </w:rPr>
        <w:t xml:space="preserve">, </w:t>
      </w:r>
      <w:proofErr w:type="spellStart"/>
      <w:r w:rsidR="00D03514" w:rsidRPr="000C6D9D">
        <w:rPr>
          <w:rFonts w:ascii="Arial" w:hAnsi="Arial" w:cs="Arial"/>
          <w:sz w:val="20"/>
          <w:szCs w:val="20"/>
          <w:lang w:val="de-DE"/>
        </w:rPr>
        <w:t>Mozarteumorchester</w:t>
      </w:r>
      <w:proofErr w:type="spellEnd"/>
      <w:r w:rsidR="00D03514" w:rsidRPr="000C6D9D">
        <w:rPr>
          <w:rFonts w:ascii="Arial" w:hAnsi="Arial" w:cs="Arial"/>
          <w:sz w:val="20"/>
          <w:szCs w:val="20"/>
          <w:lang w:val="de-DE"/>
        </w:rPr>
        <w:t xml:space="preserve"> Salzburg</w:t>
      </w:r>
      <w:r>
        <w:rPr>
          <w:rFonts w:ascii="Arial" w:hAnsi="Arial" w:cs="Arial"/>
          <w:sz w:val="20"/>
          <w:szCs w:val="20"/>
          <w:lang w:val="de-DE"/>
        </w:rPr>
        <w:t xml:space="preserve"> </w:t>
      </w:r>
      <w:r w:rsidR="00D03514" w:rsidRPr="000C6D9D">
        <w:rPr>
          <w:rFonts w:ascii="Arial" w:hAnsi="Arial" w:cs="Arial"/>
          <w:sz w:val="20"/>
          <w:szCs w:val="20"/>
          <w:lang w:val="de-DE"/>
        </w:rPr>
        <w:t>und dem Schwedischen Rundfunk-</w:t>
      </w:r>
      <w:proofErr w:type="spellStart"/>
      <w:r w:rsidR="00D03514" w:rsidRPr="000C6D9D">
        <w:rPr>
          <w:rFonts w:ascii="Arial" w:hAnsi="Arial" w:cs="Arial"/>
          <w:sz w:val="20"/>
          <w:szCs w:val="20"/>
          <w:lang w:val="de-DE"/>
        </w:rPr>
        <w:t>Sinfonierorchester</w:t>
      </w:r>
      <w:proofErr w:type="spellEnd"/>
      <w:r w:rsidR="00D03514" w:rsidRPr="000C6D9D">
        <w:rPr>
          <w:rFonts w:ascii="Arial" w:hAnsi="Arial" w:cs="Arial"/>
          <w:sz w:val="20"/>
          <w:szCs w:val="20"/>
          <w:lang w:val="de-DE"/>
        </w:rPr>
        <w:t>. In Deutschland führen sie Engagements zum Deutschen Symphonieorchester Berlin, Symphonieorchester des Bayerischen Rundfunks, Konzerthausorchester</w:t>
      </w:r>
      <w:r w:rsidR="0085597F">
        <w:rPr>
          <w:rFonts w:ascii="Arial" w:hAnsi="Arial" w:cs="Arial"/>
          <w:sz w:val="20"/>
          <w:szCs w:val="20"/>
          <w:lang w:val="de-DE"/>
        </w:rPr>
        <w:t xml:space="preserve"> </w:t>
      </w:r>
      <w:r w:rsidR="0085597F" w:rsidRPr="000C6D9D">
        <w:rPr>
          <w:rFonts w:ascii="Arial" w:hAnsi="Arial" w:cs="Arial"/>
          <w:sz w:val="20"/>
          <w:szCs w:val="20"/>
          <w:lang w:val="de-DE"/>
        </w:rPr>
        <w:t>Berli</w:t>
      </w:r>
      <w:r w:rsidR="0085597F">
        <w:rPr>
          <w:rFonts w:ascii="Arial" w:hAnsi="Arial" w:cs="Arial"/>
          <w:sz w:val="20"/>
          <w:szCs w:val="20"/>
          <w:lang w:val="de-DE"/>
        </w:rPr>
        <w:t>n</w:t>
      </w:r>
      <w:r w:rsidR="00D03514" w:rsidRPr="000C6D9D">
        <w:rPr>
          <w:rFonts w:ascii="Arial" w:hAnsi="Arial" w:cs="Arial"/>
          <w:sz w:val="20"/>
          <w:szCs w:val="20"/>
          <w:lang w:val="de-DE"/>
        </w:rPr>
        <w:t>, Deutsche Kammerphilharmonie Bremen und zum Ensemble Modern.</w:t>
      </w:r>
      <w:r w:rsidR="00D03514">
        <w:rPr>
          <w:rFonts w:ascii="Arial" w:hAnsi="Arial" w:cs="Arial"/>
          <w:sz w:val="20"/>
          <w:szCs w:val="20"/>
          <w:lang w:val="de-DE"/>
        </w:rPr>
        <w:t xml:space="preserve"> </w:t>
      </w:r>
    </w:p>
    <w:p w14:paraId="3D5EEED7" w14:textId="0D4C0635" w:rsidR="00D03514" w:rsidRPr="000C6D9D" w:rsidRDefault="00D03514" w:rsidP="00D03514">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 xml:space="preserve">Nach dem großen Erfolg einer </w:t>
      </w:r>
      <w:r w:rsidRPr="009E4627">
        <w:rPr>
          <w:rFonts w:ascii="Arial" w:hAnsi="Arial" w:cs="Arial"/>
          <w:i/>
          <w:iCs/>
          <w:sz w:val="20"/>
          <w:szCs w:val="20"/>
          <w:lang w:val="de-DE"/>
        </w:rPr>
        <w:t>Carmen</w:t>
      </w:r>
      <w:r w:rsidR="009E4627">
        <w:rPr>
          <w:rFonts w:ascii="Arial" w:hAnsi="Arial" w:cs="Arial"/>
          <w:sz w:val="20"/>
          <w:szCs w:val="20"/>
          <w:lang w:val="de-DE"/>
        </w:rPr>
        <w:t xml:space="preserve"> </w:t>
      </w:r>
      <w:r w:rsidRPr="000C6D9D">
        <w:rPr>
          <w:rFonts w:ascii="Arial" w:hAnsi="Arial" w:cs="Arial"/>
          <w:sz w:val="20"/>
          <w:szCs w:val="20"/>
          <w:lang w:val="de-DE"/>
        </w:rPr>
        <w:t xml:space="preserve">Produktion am Theater Magdeburg wurde sie zum Freiburger Barockorchester für eine Produktion von Glucks </w:t>
      </w:r>
      <w:proofErr w:type="spellStart"/>
      <w:r w:rsidRPr="009E4627">
        <w:rPr>
          <w:rFonts w:ascii="Arial" w:hAnsi="Arial" w:cs="Arial"/>
          <w:i/>
          <w:iCs/>
          <w:sz w:val="20"/>
          <w:szCs w:val="20"/>
          <w:lang w:val="de-DE"/>
        </w:rPr>
        <w:t>Telemaco</w:t>
      </w:r>
      <w:proofErr w:type="spellEnd"/>
      <w:r w:rsidRPr="000C6D9D">
        <w:rPr>
          <w:rFonts w:ascii="Arial" w:hAnsi="Arial" w:cs="Arial"/>
          <w:sz w:val="20"/>
          <w:szCs w:val="20"/>
          <w:lang w:val="de-DE"/>
        </w:rPr>
        <w:t xml:space="preserve"> eingeladen, ebenso zu den Schwetzinger Festspielen und an das Th</w:t>
      </w:r>
      <w:r>
        <w:rPr>
          <w:rFonts w:ascii="Arial" w:hAnsi="Arial" w:cs="Arial"/>
          <w:sz w:val="20"/>
          <w:szCs w:val="20"/>
          <w:lang w:val="de-DE"/>
        </w:rPr>
        <w:t>e</w:t>
      </w:r>
      <w:r w:rsidRPr="000C6D9D">
        <w:rPr>
          <w:rFonts w:ascii="Arial" w:hAnsi="Arial" w:cs="Arial"/>
          <w:sz w:val="20"/>
          <w:szCs w:val="20"/>
          <w:lang w:val="de-DE"/>
        </w:rPr>
        <w:t xml:space="preserve">ater Basel. Ein weiterer Höhepunkt ihrer Karriere waren die gefeierten konzertanten Aufführungen von Goebbels „Songs </w:t>
      </w:r>
      <w:proofErr w:type="spellStart"/>
      <w:r w:rsidRPr="000C6D9D">
        <w:rPr>
          <w:rFonts w:ascii="Arial" w:hAnsi="Arial" w:cs="Arial"/>
          <w:sz w:val="20"/>
          <w:szCs w:val="20"/>
          <w:lang w:val="de-DE"/>
        </w:rPr>
        <w:t>of</w:t>
      </w:r>
      <w:proofErr w:type="spellEnd"/>
      <w:r w:rsidRPr="000C6D9D">
        <w:rPr>
          <w:rFonts w:ascii="Arial" w:hAnsi="Arial" w:cs="Arial"/>
          <w:sz w:val="20"/>
          <w:szCs w:val="20"/>
          <w:lang w:val="de-DE"/>
        </w:rPr>
        <w:t xml:space="preserve"> Wars I </w:t>
      </w:r>
      <w:proofErr w:type="spellStart"/>
      <w:r w:rsidRPr="000C6D9D">
        <w:rPr>
          <w:rFonts w:ascii="Arial" w:hAnsi="Arial" w:cs="Arial"/>
          <w:sz w:val="20"/>
          <w:szCs w:val="20"/>
          <w:lang w:val="de-DE"/>
        </w:rPr>
        <w:t>Have</w:t>
      </w:r>
      <w:proofErr w:type="spellEnd"/>
      <w:r w:rsidRPr="000C6D9D">
        <w:rPr>
          <w:rFonts w:ascii="Arial" w:hAnsi="Arial" w:cs="Arial"/>
          <w:sz w:val="20"/>
          <w:szCs w:val="20"/>
          <w:lang w:val="de-DE"/>
        </w:rPr>
        <w:t xml:space="preserve"> Seen“ unter anderem mit der London Sinfonietta am Lincoln Center</w:t>
      </w:r>
      <w:r w:rsidRPr="0085597F">
        <w:rPr>
          <w:rFonts w:ascii="Arial" w:hAnsi="Arial" w:cs="Arial"/>
          <w:sz w:val="20"/>
          <w:szCs w:val="20"/>
          <w:lang w:val="de-DE"/>
        </w:rPr>
        <w:t xml:space="preserve"> New York, dem </w:t>
      </w:r>
      <w:proofErr w:type="spellStart"/>
      <w:r w:rsidRPr="0085597F">
        <w:rPr>
          <w:rFonts w:ascii="Arial" w:hAnsi="Arial" w:cs="Arial"/>
          <w:sz w:val="20"/>
          <w:szCs w:val="20"/>
          <w:lang w:val="de-DE"/>
        </w:rPr>
        <w:t>Southbank</w:t>
      </w:r>
      <w:proofErr w:type="spellEnd"/>
      <w:r w:rsidRPr="0085597F">
        <w:rPr>
          <w:rFonts w:ascii="Arial" w:hAnsi="Arial" w:cs="Arial"/>
          <w:sz w:val="20"/>
          <w:szCs w:val="20"/>
          <w:lang w:val="de-DE"/>
        </w:rPr>
        <w:t xml:space="preserve"> Centre London und in Saint Paul</w:t>
      </w:r>
      <w:r w:rsidR="009E4627">
        <w:rPr>
          <w:rFonts w:ascii="Arial" w:hAnsi="Arial" w:cs="Arial"/>
          <w:sz w:val="20"/>
          <w:szCs w:val="20"/>
          <w:lang w:val="de-DE"/>
        </w:rPr>
        <w:t>/</w:t>
      </w:r>
      <w:r w:rsidRPr="0085597F">
        <w:rPr>
          <w:rFonts w:ascii="Arial" w:hAnsi="Arial" w:cs="Arial"/>
          <w:sz w:val="20"/>
          <w:szCs w:val="20"/>
          <w:lang w:val="de-DE"/>
        </w:rPr>
        <w:t xml:space="preserve">Minnesota, Seattle und Barcelona. </w:t>
      </w:r>
      <w:proofErr w:type="gramStart"/>
      <w:r>
        <w:rPr>
          <w:rFonts w:ascii="Arial" w:hAnsi="Arial" w:cs="Arial"/>
          <w:sz w:val="20"/>
          <w:szCs w:val="20"/>
          <w:lang w:val="de-DE"/>
        </w:rPr>
        <w:t>In 2021</w:t>
      </w:r>
      <w:proofErr w:type="gramEnd"/>
      <w:r>
        <w:rPr>
          <w:rFonts w:ascii="Arial" w:hAnsi="Arial" w:cs="Arial"/>
          <w:sz w:val="20"/>
          <w:szCs w:val="20"/>
          <w:lang w:val="de-DE"/>
        </w:rPr>
        <w:t xml:space="preserve"> wurde sie </w:t>
      </w:r>
      <w:r w:rsidR="009E4627">
        <w:rPr>
          <w:rFonts w:ascii="Arial" w:hAnsi="Arial" w:cs="Arial"/>
          <w:sz w:val="20"/>
          <w:szCs w:val="20"/>
          <w:lang w:val="de-DE"/>
        </w:rPr>
        <w:t xml:space="preserve">als </w:t>
      </w:r>
      <w:r>
        <w:rPr>
          <w:rFonts w:ascii="Arial" w:hAnsi="Arial" w:cs="Arial"/>
          <w:sz w:val="20"/>
          <w:szCs w:val="20"/>
          <w:lang w:val="de-DE"/>
        </w:rPr>
        <w:t>erste Frau</w:t>
      </w:r>
      <w:r w:rsidR="009E4627">
        <w:rPr>
          <w:rFonts w:ascii="Arial" w:hAnsi="Arial" w:cs="Arial"/>
          <w:sz w:val="20"/>
          <w:szCs w:val="20"/>
          <w:lang w:val="de-DE"/>
        </w:rPr>
        <w:t xml:space="preserve"> eingeladen</w:t>
      </w:r>
      <w:r>
        <w:rPr>
          <w:rFonts w:ascii="Arial" w:hAnsi="Arial" w:cs="Arial"/>
          <w:sz w:val="20"/>
          <w:szCs w:val="20"/>
          <w:lang w:val="de-DE"/>
        </w:rPr>
        <w:t>, eine Oper a</w:t>
      </w:r>
      <w:r w:rsidR="009E4627">
        <w:rPr>
          <w:rFonts w:ascii="Arial" w:hAnsi="Arial" w:cs="Arial"/>
          <w:sz w:val="20"/>
          <w:szCs w:val="20"/>
          <w:lang w:val="de-DE"/>
        </w:rPr>
        <w:t xml:space="preserve">m </w:t>
      </w:r>
      <w:r>
        <w:rPr>
          <w:rFonts w:ascii="Arial" w:hAnsi="Arial" w:cs="Arial"/>
          <w:sz w:val="20"/>
          <w:szCs w:val="20"/>
          <w:lang w:val="de-DE"/>
        </w:rPr>
        <w:t xml:space="preserve">Teatro de la </w:t>
      </w:r>
      <w:proofErr w:type="spellStart"/>
      <w:r>
        <w:rPr>
          <w:rFonts w:ascii="Arial" w:hAnsi="Arial" w:cs="Arial"/>
          <w:sz w:val="20"/>
          <w:szCs w:val="20"/>
          <w:lang w:val="de-DE"/>
        </w:rPr>
        <w:t>Maestranza</w:t>
      </w:r>
      <w:proofErr w:type="spellEnd"/>
      <w:r>
        <w:rPr>
          <w:rFonts w:ascii="Arial" w:hAnsi="Arial" w:cs="Arial"/>
          <w:sz w:val="20"/>
          <w:szCs w:val="20"/>
          <w:lang w:val="de-DE"/>
        </w:rPr>
        <w:t xml:space="preserve"> in Sevilla zu dirigieren, </w:t>
      </w:r>
      <w:r w:rsidR="009E4627">
        <w:rPr>
          <w:rFonts w:ascii="Arial" w:hAnsi="Arial" w:cs="Arial"/>
          <w:sz w:val="20"/>
          <w:szCs w:val="20"/>
          <w:lang w:val="de-DE"/>
        </w:rPr>
        <w:t xml:space="preserve">nämlich </w:t>
      </w:r>
      <w:r w:rsidR="009E4627" w:rsidRPr="009E4627">
        <w:rPr>
          <w:rFonts w:ascii="Arial" w:hAnsi="Arial" w:cs="Arial"/>
          <w:i/>
          <w:iCs/>
          <w:sz w:val="20"/>
          <w:szCs w:val="20"/>
          <w:lang w:val="de-DE"/>
        </w:rPr>
        <w:t xml:space="preserve">Carmen </w:t>
      </w:r>
      <w:r w:rsidR="009E4627" w:rsidRPr="00084039">
        <w:rPr>
          <w:rFonts w:ascii="Arial" w:hAnsi="Arial" w:cs="Arial"/>
          <w:sz w:val="20"/>
          <w:szCs w:val="20"/>
          <w:lang w:val="de-DE"/>
        </w:rPr>
        <w:t>in</w:t>
      </w:r>
      <w:r w:rsidR="009E4627">
        <w:rPr>
          <w:rFonts w:ascii="Arial" w:hAnsi="Arial" w:cs="Arial"/>
          <w:sz w:val="20"/>
          <w:szCs w:val="20"/>
          <w:lang w:val="de-DE"/>
        </w:rPr>
        <w:t xml:space="preserve"> einer Produktion </w:t>
      </w:r>
      <w:r>
        <w:rPr>
          <w:rFonts w:ascii="Arial" w:hAnsi="Arial" w:cs="Arial"/>
          <w:sz w:val="20"/>
          <w:szCs w:val="20"/>
          <w:lang w:val="de-DE"/>
        </w:rPr>
        <w:t>Calixto Bieito</w:t>
      </w:r>
      <w:r w:rsidR="009E4627">
        <w:rPr>
          <w:rFonts w:ascii="Arial" w:hAnsi="Arial" w:cs="Arial"/>
          <w:sz w:val="20"/>
          <w:szCs w:val="20"/>
          <w:lang w:val="de-DE"/>
        </w:rPr>
        <w:t>s</w:t>
      </w:r>
      <w:r>
        <w:rPr>
          <w:rFonts w:ascii="Arial" w:hAnsi="Arial" w:cs="Arial"/>
          <w:sz w:val="20"/>
          <w:szCs w:val="20"/>
          <w:lang w:val="de-DE"/>
        </w:rPr>
        <w:t>.</w:t>
      </w:r>
    </w:p>
    <w:p w14:paraId="7DFD8325" w14:textId="77777777" w:rsidR="00D03514" w:rsidRPr="000C6D9D" w:rsidRDefault="00D03514" w:rsidP="00D03514">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 xml:space="preserve">Zusammen mit ihrer Zwillingsschwester Kadri gründete Anu Tali 1997 das Nordic Symphony Orchestra mit dem Ziel, den Kulturaustausch zwischen Estland und Finnland durch die Musik zu vertiefen und um darüber Musiker der ganzen Welt miteinander zu vereinen. Heute setzt sich das Nordic Symphony Orchestra </w:t>
      </w:r>
      <w:r>
        <w:rPr>
          <w:rFonts w:ascii="Arial" w:hAnsi="Arial" w:cs="Arial"/>
          <w:sz w:val="20"/>
          <w:szCs w:val="20"/>
          <w:lang w:val="de-DE"/>
        </w:rPr>
        <w:t xml:space="preserve">zusammen </w:t>
      </w:r>
      <w:r w:rsidRPr="000C6D9D">
        <w:rPr>
          <w:rFonts w:ascii="Arial" w:hAnsi="Arial" w:cs="Arial"/>
          <w:sz w:val="20"/>
          <w:szCs w:val="20"/>
          <w:lang w:val="de-DE"/>
        </w:rPr>
        <w:t xml:space="preserve">aus Musikern weltweit führender Orchester aus fünfzehn Nationen. </w:t>
      </w:r>
    </w:p>
    <w:p w14:paraId="019D28DE" w14:textId="0DC01A5E" w:rsidR="00D03514" w:rsidRPr="000C6D9D" w:rsidRDefault="00D03514" w:rsidP="00D03514">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2003 erhielt Anu Tali mit ihrer Debut-Aufnahme „Swan Flight“ (</w:t>
      </w:r>
      <w:proofErr w:type="spellStart"/>
      <w:r w:rsidRPr="000C6D9D">
        <w:rPr>
          <w:rFonts w:ascii="Arial" w:hAnsi="Arial" w:cs="Arial"/>
          <w:sz w:val="20"/>
          <w:szCs w:val="20"/>
          <w:lang w:val="de-DE"/>
        </w:rPr>
        <w:t>Finlandia</w:t>
      </w:r>
      <w:proofErr w:type="spellEnd"/>
      <w:r w:rsidRPr="000C6D9D">
        <w:rPr>
          <w:rFonts w:ascii="Arial" w:hAnsi="Arial" w:cs="Arial"/>
          <w:sz w:val="20"/>
          <w:szCs w:val="20"/>
          <w:lang w:val="de-DE"/>
        </w:rPr>
        <w:t xml:space="preserve">/Warner Classics) den ECHO Klassik „Young Artist </w:t>
      </w:r>
      <w:proofErr w:type="spellStart"/>
      <w:r w:rsidRPr="000C6D9D">
        <w:rPr>
          <w:rFonts w:ascii="Arial" w:hAnsi="Arial" w:cs="Arial"/>
          <w:sz w:val="20"/>
          <w:szCs w:val="20"/>
          <w:lang w:val="de-DE"/>
        </w:rPr>
        <w:t>of</w:t>
      </w:r>
      <w:proofErr w:type="spellEnd"/>
      <w:r w:rsidRPr="000C6D9D">
        <w:rPr>
          <w:rFonts w:ascii="Arial" w:hAnsi="Arial" w:cs="Arial"/>
          <w:sz w:val="20"/>
          <w:szCs w:val="20"/>
          <w:lang w:val="de-DE"/>
        </w:rPr>
        <w:t xml:space="preserve"> the Year“. </w:t>
      </w:r>
      <w:proofErr w:type="gramStart"/>
      <w:r w:rsidRPr="000C6D9D">
        <w:rPr>
          <w:rFonts w:ascii="Arial" w:hAnsi="Arial" w:cs="Arial"/>
          <w:sz w:val="20"/>
          <w:szCs w:val="20"/>
          <w:lang w:val="de-DE"/>
        </w:rPr>
        <w:t xml:space="preserve">Des </w:t>
      </w:r>
      <w:proofErr w:type="spellStart"/>
      <w:r w:rsidR="009E4627">
        <w:rPr>
          <w:rFonts w:ascii="Arial" w:hAnsi="Arial" w:cs="Arial"/>
          <w:sz w:val="20"/>
          <w:szCs w:val="20"/>
          <w:lang w:val="de-DE"/>
        </w:rPr>
        <w:t>w</w:t>
      </w:r>
      <w:r w:rsidRPr="000C6D9D">
        <w:rPr>
          <w:rFonts w:ascii="Arial" w:hAnsi="Arial" w:cs="Arial"/>
          <w:sz w:val="20"/>
          <w:szCs w:val="20"/>
          <w:lang w:val="de-DE"/>
        </w:rPr>
        <w:t>eiteren</w:t>
      </w:r>
      <w:proofErr w:type="spellEnd"/>
      <w:proofErr w:type="gramEnd"/>
      <w:r w:rsidRPr="000C6D9D">
        <w:rPr>
          <w:rFonts w:ascii="Arial" w:hAnsi="Arial" w:cs="Arial"/>
          <w:sz w:val="20"/>
          <w:szCs w:val="20"/>
          <w:lang w:val="de-DE"/>
        </w:rPr>
        <w:t xml:space="preserve"> erschien unter anderem bei Warner Classics das Album „Action Passion Illusion“ mit Werken von </w:t>
      </w:r>
      <w:proofErr w:type="spellStart"/>
      <w:r w:rsidRPr="000C6D9D">
        <w:rPr>
          <w:rFonts w:ascii="Arial" w:hAnsi="Arial" w:cs="Arial"/>
          <w:sz w:val="20"/>
          <w:szCs w:val="20"/>
          <w:lang w:val="de-DE"/>
        </w:rPr>
        <w:t>Rachmaninov</w:t>
      </w:r>
      <w:proofErr w:type="spellEnd"/>
      <w:r w:rsidRPr="000C6D9D">
        <w:rPr>
          <w:rFonts w:ascii="Arial" w:hAnsi="Arial" w:cs="Arial"/>
          <w:sz w:val="20"/>
          <w:szCs w:val="20"/>
          <w:lang w:val="de-DE"/>
        </w:rPr>
        <w:t xml:space="preserve">, Sibelius und Erkki-Sven </w:t>
      </w:r>
      <w:proofErr w:type="spellStart"/>
      <w:r w:rsidRPr="000C6D9D">
        <w:rPr>
          <w:rFonts w:ascii="Arial" w:hAnsi="Arial" w:cs="Arial"/>
          <w:sz w:val="20"/>
          <w:szCs w:val="20"/>
          <w:lang w:val="de-DE"/>
        </w:rPr>
        <w:t>Tüür</w:t>
      </w:r>
      <w:proofErr w:type="spellEnd"/>
      <w:r w:rsidRPr="000C6D9D">
        <w:rPr>
          <w:rFonts w:ascii="Arial" w:hAnsi="Arial" w:cs="Arial"/>
          <w:sz w:val="20"/>
          <w:szCs w:val="20"/>
          <w:lang w:val="de-DE"/>
        </w:rPr>
        <w:t xml:space="preserve">. Und auch ihre Einspielung von </w:t>
      </w:r>
      <w:proofErr w:type="spellStart"/>
      <w:r w:rsidRPr="000C6D9D">
        <w:rPr>
          <w:rFonts w:ascii="Arial" w:hAnsi="Arial" w:cs="Arial"/>
          <w:sz w:val="20"/>
          <w:szCs w:val="20"/>
          <w:lang w:val="de-DE"/>
        </w:rPr>
        <w:t>Tüür’s</w:t>
      </w:r>
      <w:proofErr w:type="spellEnd"/>
      <w:r w:rsidRPr="000C6D9D">
        <w:rPr>
          <w:rFonts w:ascii="Arial" w:hAnsi="Arial" w:cs="Arial"/>
          <w:sz w:val="20"/>
          <w:szCs w:val="20"/>
          <w:lang w:val="de-DE"/>
        </w:rPr>
        <w:t xml:space="preserve"> „Strata“ und „</w:t>
      </w:r>
      <w:proofErr w:type="spellStart"/>
      <w:r w:rsidRPr="000C6D9D">
        <w:rPr>
          <w:rFonts w:ascii="Arial" w:hAnsi="Arial" w:cs="Arial"/>
          <w:sz w:val="20"/>
          <w:szCs w:val="20"/>
          <w:lang w:val="de-DE"/>
        </w:rPr>
        <w:t>Noēsis</w:t>
      </w:r>
      <w:proofErr w:type="spellEnd"/>
      <w:r w:rsidRPr="000C6D9D">
        <w:rPr>
          <w:rFonts w:ascii="Arial" w:hAnsi="Arial" w:cs="Arial"/>
          <w:sz w:val="20"/>
          <w:szCs w:val="20"/>
          <w:lang w:val="de-DE"/>
        </w:rPr>
        <w:t>“, veröffentlicht bei ECM, wurde von der Kritik ausführlich gefeiert.</w:t>
      </w:r>
    </w:p>
    <w:p w14:paraId="186C6554" w14:textId="039D36C0" w:rsidR="00EE0216" w:rsidRPr="00D03514" w:rsidRDefault="00D03514" w:rsidP="00AF3F98">
      <w:pPr>
        <w:pStyle w:val="NormalWeb"/>
        <w:shd w:val="clear" w:color="auto" w:fill="FFFFFF"/>
        <w:spacing w:after="150"/>
        <w:rPr>
          <w:rFonts w:ascii="Arial" w:hAnsi="Arial" w:cs="Arial"/>
          <w:sz w:val="20"/>
          <w:szCs w:val="20"/>
          <w:lang w:val="de-DE"/>
        </w:rPr>
      </w:pPr>
      <w:r w:rsidRPr="000C6D9D">
        <w:rPr>
          <w:rFonts w:ascii="Arial" w:hAnsi="Arial" w:cs="Arial"/>
          <w:sz w:val="20"/>
          <w:szCs w:val="20"/>
          <w:lang w:val="de-DE"/>
        </w:rPr>
        <w:t xml:space="preserve">Das Schaffen Anu </w:t>
      </w:r>
      <w:proofErr w:type="spellStart"/>
      <w:r w:rsidRPr="000C6D9D">
        <w:rPr>
          <w:rFonts w:ascii="Arial" w:hAnsi="Arial" w:cs="Arial"/>
          <w:sz w:val="20"/>
          <w:szCs w:val="20"/>
          <w:lang w:val="de-DE"/>
        </w:rPr>
        <w:t>Talis</w:t>
      </w:r>
      <w:proofErr w:type="spellEnd"/>
      <w:r w:rsidRPr="000C6D9D">
        <w:rPr>
          <w:rFonts w:ascii="Arial" w:hAnsi="Arial" w:cs="Arial"/>
          <w:sz w:val="20"/>
          <w:szCs w:val="20"/>
          <w:lang w:val="de-DE"/>
        </w:rPr>
        <w:t xml:space="preserve"> wurde vielfach in den Rundfunkmedien dokumentiert, unter anderem bei ARTE, NHK Japan, YLE </w:t>
      </w:r>
      <w:proofErr w:type="spellStart"/>
      <w:r w:rsidRPr="000C6D9D">
        <w:rPr>
          <w:rFonts w:ascii="Arial" w:hAnsi="Arial" w:cs="Arial"/>
          <w:sz w:val="20"/>
          <w:szCs w:val="20"/>
          <w:lang w:val="de-DE"/>
        </w:rPr>
        <w:t>Finland</w:t>
      </w:r>
      <w:proofErr w:type="spellEnd"/>
      <w:r w:rsidRPr="000C6D9D">
        <w:rPr>
          <w:rFonts w:ascii="Arial" w:hAnsi="Arial" w:cs="Arial"/>
          <w:sz w:val="20"/>
          <w:szCs w:val="20"/>
          <w:lang w:val="de-DE"/>
        </w:rPr>
        <w:t xml:space="preserve"> und der Deutschen Welle</w:t>
      </w:r>
      <w:r w:rsidR="00AF3F98">
        <w:rPr>
          <w:rFonts w:ascii="Arial" w:hAnsi="Arial" w:cs="Arial"/>
          <w:sz w:val="20"/>
          <w:szCs w:val="20"/>
          <w:lang w:val="de-DE"/>
        </w:rPr>
        <w:t xml:space="preserve">. </w:t>
      </w:r>
      <w:r w:rsidRPr="000C6D9D">
        <w:rPr>
          <w:rFonts w:ascii="Arial" w:hAnsi="Arial" w:cs="Arial"/>
          <w:sz w:val="20"/>
          <w:szCs w:val="20"/>
          <w:lang w:val="de-DE"/>
        </w:rPr>
        <w:t xml:space="preserve">Ihre musikalische Laufbahn begann Anu Tali als Pianistin. Sie absolvierte das Konservatorium in Tallinn bevor sie sich an der Estnischen Musikakademie bei Kuno </w:t>
      </w:r>
      <w:proofErr w:type="spellStart"/>
      <w:r w:rsidRPr="000C6D9D">
        <w:rPr>
          <w:rFonts w:ascii="Arial" w:hAnsi="Arial" w:cs="Arial"/>
          <w:sz w:val="20"/>
          <w:szCs w:val="20"/>
          <w:lang w:val="de-DE"/>
        </w:rPr>
        <w:t>Areng</w:t>
      </w:r>
      <w:proofErr w:type="spellEnd"/>
      <w:r w:rsidRPr="000C6D9D">
        <w:rPr>
          <w:rFonts w:ascii="Arial" w:hAnsi="Arial" w:cs="Arial"/>
          <w:sz w:val="20"/>
          <w:szCs w:val="20"/>
          <w:lang w:val="de-DE"/>
        </w:rPr>
        <w:t xml:space="preserve">, </w:t>
      </w:r>
      <w:proofErr w:type="spellStart"/>
      <w:r w:rsidRPr="000C6D9D">
        <w:rPr>
          <w:rFonts w:ascii="Arial" w:hAnsi="Arial" w:cs="Arial"/>
          <w:sz w:val="20"/>
          <w:szCs w:val="20"/>
          <w:lang w:val="de-DE"/>
        </w:rPr>
        <w:t>Toomas</w:t>
      </w:r>
      <w:proofErr w:type="spellEnd"/>
      <w:r w:rsidRPr="000C6D9D">
        <w:rPr>
          <w:rFonts w:ascii="Arial" w:hAnsi="Arial" w:cs="Arial"/>
          <w:sz w:val="20"/>
          <w:szCs w:val="20"/>
          <w:lang w:val="de-DE"/>
        </w:rPr>
        <w:t xml:space="preserve"> </w:t>
      </w:r>
      <w:proofErr w:type="spellStart"/>
      <w:r w:rsidRPr="000C6D9D">
        <w:rPr>
          <w:rFonts w:ascii="Arial" w:hAnsi="Arial" w:cs="Arial"/>
          <w:sz w:val="20"/>
          <w:szCs w:val="20"/>
          <w:lang w:val="de-DE"/>
        </w:rPr>
        <w:t>Kapten</w:t>
      </w:r>
      <w:proofErr w:type="spellEnd"/>
      <w:r w:rsidRPr="000C6D9D">
        <w:rPr>
          <w:rFonts w:ascii="Arial" w:hAnsi="Arial" w:cs="Arial"/>
          <w:sz w:val="20"/>
          <w:szCs w:val="20"/>
          <w:lang w:val="de-DE"/>
        </w:rPr>
        <w:t xml:space="preserve"> und Roman </w:t>
      </w:r>
      <w:proofErr w:type="spellStart"/>
      <w:r w:rsidRPr="000C6D9D">
        <w:rPr>
          <w:rFonts w:ascii="Arial" w:hAnsi="Arial" w:cs="Arial"/>
          <w:sz w:val="20"/>
          <w:szCs w:val="20"/>
          <w:lang w:val="de-DE"/>
        </w:rPr>
        <w:t>Matsow</w:t>
      </w:r>
      <w:proofErr w:type="spellEnd"/>
      <w:r w:rsidRPr="000C6D9D">
        <w:rPr>
          <w:rFonts w:ascii="Arial" w:hAnsi="Arial" w:cs="Arial"/>
          <w:sz w:val="20"/>
          <w:szCs w:val="20"/>
          <w:lang w:val="de-DE"/>
        </w:rPr>
        <w:t xml:space="preserve"> zur Dirigentin ausbilden ließ. Von 1998 bis 2000 setzte sie ihre Studien am Sankt Petersburger Konservatorium bei Ilya </w:t>
      </w:r>
      <w:proofErr w:type="spellStart"/>
      <w:r w:rsidRPr="000C6D9D">
        <w:rPr>
          <w:rFonts w:ascii="Arial" w:hAnsi="Arial" w:cs="Arial"/>
          <w:sz w:val="20"/>
          <w:szCs w:val="20"/>
          <w:lang w:val="de-DE"/>
        </w:rPr>
        <w:t>Musin</w:t>
      </w:r>
      <w:proofErr w:type="spellEnd"/>
      <w:r w:rsidRPr="000C6D9D">
        <w:rPr>
          <w:rFonts w:ascii="Arial" w:hAnsi="Arial" w:cs="Arial"/>
          <w:sz w:val="20"/>
          <w:szCs w:val="20"/>
          <w:lang w:val="de-DE"/>
        </w:rPr>
        <w:t xml:space="preserve"> und später bei Leonid </w:t>
      </w:r>
      <w:proofErr w:type="spellStart"/>
      <w:r w:rsidRPr="000C6D9D">
        <w:rPr>
          <w:rFonts w:ascii="Arial" w:hAnsi="Arial" w:cs="Arial"/>
          <w:sz w:val="20"/>
          <w:szCs w:val="20"/>
          <w:lang w:val="de-DE"/>
        </w:rPr>
        <w:t>Kortchmar</w:t>
      </w:r>
      <w:proofErr w:type="spellEnd"/>
      <w:r w:rsidRPr="000C6D9D">
        <w:rPr>
          <w:rFonts w:ascii="Arial" w:hAnsi="Arial" w:cs="Arial"/>
          <w:sz w:val="20"/>
          <w:szCs w:val="20"/>
          <w:lang w:val="de-DE"/>
        </w:rPr>
        <w:t xml:space="preserve"> und Jorma </w:t>
      </w:r>
      <w:proofErr w:type="spellStart"/>
      <w:r w:rsidRPr="000C6D9D">
        <w:rPr>
          <w:rFonts w:ascii="Arial" w:hAnsi="Arial" w:cs="Arial"/>
          <w:sz w:val="20"/>
          <w:szCs w:val="20"/>
          <w:lang w:val="de-DE"/>
        </w:rPr>
        <w:t>Panula</w:t>
      </w:r>
      <w:proofErr w:type="spellEnd"/>
      <w:r w:rsidRPr="000C6D9D">
        <w:rPr>
          <w:rFonts w:ascii="Arial" w:hAnsi="Arial" w:cs="Arial"/>
          <w:sz w:val="20"/>
          <w:szCs w:val="20"/>
          <w:lang w:val="de-DE"/>
        </w:rPr>
        <w:t xml:space="preserve"> fort.</w:t>
      </w:r>
      <w:r w:rsidR="0085597F">
        <w:rPr>
          <w:rFonts w:ascii="Arial" w:hAnsi="Arial" w:cs="Arial"/>
          <w:sz w:val="20"/>
          <w:szCs w:val="20"/>
          <w:lang w:val="de-DE"/>
        </w:rPr>
        <w:t xml:space="preserve"> </w:t>
      </w:r>
    </w:p>
    <w:sectPr w:rsidR="00EE0216" w:rsidRPr="00D03514"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2E09" w14:textId="77777777" w:rsidR="0079338B" w:rsidRDefault="0079338B">
      <w:r>
        <w:separator/>
      </w:r>
    </w:p>
  </w:endnote>
  <w:endnote w:type="continuationSeparator" w:id="0">
    <w:p w14:paraId="227716EE" w14:textId="77777777" w:rsidR="0079338B" w:rsidRDefault="0079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4A08" w14:textId="24822E16" w:rsidR="005E46BF" w:rsidRPr="004512EC" w:rsidRDefault="005F4EB1" w:rsidP="00D03514">
    <w:pPr>
      <w:ind w:right="26"/>
      <w:jc w:val="center"/>
      <w:rPr>
        <w:rFonts w:ascii="Arial" w:hAnsi="Arial" w:cs="Arial"/>
        <w:sz w:val="20"/>
        <w:szCs w:val="20"/>
      </w:rPr>
    </w:pPr>
    <w:r>
      <w:rPr>
        <w:rFonts w:ascii="Arial" w:hAnsi="Arial" w:cs="Arial"/>
        <w:sz w:val="20"/>
        <w:szCs w:val="20"/>
      </w:rPr>
      <w:t>202</w:t>
    </w:r>
    <w:r w:rsidR="00AF3F98">
      <w:rPr>
        <w:rFonts w:ascii="Arial" w:hAnsi="Arial" w:cs="Arial"/>
        <w:sz w:val="20"/>
        <w:szCs w:val="20"/>
      </w:rPr>
      <w:t>2</w:t>
    </w:r>
    <w:r>
      <w:rPr>
        <w:rFonts w:ascii="Arial" w:hAnsi="Arial" w:cs="Arial"/>
        <w:sz w:val="20"/>
        <w:szCs w:val="20"/>
      </w:rPr>
      <w:t>/2</w:t>
    </w:r>
    <w:r w:rsidR="00AF3F98">
      <w:rPr>
        <w:rFonts w:ascii="Arial" w:hAnsi="Arial" w:cs="Arial"/>
        <w:sz w:val="20"/>
        <w:szCs w:val="20"/>
      </w:rPr>
      <w:t>3</w:t>
    </w:r>
    <w:r w:rsidR="009039E9" w:rsidRPr="004512EC">
      <w:rPr>
        <w:rFonts w:ascii="Arial" w:hAnsi="Arial" w:cs="Arial"/>
        <w:sz w:val="20"/>
        <w:szCs w:val="20"/>
      </w:rPr>
      <w:t xml:space="preserve"> season only. Please contact </w:t>
    </w:r>
    <w:proofErr w:type="spellStart"/>
    <w:r w:rsidR="009039E9" w:rsidRPr="004512EC">
      <w:rPr>
        <w:rFonts w:ascii="Arial" w:hAnsi="Arial" w:cs="Arial"/>
        <w:sz w:val="20"/>
        <w:szCs w:val="20"/>
      </w:rPr>
      <w:t>HarrisonParrott</w:t>
    </w:r>
    <w:proofErr w:type="spellEnd"/>
    <w:r w:rsidR="009039E9" w:rsidRPr="004512EC">
      <w:rPr>
        <w:rFonts w:ascii="Arial" w:hAnsi="Arial" w:cs="Arial"/>
        <w:sz w:val="20"/>
        <w:szCs w:val="20"/>
      </w:rPr>
      <w:t xml:space="preserve"> if you wish to edit this biography.</w:t>
    </w:r>
  </w:p>
  <w:p w14:paraId="154FC610" w14:textId="77777777" w:rsidR="005E46BF" w:rsidRDefault="0008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A8EA" w14:textId="77777777" w:rsidR="0079338B" w:rsidRDefault="0079338B">
      <w:r>
        <w:separator/>
      </w:r>
    </w:p>
  </w:footnote>
  <w:footnote w:type="continuationSeparator" w:id="0">
    <w:p w14:paraId="6430F5C9" w14:textId="77777777" w:rsidR="0079338B" w:rsidRDefault="0079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E0B5" w14:textId="77777777" w:rsidR="005E46BF" w:rsidRPr="00005774" w:rsidRDefault="009039E9" w:rsidP="00005774">
    <w:pPr>
      <w:pStyle w:val="Header"/>
    </w:pPr>
    <w:r>
      <w:rPr>
        <w:noProof/>
        <w:lang w:val="en-GB" w:eastAsia="ko-KR"/>
      </w:rPr>
      <w:drawing>
        <wp:anchor distT="0" distB="0" distL="114300" distR="114300" simplePos="0" relativeHeight="251659264" behindDoc="0" locked="0" layoutInCell="1" allowOverlap="1" wp14:anchorId="09008037" wp14:editId="73437786">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7"/>
    <w:rsid w:val="000130FA"/>
    <w:rsid w:val="00015DBB"/>
    <w:rsid w:val="0006470E"/>
    <w:rsid w:val="00070399"/>
    <w:rsid w:val="00084039"/>
    <w:rsid w:val="000C6D9D"/>
    <w:rsid w:val="000D2256"/>
    <w:rsid w:val="000E1B17"/>
    <w:rsid w:val="00122EFE"/>
    <w:rsid w:val="00150E86"/>
    <w:rsid w:val="001937E9"/>
    <w:rsid w:val="001E0671"/>
    <w:rsid w:val="00226B60"/>
    <w:rsid w:val="002C725A"/>
    <w:rsid w:val="0030631D"/>
    <w:rsid w:val="003135D4"/>
    <w:rsid w:val="00336A1E"/>
    <w:rsid w:val="00342C63"/>
    <w:rsid w:val="00391D6D"/>
    <w:rsid w:val="004F1CF4"/>
    <w:rsid w:val="00522770"/>
    <w:rsid w:val="005241DD"/>
    <w:rsid w:val="00575554"/>
    <w:rsid w:val="005C72C5"/>
    <w:rsid w:val="005E3974"/>
    <w:rsid w:val="005F3CC0"/>
    <w:rsid w:val="005F4EB1"/>
    <w:rsid w:val="00607247"/>
    <w:rsid w:val="00635228"/>
    <w:rsid w:val="00647481"/>
    <w:rsid w:val="00681447"/>
    <w:rsid w:val="00694BC3"/>
    <w:rsid w:val="006D32AB"/>
    <w:rsid w:val="006F63E5"/>
    <w:rsid w:val="00710124"/>
    <w:rsid w:val="00712F7D"/>
    <w:rsid w:val="007212DD"/>
    <w:rsid w:val="00757017"/>
    <w:rsid w:val="0079338B"/>
    <w:rsid w:val="0085597F"/>
    <w:rsid w:val="008A57B4"/>
    <w:rsid w:val="008B050E"/>
    <w:rsid w:val="008E7124"/>
    <w:rsid w:val="009039E9"/>
    <w:rsid w:val="009E4627"/>
    <w:rsid w:val="00A01B3E"/>
    <w:rsid w:val="00A6784B"/>
    <w:rsid w:val="00A732D7"/>
    <w:rsid w:val="00A83CED"/>
    <w:rsid w:val="00A97289"/>
    <w:rsid w:val="00AB4B14"/>
    <w:rsid w:val="00AF3F98"/>
    <w:rsid w:val="00B05BBD"/>
    <w:rsid w:val="00B238D2"/>
    <w:rsid w:val="00B410E6"/>
    <w:rsid w:val="00B71C27"/>
    <w:rsid w:val="00BB2B25"/>
    <w:rsid w:val="00C333DB"/>
    <w:rsid w:val="00C4589E"/>
    <w:rsid w:val="00C60ED0"/>
    <w:rsid w:val="00CB51C8"/>
    <w:rsid w:val="00CD216D"/>
    <w:rsid w:val="00D03514"/>
    <w:rsid w:val="00D54EB1"/>
    <w:rsid w:val="00D73FB6"/>
    <w:rsid w:val="00DD579D"/>
    <w:rsid w:val="00E26502"/>
    <w:rsid w:val="00E35251"/>
    <w:rsid w:val="00E47946"/>
    <w:rsid w:val="00E76DE0"/>
    <w:rsid w:val="00EE0216"/>
    <w:rsid w:val="00EE6557"/>
    <w:rsid w:val="00F32DAD"/>
    <w:rsid w:val="00F552B4"/>
    <w:rsid w:val="00F63843"/>
    <w:rsid w:val="00FC7F58"/>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D30A"/>
  <w15:chartTrackingRefBased/>
  <w15:docId w15:val="{807F8122-1790-4EA0-813C-3044A3CE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D7"/>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2D7"/>
    <w:pPr>
      <w:tabs>
        <w:tab w:val="center" w:pos="4320"/>
        <w:tab w:val="right" w:pos="8640"/>
      </w:tabs>
    </w:pPr>
  </w:style>
  <w:style w:type="character" w:customStyle="1" w:styleId="HeaderChar">
    <w:name w:val="Header Char"/>
    <w:basedOn w:val="DefaultParagraphFont"/>
    <w:link w:val="Header"/>
    <w:uiPriority w:val="99"/>
    <w:rsid w:val="00A732D7"/>
    <w:rPr>
      <w:rFonts w:ascii="Cambria" w:eastAsia="MS Mincho" w:hAnsi="Cambria" w:cs="Times New Roman"/>
      <w:sz w:val="24"/>
      <w:szCs w:val="24"/>
      <w:lang w:eastAsia="en-US"/>
    </w:rPr>
  </w:style>
  <w:style w:type="paragraph" w:styleId="Footer">
    <w:name w:val="footer"/>
    <w:basedOn w:val="Normal"/>
    <w:link w:val="FooterChar"/>
    <w:uiPriority w:val="99"/>
    <w:unhideWhenUsed/>
    <w:rsid w:val="00A732D7"/>
    <w:pPr>
      <w:tabs>
        <w:tab w:val="center" w:pos="4320"/>
        <w:tab w:val="right" w:pos="8640"/>
      </w:tabs>
    </w:pPr>
  </w:style>
  <w:style w:type="character" w:customStyle="1" w:styleId="FooterChar">
    <w:name w:val="Footer Char"/>
    <w:basedOn w:val="DefaultParagraphFont"/>
    <w:link w:val="Footer"/>
    <w:uiPriority w:val="99"/>
    <w:rsid w:val="00A732D7"/>
    <w:rPr>
      <w:rFonts w:ascii="Cambria" w:eastAsia="MS Mincho" w:hAnsi="Cambria" w:cs="Times New Roman"/>
      <w:sz w:val="24"/>
      <w:szCs w:val="24"/>
      <w:lang w:eastAsia="en-US"/>
    </w:rPr>
  </w:style>
  <w:style w:type="paragraph" w:styleId="NormalWeb">
    <w:name w:val="Normal (Web)"/>
    <w:basedOn w:val="Normal"/>
    <w:uiPriority w:val="99"/>
    <w:unhideWhenUsed/>
    <w:rsid w:val="00A732D7"/>
    <w:pPr>
      <w:spacing w:before="100" w:beforeAutospacing="1" w:after="100" w:afterAutospacing="1"/>
    </w:pPr>
    <w:rPr>
      <w:rFonts w:ascii="Times New Roman" w:eastAsia="Times New Roman" w:hAnsi="Times New Roman"/>
      <w:lang w:eastAsia="ko-KR"/>
    </w:rPr>
  </w:style>
  <w:style w:type="character" w:styleId="Emphasis">
    <w:name w:val="Emphasis"/>
    <w:basedOn w:val="DefaultParagraphFont"/>
    <w:uiPriority w:val="20"/>
    <w:qFormat/>
    <w:rsid w:val="00A732D7"/>
    <w:rPr>
      <w:i/>
      <w:iCs/>
    </w:rPr>
  </w:style>
  <w:style w:type="paragraph" w:styleId="BalloonText">
    <w:name w:val="Balloon Text"/>
    <w:basedOn w:val="Normal"/>
    <w:link w:val="BalloonTextChar"/>
    <w:uiPriority w:val="99"/>
    <w:semiHidden/>
    <w:unhideWhenUsed/>
    <w:rsid w:val="00F63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43"/>
    <w:rPr>
      <w:rFonts w:ascii="Segoe UI" w:eastAsia="MS Mincho"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74902">
      <w:bodyDiv w:val="1"/>
      <w:marLeft w:val="0"/>
      <w:marRight w:val="0"/>
      <w:marTop w:val="0"/>
      <w:marBottom w:val="0"/>
      <w:divBdr>
        <w:top w:val="none" w:sz="0" w:space="0" w:color="auto"/>
        <w:left w:val="none" w:sz="0" w:space="0" w:color="auto"/>
        <w:bottom w:val="none" w:sz="0" w:space="0" w:color="auto"/>
        <w:right w:val="none" w:sz="0" w:space="0" w:color="auto"/>
      </w:divBdr>
    </w:div>
    <w:div w:id="17679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5962-1C0D-4244-A56E-9D3A8874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Rah</dc:creator>
  <cp:keywords/>
  <dc:description/>
  <cp:lastModifiedBy>Paul Rah</cp:lastModifiedBy>
  <cp:revision>3</cp:revision>
  <dcterms:created xsi:type="dcterms:W3CDTF">2022-08-05T13:12:00Z</dcterms:created>
  <dcterms:modified xsi:type="dcterms:W3CDTF">2022-08-05T13:31:00Z</dcterms:modified>
</cp:coreProperties>
</file>