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B7AD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</w:p>
    <w:p w14:paraId="7B235DDB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6D49E10" w14:textId="127EBF2C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Lauded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expressive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interpretations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impressive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technical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ability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15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old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Leia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a star of the future. </w:t>
      </w:r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A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student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internationally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renowned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Russian-Israeli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pedagogue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Itzhak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Rashkovsky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numerous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established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orchestras and international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75C076E5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39E1A09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Appointed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-in-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Residence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London Mozart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October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2021, </w:t>
      </w:r>
      <w:r>
        <w:rPr>
          <w:rFonts w:ascii="Arial" w:hAnsi="Arial" w:cs="Arial"/>
          <w:sz w:val="19"/>
          <w:szCs w:val="19"/>
          <w:lang w:val="en-GB" w:eastAsia="en-GB"/>
        </w:rPr>
        <w:t>she embeds herself within the orchestra, performing as featured soloist, leading play/direct programmes and in chamber music. Leia also plays a crucial role in the orchestra’s community residencies in Croydon and Hastings, inspiring and motivating her peers through educational projects.</w:t>
      </w:r>
    </w:p>
    <w:p w14:paraId="1359CC60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2A247A70" w14:textId="31930CF5" w:rsidR="005F1EB4" w:rsidRDefault="007446D0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2021/22</w:t>
      </w:r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highlights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multiple engagements with London Mozart Players, 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a return to English Chamber Orchestra at </w:t>
      </w:r>
      <w:proofErr w:type="spellStart"/>
      <w:r w:rsidR="00CF7F79">
        <w:rPr>
          <w:rFonts w:ascii="Arial" w:hAnsi="Arial" w:cs="Arial"/>
          <w:sz w:val="19"/>
          <w:szCs w:val="19"/>
          <w:lang w:val="en-GB" w:eastAsia="en-GB"/>
        </w:rPr>
        <w:t>Cadogan</w:t>
      </w:r>
      <w:proofErr w:type="spellEnd"/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Hall,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concerts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at KKL Luzern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Festival Strings Lucerne and </w:t>
      </w:r>
      <w:r w:rsidR="005F1EB4">
        <w:rPr>
          <w:rFonts w:ascii="Arial" w:hAnsi="Arial" w:cs="Arial"/>
          <w:sz w:val="19"/>
          <w:szCs w:val="19"/>
          <w:lang w:val="en-GB" w:eastAsia="en-GB"/>
        </w:rPr>
        <w:t>Lucerne S</w:t>
      </w:r>
      <w:r>
        <w:rPr>
          <w:rFonts w:ascii="Arial" w:hAnsi="Arial" w:cs="Arial"/>
          <w:sz w:val="19"/>
          <w:szCs w:val="19"/>
          <w:lang w:val="en-GB" w:eastAsia="en-GB"/>
        </w:rPr>
        <w:t xml:space="preserve">ymphony Orchestra, 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Sage Gateshead, </w:t>
      </w:r>
      <w:r w:rsidR="00E44CAC">
        <w:rPr>
          <w:rFonts w:ascii="Arial" w:hAnsi="Arial" w:cs="Arial"/>
          <w:sz w:val="19"/>
          <w:szCs w:val="19"/>
          <w:lang w:val="en-GB" w:eastAsia="en-GB"/>
        </w:rPr>
        <w:t xml:space="preserve">a three-city tour to Italy,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and </w:t>
      </w:r>
      <w:r w:rsidR="00CF7F79">
        <w:rPr>
          <w:rFonts w:ascii="Arial" w:hAnsi="Arial" w:cs="Arial"/>
          <w:sz w:val="19"/>
          <w:szCs w:val="19"/>
          <w:lang w:val="en-GB" w:eastAsia="en-GB"/>
        </w:rPr>
        <w:t>recital debuts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at </w:t>
      </w:r>
      <w:proofErr w:type="spellStart"/>
      <w:r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>
        <w:rPr>
          <w:rFonts w:ascii="Arial" w:hAnsi="Arial" w:cs="Arial"/>
          <w:sz w:val="19"/>
          <w:szCs w:val="19"/>
          <w:lang w:val="en-GB" w:eastAsia="en-GB"/>
        </w:rPr>
        <w:t xml:space="preserve"> Zürich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, </w:t>
      </w:r>
      <w:proofErr w:type="spellStart"/>
      <w:r w:rsidR="00CF7F79">
        <w:rPr>
          <w:rFonts w:ascii="Arial" w:hAnsi="Arial" w:cs="Arial"/>
          <w:sz w:val="19"/>
          <w:szCs w:val="19"/>
          <w:lang w:val="en-GB" w:eastAsia="en-GB"/>
        </w:rPr>
        <w:t>Biblioteksaal</w:t>
      </w:r>
      <w:proofErr w:type="spellEnd"/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Polling,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Menuhin Festival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Gstaad and Academy of St. Martin-in-the-Fields in London.</w:t>
      </w:r>
    </w:p>
    <w:p w14:paraId="1A1518EC" w14:textId="77777777" w:rsidR="007446D0" w:rsidRDefault="007446D0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5479E970" w14:textId="6BC05AFB" w:rsidR="005F1EB4" w:rsidRDefault="00CF7F79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sz w:val="19"/>
          <w:szCs w:val="19"/>
          <w:lang w:val="en-GB" w:eastAsia="en-GB"/>
        </w:rPr>
        <w:t>In August 2021</w:t>
      </w:r>
      <w:r w:rsidR="00632757">
        <w:rPr>
          <w:rFonts w:ascii="Arial" w:hAnsi="Arial" w:cs="Arial"/>
          <w:sz w:val="19"/>
          <w:szCs w:val="19"/>
          <w:lang w:val="en-GB" w:eastAsia="en-GB"/>
        </w:rPr>
        <w:t>,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632757">
        <w:rPr>
          <w:rFonts w:ascii="Arial" w:hAnsi="Arial" w:cs="Arial"/>
          <w:sz w:val="19"/>
          <w:szCs w:val="19"/>
          <w:lang w:val="en-GB" w:eastAsia="en-GB"/>
        </w:rPr>
        <w:t xml:space="preserve">Zhu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debuts at age 14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the London Symphony Orchestra and Sir Simon Rattle, as part of the orchestra’s annual BMW Classics concert in London’s Trafalgar Square, </w:t>
      </w:r>
      <w:r>
        <w:rPr>
          <w:rFonts w:ascii="Arial" w:hAnsi="Arial" w:cs="Arial"/>
          <w:sz w:val="19"/>
          <w:szCs w:val="19"/>
          <w:lang w:val="en-GB" w:eastAsia="en-GB"/>
        </w:rPr>
        <w:t>a concert already postponed from the previous year due to the pandemic.</w:t>
      </w:r>
    </w:p>
    <w:p w14:paraId="0A0071B2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CF2E4BB" w14:textId="431FCA51" w:rsidR="00E44CAC" w:rsidRDefault="00E44CAC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major concert 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venues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such</w:t>
      </w:r>
      <w:proofErr w:type="spellEnd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Cadogan Hall, Barbican Centre and Milton Court in London, BOZAR in Brussels, Mozarteum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</w:t>
      </w:r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Philharmonie,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EB6B4B0" w14:textId="77777777" w:rsidR="008B2335" w:rsidRDefault="008B2335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4860B39F" w14:textId="5DB79D9E" w:rsidR="008B2335" w:rsidRPr="007017CC" w:rsidRDefault="008B2335" w:rsidP="00701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also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Musik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Würzburg,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Interlaken Classics,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White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Musical Olympus in St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Petersburg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Vadim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</w:t>
      </w:r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’s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selected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broadcast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BR/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BBC Radio 3.</w:t>
      </w:r>
    </w:p>
    <w:p w14:paraId="623E9323" w14:textId="77777777" w:rsidR="008B2335" w:rsidRDefault="008B2335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39AFBA64" w14:textId="2B300ABB" w:rsidR="007017CC" w:rsidRDefault="007017CC" w:rsidP="007017C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2019,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embarked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a six-city tour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Tel Aviv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previously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Germany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north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England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Philharmonic Ensemble,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Spain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Los Angeles-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based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Chamber Orchestra. </w:t>
      </w:r>
    </w:p>
    <w:p w14:paraId="14F45879" w14:textId="77777777" w:rsidR="00E44CAC" w:rsidRDefault="00E44CAC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398DCA5A" w14:textId="7DE83B63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1" w:name="_Hlk20224741"/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include</w:t>
      </w:r>
      <w:proofErr w:type="spellEnd"/>
      <w:r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National Orchestra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2016,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(Berlin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er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Philharmoniker’s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2017, and shar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ing the stage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Symphony Orchestra,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audience of millions 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2018.</w:t>
      </w:r>
    </w:p>
    <w:p w14:paraId="698E97BA" w14:textId="77777777" w:rsidR="003D724A" w:rsidRDefault="003D724A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bookmarkEnd w:id="1"/>
    <w:p w14:paraId="4DB1DB41" w14:textId="4B142F13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News,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Violin Channel and Violinist.com,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the US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online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</w:t>
      </w:r>
      <w:bookmarkEnd w:id="0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d.</w:t>
      </w:r>
      <w:r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  <w:t xml:space="preserve"> </w:t>
      </w:r>
    </w:p>
    <w:p w14:paraId="3B352268" w14:textId="53F46C9C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73C4B0EA" w14:textId="112264B1" w:rsidR="005F1EB4" w:rsidRDefault="005F1EB4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popular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where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composers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2378B3A2" w14:textId="77777777" w:rsidR="004F50B0" w:rsidRDefault="004F50B0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2" w:name="_GoBack"/>
      <w:bookmarkEnd w:id="2"/>
    </w:p>
    <w:p w14:paraId="004F2077" w14:textId="77777777" w:rsid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5F7FA656" w14:textId="45023243" w:rsidR="0003507D" w:rsidRP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071C63F" wp14:editId="18526618">
            <wp:simplePos x="0" y="0"/>
            <wp:positionH relativeFrom="column">
              <wp:posOffset>2369820</wp:posOffset>
            </wp:positionH>
            <wp:positionV relativeFrom="paragraph">
              <wp:posOffset>5715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286B758" wp14:editId="17B0C0A1">
            <wp:simplePos x="0" y="0"/>
            <wp:positionH relativeFrom="column">
              <wp:posOffset>2072640</wp:posOffset>
            </wp:positionH>
            <wp:positionV relativeFrom="paragraph">
              <wp:posOffset>6985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5A8122" wp14:editId="140B94C1">
            <wp:simplePos x="0" y="0"/>
            <wp:positionH relativeFrom="column">
              <wp:posOffset>1760220</wp:posOffset>
            </wp:positionH>
            <wp:positionV relativeFrom="paragraph">
              <wp:posOffset>4445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2FB0B0" wp14:editId="2C928850">
            <wp:simplePos x="0" y="0"/>
            <wp:positionH relativeFrom="margin">
              <wp:posOffset>1409700</wp:posOffset>
            </wp:positionH>
            <wp:positionV relativeFrom="paragraph">
              <wp:posOffset>4445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B16303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https://www.leiazhu.info</w:t>
        </w:r>
      </w:hyperlink>
    </w:p>
    <w:sectPr w:rsidR="0003507D" w:rsidRPr="00EE1E69" w:rsidSect="004F50B0">
      <w:headerReference w:type="default" r:id="rId15"/>
      <w:footerReference w:type="default" r:id="rId16"/>
      <w:pgSz w:w="11900" w:h="16840"/>
      <w:pgMar w:top="2387" w:right="1797" w:bottom="1440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1235" w14:textId="77777777" w:rsidR="00353921" w:rsidRDefault="00353921" w:rsidP="00005774">
      <w:r>
        <w:separator/>
      </w:r>
    </w:p>
  </w:endnote>
  <w:endnote w:type="continuationSeparator" w:id="0">
    <w:p w14:paraId="25A2940B" w14:textId="77777777" w:rsidR="00353921" w:rsidRDefault="00353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FC2" w14:textId="5CAA477D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0697" w14:textId="77777777" w:rsidR="00353921" w:rsidRDefault="00353921" w:rsidP="00005774">
      <w:r>
        <w:separator/>
      </w:r>
    </w:p>
  </w:footnote>
  <w:footnote w:type="continuationSeparator" w:id="0">
    <w:p w14:paraId="62D18970" w14:textId="77777777" w:rsidR="00353921" w:rsidRDefault="00353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1F3B94"/>
    <w:rsid w:val="00215EF6"/>
    <w:rsid w:val="0022689F"/>
    <w:rsid w:val="002335BA"/>
    <w:rsid w:val="002637E2"/>
    <w:rsid w:val="002834F1"/>
    <w:rsid w:val="002945F9"/>
    <w:rsid w:val="002E51EC"/>
    <w:rsid w:val="002F1D82"/>
    <w:rsid w:val="003102C0"/>
    <w:rsid w:val="003163D7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D724A"/>
    <w:rsid w:val="003F0F07"/>
    <w:rsid w:val="003F1946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4F50B0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5F1EB4"/>
    <w:rsid w:val="00616614"/>
    <w:rsid w:val="00632757"/>
    <w:rsid w:val="00644A4A"/>
    <w:rsid w:val="0066321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017CC"/>
    <w:rsid w:val="007446D0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94792"/>
    <w:rsid w:val="008B2335"/>
    <w:rsid w:val="008D2596"/>
    <w:rsid w:val="00900272"/>
    <w:rsid w:val="00900EFF"/>
    <w:rsid w:val="0091326A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77E6"/>
    <w:rsid w:val="00B928A8"/>
    <w:rsid w:val="00BC0E13"/>
    <w:rsid w:val="00BD5036"/>
    <w:rsid w:val="00BD5A95"/>
    <w:rsid w:val="00C05E4E"/>
    <w:rsid w:val="00C30AD2"/>
    <w:rsid w:val="00C5324C"/>
    <w:rsid w:val="00C54FBE"/>
    <w:rsid w:val="00C6596F"/>
    <w:rsid w:val="00C82A1F"/>
    <w:rsid w:val="00CD2878"/>
    <w:rsid w:val="00CF7F79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44CAC"/>
    <w:rsid w:val="00E6196E"/>
    <w:rsid w:val="00E61EC6"/>
    <w:rsid w:val="00E707BF"/>
    <w:rsid w:val="00E7509B"/>
    <w:rsid w:val="00E76BE0"/>
    <w:rsid w:val="00EA5B18"/>
    <w:rsid w:val="00EB3068"/>
    <w:rsid w:val="00EE1E69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1F3B94"/>
  </w:style>
  <w:style w:type="paragraph" w:customStyle="1" w:styleId="Body">
    <w:name w:val="Body"/>
    <w:rsid w:val="003D72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3D724A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leia_z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hute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hule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eiazh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Marcio Bugalho Domingues</cp:lastModifiedBy>
  <cp:revision>5</cp:revision>
  <cp:lastPrinted>2020-04-15T09:08:00Z</cp:lastPrinted>
  <dcterms:created xsi:type="dcterms:W3CDTF">2021-10-05T06:24:00Z</dcterms:created>
  <dcterms:modified xsi:type="dcterms:W3CDTF">2022-02-11T10:57:00Z</dcterms:modified>
</cp:coreProperties>
</file>