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D1076" w14:textId="611881F7" w:rsidR="00790C79" w:rsidRPr="009C3DDA" w:rsidRDefault="00833C6B" w:rsidP="00790C79">
      <w:pPr>
        <w:tabs>
          <w:tab w:val="left" w:pos="6096"/>
        </w:tabs>
        <w:ind w:right="26"/>
        <w:rPr>
          <w:rFonts w:ascii="Arial" w:hAnsi="Arial" w:cs="Arial"/>
          <w:sz w:val="36"/>
          <w:szCs w:val="36"/>
          <w:lang w:val="en-GB"/>
        </w:rPr>
      </w:pPr>
      <w:bookmarkStart w:id="0" w:name="OLE_LINK1"/>
      <w:bookmarkStart w:id="1" w:name="OLE_LINK2"/>
      <w:r>
        <w:rPr>
          <w:rFonts w:ascii="Arial" w:hAnsi="Arial" w:cs="Arial"/>
          <w:sz w:val="36"/>
          <w:szCs w:val="36"/>
          <w:lang w:val="en-GB"/>
        </w:rPr>
        <w:t>Jean Rondeau</w:t>
      </w:r>
    </w:p>
    <w:p w14:paraId="0FBD321F" w14:textId="58460DD8" w:rsidR="00790C79" w:rsidRPr="009C3DDA" w:rsidRDefault="00833C6B" w:rsidP="00790C79">
      <w:pPr>
        <w:ind w:right="26"/>
        <w:rPr>
          <w:rFonts w:ascii="Arial" w:hAnsi="Arial" w:cs="Arial"/>
          <w:sz w:val="34"/>
          <w:szCs w:val="34"/>
          <w:lang w:val="en-GB"/>
        </w:rPr>
      </w:pPr>
      <w:r>
        <w:rPr>
          <w:rFonts w:ascii="Arial" w:hAnsi="Arial" w:cs="Arial"/>
          <w:sz w:val="32"/>
          <w:szCs w:val="32"/>
          <w:lang w:val="en-GB"/>
        </w:rPr>
        <w:t>Harpsichord/conductor</w:t>
      </w:r>
    </w:p>
    <w:p w14:paraId="68388C07" w14:textId="77777777" w:rsidR="00D33D50" w:rsidRPr="009C3DDA" w:rsidRDefault="00D33D50" w:rsidP="00D33D50">
      <w:pPr>
        <w:ind w:right="26"/>
        <w:jc w:val="both"/>
        <w:rPr>
          <w:rFonts w:ascii="Arial" w:hAnsi="Arial" w:cs="Arial"/>
          <w:sz w:val="20"/>
          <w:szCs w:val="20"/>
          <w:lang w:val="en-GB"/>
        </w:rPr>
      </w:pPr>
    </w:p>
    <w:bookmarkEnd w:id="0"/>
    <w:bookmarkEnd w:id="1"/>
    <w:p w14:paraId="1D4D464E" w14:textId="595912A4" w:rsidR="00711D14" w:rsidRDefault="00711D14" w:rsidP="00711D14">
      <w:pPr>
        <w:ind w:right="-315"/>
        <w:jc w:val="both"/>
        <w:rPr>
          <w:rFonts w:ascii="Arial" w:hAnsi="Arial" w:cs="Arial"/>
          <w:iCs/>
          <w:sz w:val="20"/>
          <w:szCs w:val="20"/>
          <w:lang w:val="en-GB"/>
        </w:rPr>
      </w:pPr>
      <w:r w:rsidRPr="00711D14">
        <w:rPr>
          <w:rFonts w:ascii="Arial" w:hAnsi="Arial" w:cs="Arial"/>
          <w:iCs/>
          <w:sz w:val="20"/>
          <w:szCs w:val="20"/>
          <w:lang w:val="en-GB"/>
        </w:rPr>
        <w:t xml:space="preserve">Described as “one of the most natural performers one is likely to hear on a classical music stage” by the </w:t>
      </w:r>
      <w:r w:rsidRPr="0017210E">
        <w:rPr>
          <w:rFonts w:ascii="Arial" w:hAnsi="Arial" w:cs="Arial"/>
          <w:i/>
          <w:sz w:val="20"/>
          <w:szCs w:val="20"/>
          <w:lang w:val="en-GB"/>
        </w:rPr>
        <w:t>Washington Post</w:t>
      </w:r>
      <w:r w:rsidRPr="00711D14">
        <w:rPr>
          <w:rFonts w:ascii="Arial" w:hAnsi="Arial" w:cs="Arial"/>
          <w:iCs/>
          <w:sz w:val="20"/>
          <w:szCs w:val="20"/>
          <w:lang w:val="en-GB"/>
        </w:rPr>
        <w:t>, Jean Rondeau is a veritable global ambassador for his instrument. His outstanding talent and innovative approach to keyboard repertoire have been critically acclaimed, marking him out as one of today’s leading harpsichordists.</w:t>
      </w:r>
    </w:p>
    <w:p w14:paraId="492CF64B" w14:textId="77777777" w:rsidR="00711D14" w:rsidRDefault="00711D14" w:rsidP="00711D14">
      <w:pPr>
        <w:ind w:right="-315"/>
        <w:jc w:val="both"/>
        <w:rPr>
          <w:rFonts w:ascii="Arial" w:hAnsi="Arial" w:cs="Arial"/>
          <w:iCs/>
          <w:sz w:val="20"/>
          <w:szCs w:val="20"/>
          <w:lang w:val="en-GB"/>
        </w:rPr>
      </w:pPr>
    </w:p>
    <w:p w14:paraId="07A6235C" w14:textId="5B9B7A16" w:rsidR="00711D14" w:rsidRPr="008A70F1" w:rsidRDefault="00711D14" w:rsidP="008A70F1">
      <w:pPr>
        <w:rPr>
          <w:rFonts w:ascii="Calibri" w:hAnsi="Calibri" w:cs="Calibri"/>
          <w:color w:val="000000"/>
          <w:sz w:val="22"/>
          <w:szCs w:val="22"/>
        </w:rPr>
      </w:pPr>
      <w:r w:rsidRPr="00711D14">
        <w:rPr>
          <w:rFonts w:ascii="Arial" w:hAnsi="Arial" w:cs="Arial"/>
          <w:iCs/>
          <w:sz w:val="20"/>
          <w:szCs w:val="20"/>
          <w:lang w:val="en-GB"/>
        </w:rPr>
        <w:t xml:space="preserve">Following a year that saw his debut with the </w:t>
      </w:r>
      <w:proofErr w:type="spellStart"/>
      <w:r w:rsidRPr="00711D14">
        <w:rPr>
          <w:rFonts w:ascii="Arial" w:hAnsi="Arial" w:cs="Arial"/>
          <w:iCs/>
          <w:sz w:val="20"/>
          <w:szCs w:val="20"/>
          <w:lang w:val="en-GB"/>
        </w:rPr>
        <w:t>Orchestre</w:t>
      </w:r>
      <w:proofErr w:type="spellEnd"/>
      <w:r w:rsidRPr="00711D14">
        <w:rPr>
          <w:rFonts w:ascii="Arial" w:hAnsi="Arial" w:cs="Arial"/>
          <w:iCs/>
          <w:sz w:val="20"/>
          <w:szCs w:val="20"/>
          <w:lang w:val="en-GB"/>
        </w:rPr>
        <w:t xml:space="preserve"> de Paris</w:t>
      </w:r>
      <w:r>
        <w:rPr>
          <w:rFonts w:ascii="Arial" w:hAnsi="Arial" w:cs="Arial"/>
          <w:iCs/>
          <w:sz w:val="20"/>
          <w:szCs w:val="20"/>
          <w:lang w:val="en-GB"/>
        </w:rPr>
        <w:t xml:space="preserve"> performing Poulenc’s </w:t>
      </w:r>
      <w:r w:rsidRPr="00711D14">
        <w:rPr>
          <w:rFonts w:ascii="Arial" w:hAnsi="Arial" w:cs="Arial"/>
          <w:i/>
          <w:sz w:val="20"/>
          <w:szCs w:val="20"/>
          <w:lang w:val="en-GB"/>
        </w:rPr>
        <w:t>Concerto Champêtre</w:t>
      </w:r>
      <w:r w:rsidRPr="00711D14">
        <w:rPr>
          <w:rFonts w:ascii="Arial" w:hAnsi="Arial" w:cs="Arial"/>
          <w:iCs/>
          <w:sz w:val="20"/>
          <w:szCs w:val="20"/>
          <w:lang w:val="en-GB"/>
        </w:rPr>
        <w:t>, Rondeau</w:t>
      </w:r>
      <w:r>
        <w:rPr>
          <w:rFonts w:ascii="Arial" w:hAnsi="Arial" w:cs="Arial"/>
          <w:iCs/>
          <w:sz w:val="20"/>
          <w:szCs w:val="20"/>
          <w:lang w:val="en-GB"/>
        </w:rPr>
        <w:t xml:space="preserve">’s </w:t>
      </w:r>
      <w:r w:rsidR="002E2FAD" w:rsidRPr="00711D14">
        <w:rPr>
          <w:rFonts w:ascii="Arial" w:hAnsi="Arial" w:cs="Arial"/>
          <w:iCs/>
          <w:sz w:val="20"/>
          <w:szCs w:val="20"/>
          <w:lang w:val="en-GB"/>
        </w:rPr>
        <w:t xml:space="preserve">2021/22 season </w:t>
      </w:r>
      <w:r>
        <w:rPr>
          <w:rFonts w:ascii="Arial" w:hAnsi="Arial" w:cs="Arial"/>
          <w:iCs/>
          <w:sz w:val="20"/>
          <w:szCs w:val="20"/>
          <w:lang w:val="en-GB"/>
        </w:rPr>
        <w:t>include</w:t>
      </w:r>
      <w:r w:rsidR="002E2FAD">
        <w:rPr>
          <w:rFonts w:ascii="Arial" w:hAnsi="Arial" w:cs="Arial"/>
          <w:iCs/>
          <w:sz w:val="20"/>
          <w:szCs w:val="20"/>
          <w:lang w:val="en-GB"/>
        </w:rPr>
        <w:t>s</w:t>
      </w:r>
      <w:r w:rsidRPr="00711D14">
        <w:rPr>
          <w:rFonts w:ascii="Arial" w:hAnsi="Arial" w:cs="Arial"/>
          <w:iCs/>
          <w:sz w:val="20"/>
          <w:szCs w:val="20"/>
          <w:lang w:val="en-GB"/>
        </w:rPr>
        <w:t xml:space="preserve"> </w:t>
      </w:r>
      <w:r w:rsidR="002E2FAD" w:rsidRPr="00711D14">
        <w:rPr>
          <w:rFonts w:ascii="Arial" w:hAnsi="Arial" w:cs="Arial"/>
          <w:iCs/>
          <w:sz w:val="20"/>
          <w:szCs w:val="20"/>
          <w:lang w:val="en-GB"/>
        </w:rPr>
        <w:t xml:space="preserve">concerto engagements </w:t>
      </w:r>
      <w:r w:rsidR="002E2FAD">
        <w:rPr>
          <w:rFonts w:ascii="Arial" w:hAnsi="Arial" w:cs="Arial"/>
          <w:iCs/>
          <w:sz w:val="20"/>
          <w:szCs w:val="20"/>
          <w:lang w:val="en-GB"/>
        </w:rPr>
        <w:t xml:space="preserve">with </w:t>
      </w:r>
      <w:r w:rsidRPr="00711D14">
        <w:rPr>
          <w:rFonts w:ascii="Arial" w:hAnsi="Arial" w:cs="Arial"/>
          <w:iCs/>
          <w:sz w:val="20"/>
          <w:szCs w:val="20"/>
          <w:lang w:val="en-GB"/>
        </w:rPr>
        <w:t xml:space="preserve">the </w:t>
      </w:r>
      <w:proofErr w:type="spellStart"/>
      <w:r w:rsidRPr="00711D14">
        <w:rPr>
          <w:rFonts w:ascii="Arial" w:hAnsi="Arial" w:cs="Arial"/>
          <w:iCs/>
          <w:sz w:val="20"/>
          <w:szCs w:val="20"/>
          <w:lang w:val="en-GB"/>
        </w:rPr>
        <w:t>Orchestre</w:t>
      </w:r>
      <w:proofErr w:type="spellEnd"/>
      <w:r w:rsidRPr="00711D14">
        <w:rPr>
          <w:rFonts w:ascii="Arial" w:hAnsi="Arial" w:cs="Arial"/>
          <w:iCs/>
          <w:sz w:val="20"/>
          <w:szCs w:val="20"/>
          <w:lang w:val="en-GB"/>
        </w:rPr>
        <w:t xml:space="preserve"> de Chambre de Genève, </w:t>
      </w:r>
      <w:r w:rsidR="009157EC">
        <w:rPr>
          <w:rFonts w:ascii="Arial" w:hAnsi="Arial" w:cs="Arial"/>
          <w:iCs/>
          <w:sz w:val="20"/>
          <w:szCs w:val="20"/>
          <w:lang w:val="en-GB"/>
        </w:rPr>
        <w:t xml:space="preserve">a concert tour with </w:t>
      </w:r>
      <w:r w:rsidR="009157EC" w:rsidRPr="00711D14">
        <w:rPr>
          <w:rFonts w:ascii="Arial" w:hAnsi="Arial" w:cs="Arial"/>
          <w:iCs/>
          <w:sz w:val="20"/>
          <w:szCs w:val="20"/>
          <w:lang w:val="en-GB"/>
        </w:rPr>
        <w:t xml:space="preserve">the </w:t>
      </w:r>
      <w:proofErr w:type="spellStart"/>
      <w:r w:rsidR="009157EC" w:rsidRPr="00711D14">
        <w:rPr>
          <w:rFonts w:ascii="Arial" w:hAnsi="Arial" w:cs="Arial"/>
          <w:iCs/>
          <w:sz w:val="20"/>
          <w:szCs w:val="20"/>
          <w:lang w:val="en-GB"/>
        </w:rPr>
        <w:t>Freiburger</w:t>
      </w:r>
      <w:proofErr w:type="spellEnd"/>
      <w:r w:rsidR="009157EC" w:rsidRPr="00711D14">
        <w:rPr>
          <w:rFonts w:ascii="Arial" w:hAnsi="Arial" w:cs="Arial"/>
          <w:iCs/>
          <w:sz w:val="20"/>
          <w:szCs w:val="20"/>
          <w:lang w:val="en-GB"/>
        </w:rPr>
        <w:t xml:space="preserve"> </w:t>
      </w:r>
      <w:proofErr w:type="spellStart"/>
      <w:r w:rsidR="009157EC" w:rsidRPr="00711D14">
        <w:rPr>
          <w:rFonts w:ascii="Arial" w:hAnsi="Arial" w:cs="Arial"/>
          <w:iCs/>
          <w:sz w:val="20"/>
          <w:szCs w:val="20"/>
          <w:lang w:val="en-GB"/>
        </w:rPr>
        <w:t>Barockorchester</w:t>
      </w:r>
      <w:proofErr w:type="spellEnd"/>
      <w:r w:rsidR="009157EC">
        <w:rPr>
          <w:rFonts w:ascii="Arial" w:hAnsi="Arial" w:cs="Arial"/>
          <w:iCs/>
          <w:sz w:val="20"/>
          <w:szCs w:val="20"/>
          <w:lang w:val="en-GB"/>
        </w:rPr>
        <w:t>, and a C</w:t>
      </w:r>
      <w:r w:rsidR="00980410">
        <w:rPr>
          <w:rFonts w:ascii="Arial" w:hAnsi="Arial" w:cs="Arial"/>
          <w:iCs/>
          <w:sz w:val="20"/>
          <w:szCs w:val="20"/>
          <w:lang w:val="en-GB"/>
        </w:rPr>
        <w:t>.</w:t>
      </w:r>
      <w:r w:rsidR="009157EC">
        <w:rPr>
          <w:rFonts w:ascii="Arial" w:hAnsi="Arial" w:cs="Arial"/>
          <w:iCs/>
          <w:sz w:val="20"/>
          <w:szCs w:val="20"/>
          <w:lang w:val="en-GB"/>
        </w:rPr>
        <w:t>P</w:t>
      </w:r>
      <w:r w:rsidR="00980410">
        <w:rPr>
          <w:rFonts w:ascii="Arial" w:hAnsi="Arial" w:cs="Arial"/>
          <w:iCs/>
          <w:sz w:val="20"/>
          <w:szCs w:val="20"/>
          <w:lang w:val="en-GB"/>
        </w:rPr>
        <w:t>.</w:t>
      </w:r>
      <w:r w:rsidR="009157EC">
        <w:rPr>
          <w:rFonts w:ascii="Arial" w:hAnsi="Arial" w:cs="Arial"/>
          <w:iCs/>
          <w:sz w:val="20"/>
          <w:szCs w:val="20"/>
          <w:lang w:val="en-GB"/>
        </w:rPr>
        <w:t>E</w:t>
      </w:r>
      <w:r w:rsidR="00980410">
        <w:rPr>
          <w:rFonts w:ascii="Arial" w:hAnsi="Arial" w:cs="Arial"/>
          <w:iCs/>
          <w:sz w:val="20"/>
          <w:szCs w:val="20"/>
          <w:lang w:val="en-GB"/>
        </w:rPr>
        <w:t>.</w:t>
      </w:r>
      <w:r w:rsidR="009157EC">
        <w:rPr>
          <w:rFonts w:ascii="Arial" w:hAnsi="Arial" w:cs="Arial"/>
          <w:iCs/>
          <w:sz w:val="20"/>
          <w:szCs w:val="20"/>
          <w:lang w:val="en-GB"/>
        </w:rPr>
        <w:t xml:space="preserve"> Bach tour with</w:t>
      </w:r>
      <w:r w:rsidR="009157EC" w:rsidRPr="00711D14">
        <w:rPr>
          <w:rFonts w:ascii="Arial" w:hAnsi="Arial" w:cs="Arial"/>
          <w:iCs/>
          <w:sz w:val="20"/>
          <w:szCs w:val="20"/>
          <w:lang w:val="en-GB"/>
        </w:rPr>
        <w:t xml:space="preserve"> </w:t>
      </w:r>
      <w:r w:rsidRPr="00711D14">
        <w:rPr>
          <w:rFonts w:ascii="Arial" w:hAnsi="Arial" w:cs="Arial"/>
          <w:iCs/>
          <w:sz w:val="20"/>
          <w:szCs w:val="20"/>
          <w:lang w:val="en-GB"/>
        </w:rPr>
        <w:t xml:space="preserve">the </w:t>
      </w:r>
      <w:proofErr w:type="spellStart"/>
      <w:r w:rsidRPr="00711D14">
        <w:rPr>
          <w:rFonts w:ascii="Arial" w:hAnsi="Arial" w:cs="Arial"/>
          <w:iCs/>
          <w:sz w:val="20"/>
          <w:szCs w:val="20"/>
          <w:lang w:val="en-GB"/>
        </w:rPr>
        <w:t>Kammerorchester</w:t>
      </w:r>
      <w:proofErr w:type="spellEnd"/>
      <w:r w:rsidRPr="00711D14">
        <w:rPr>
          <w:rFonts w:ascii="Arial" w:hAnsi="Arial" w:cs="Arial"/>
          <w:iCs/>
          <w:sz w:val="20"/>
          <w:szCs w:val="20"/>
          <w:lang w:val="en-GB"/>
        </w:rPr>
        <w:t xml:space="preserve"> Basel</w:t>
      </w:r>
      <w:r w:rsidR="009157EC">
        <w:rPr>
          <w:rFonts w:ascii="Arial" w:hAnsi="Arial" w:cs="Arial"/>
          <w:iCs/>
          <w:sz w:val="20"/>
          <w:szCs w:val="20"/>
          <w:lang w:val="en-GB"/>
        </w:rPr>
        <w:t xml:space="preserve"> with Rondeau play-conducting from the harpsichord</w:t>
      </w:r>
      <w:r>
        <w:rPr>
          <w:rFonts w:ascii="Arial" w:hAnsi="Arial" w:cs="Arial"/>
          <w:iCs/>
          <w:sz w:val="20"/>
          <w:szCs w:val="20"/>
          <w:lang w:val="en-GB"/>
        </w:rPr>
        <w:t xml:space="preserve">. </w:t>
      </w:r>
      <w:r w:rsidR="009157EC">
        <w:rPr>
          <w:rFonts w:ascii="Arial" w:hAnsi="Arial" w:cs="Arial"/>
          <w:iCs/>
          <w:sz w:val="20"/>
          <w:szCs w:val="20"/>
          <w:lang w:val="en-GB"/>
        </w:rPr>
        <w:t xml:space="preserve">In the realm of chamber music, </w:t>
      </w:r>
      <w:r w:rsidRPr="00711D14">
        <w:rPr>
          <w:rFonts w:ascii="Arial" w:hAnsi="Arial" w:cs="Arial"/>
          <w:iCs/>
          <w:sz w:val="20"/>
          <w:szCs w:val="20"/>
          <w:lang w:val="en-GB"/>
        </w:rPr>
        <w:t xml:space="preserve">Rondeau </w:t>
      </w:r>
      <w:r w:rsidR="00E124E8">
        <w:rPr>
          <w:rFonts w:ascii="Arial" w:hAnsi="Arial" w:cs="Arial"/>
          <w:iCs/>
          <w:sz w:val="20"/>
          <w:szCs w:val="20"/>
          <w:lang w:val="en-GB"/>
        </w:rPr>
        <w:t>shares the stage with</w:t>
      </w:r>
      <w:r w:rsidR="00E124E8" w:rsidRPr="00711D14">
        <w:rPr>
          <w:rFonts w:ascii="Arial" w:hAnsi="Arial" w:cs="Arial"/>
          <w:iCs/>
          <w:sz w:val="20"/>
          <w:szCs w:val="20"/>
          <w:lang w:val="en-GB"/>
        </w:rPr>
        <w:t xml:space="preserve"> Nicolas </w:t>
      </w:r>
      <w:proofErr w:type="spellStart"/>
      <w:r w:rsidR="00114943" w:rsidRPr="00114943">
        <w:rPr>
          <w:rFonts w:ascii="Arial" w:hAnsi="Arial" w:cs="Arial"/>
          <w:iCs/>
          <w:sz w:val="20"/>
          <w:szCs w:val="20"/>
          <w:lang w:val="en-GB"/>
        </w:rPr>
        <w:t>Altstaedt</w:t>
      </w:r>
      <w:proofErr w:type="spellEnd"/>
      <w:r w:rsidR="00E124E8" w:rsidRPr="00711D14">
        <w:rPr>
          <w:rFonts w:ascii="Arial" w:hAnsi="Arial" w:cs="Arial"/>
          <w:iCs/>
          <w:sz w:val="20"/>
          <w:szCs w:val="20"/>
          <w:lang w:val="en-GB"/>
        </w:rPr>
        <w:t xml:space="preserve"> at the Berlin </w:t>
      </w:r>
      <w:proofErr w:type="spellStart"/>
      <w:r w:rsidR="00E124E8" w:rsidRPr="00711D14">
        <w:rPr>
          <w:rFonts w:ascii="Arial" w:hAnsi="Arial" w:cs="Arial"/>
          <w:iCs/>
          <w:sz w:val="20"/>
          <w:szCs w:val="20"/>
          <w:lang w:val="en-GB"/>
        </w:rPr>
        <w:t>Staatsoper</w:t>
      </w:r>
      <w:proofErr w:type="spellEnd"/>
      <w:r w:rsidR="00E124E8" w:rsidRPr="00711D14">
        <w:rPr>
          <w:rFonts w:ascii="Arial" w:hAnsi="Arial" w:cs="Arial"/>
          <w:iCs/>
          <w:sz w:val="20"/>
          <w:szCs w:val="20"/>
          <w:lang w:val="en-GB"/>
        </w:rPr>
        <w:t xml:space="preserve"> </w:t>
      </w:r>
      <w:r w:rsidR="00E124E8">
        <w:rPr>
          <w:rFonts w:ascii="Arial" w:hAnsi="Arial" w:cs="Arial"/>
          <w:iCs/>
          <w:sz w:val="20"/>
          <w:szCs w:val="20"/>
          <w:lang w:val="en-GB"/>
        </w:rPr>
        <w:t xml:space="preserve">and </w:t>
      </w:r>
      <w:r w:rsidRPr="00711D14">
        <w:rPr>
          <w:rFonts w:ascii="Arial" w:hAnsi="Arial" w:cs="Arial"/>
          <w:iCs/>
          <w:sz w:val="20"/>
          <w:szCs w:val="20"/>
          <w:lang w:val="en-GB"/>
        </w:rPr>
        <w:t>re-reunite</w:t>
      </w:r>
      <w:r>
        <w:rPr>
          <w:rFonts w:ascii="Arial" w:hAnsi="Arial" w:cs="Arial"/>
          <w:iCs/>
          <w:sz w:val="20"/>
          <w:szCs w:val="20"/>
          <w:lang w:val="en-GB"/>
        </w:rPr>
        <w:t>s</w:t>
      </w:r>
      <w:r w:rsidRPr="00711D14">
        <w:rPr>
          <w:rFonts w:ascii="Arial" w:hAnsi="Arial" w:cs="Arial"/>
          <w:iCs/>
          <w:sz w:val="20"/>
          <w:szCs w:val="20"/>
          <w:lang w:val="en-GB"/>
        </w:rPr>
        <w:t xml:space="preserve"> with his fellow co-founders of the </w:t>
      </w:r>
      <w:proofErr w:type="spellStart"/>
      <w:r w:rsidRPr="00711D14">
        <w:rPr>
          <w:rFonts w:ascii="Arial" w:hAnsi="Arial" w:cs="Arial"/>
          <w:iCs/>
          <w:sz w:val="20"/>
          <w:szCs w:val="20"/>
          <w:lang w:val="en-GB"/>
        </w:rPr>
        <w:t>Nevermind</w:t>
      </w:r>
      <w:proofErr w:type="spellEnd"/>
      <w:r w:rsidRPr="00711D14">
        <w:rPr>
          <w:rFonts w:ascii="Arial" w:hAnsi="Arial" w:cs="Arial"/>
          <w:iCs/>
          <w:sz w:val="20"/>
          <w:szCs w:val="20"/>
          <w:lang w:val="en-GB"/>
        </w:rPr>
        <w:t xml:space="preserve"> Quartet for recording projects and performances in </w:t>
      </w:r>
      <w:r w:rsidR="00EA3E7A">
        <w:rPr>
          <w:rFonts w:ascii="Arial" w:hAnsi="Arial" w:cs="Arial"/>
          <w:iCs/>
          <w:sz w:val="20"/>
          <w:szCs w:val="20"/>
          <w:lang w:val="en-GB"/>
        </w:rPr>
        <w:t xml:space="preserve">Madrid, Dortmund and la </w:t>
      </w:r>
      <w:proofErr w:type="spellStart"/>
      <w:r w:rsidR="00EA3E7A">
        <w:rPr>
          <w:rFonts w:ascii="Arial" w:hAnsi="Arial" w:cs="Arial"/>
          <w:iCs/>
          <w:sz w:val="20"/>
          <w:szCs w:val="20"/>
          <w:lang w:val="en-GB"/>
        </w:rPr>
        <w:t>Chaux</w:t>
      </w:r>
      <w:proofErr w:type="spellEnd"/>
      <w:r w:rsidR="00EA3E7A">
        <w:rPr>
          <w:rFonts w:ascii="Arial" w:hAnsi="Arial" w:cs="Arial"/>
          <w:iCs/>
          <w:sz w:val="20"/>
          <w:szCs w:val="20"/>
          <w:lang w:val="en-GB"/>
        </w:rPr>
        <w:t>-de-Fonds</w:t>
      </w:r>
      <w:r w:rsidR="00E34824">
        <w:rPr>
          <w:rFonts w:ascii="Arial" w:hAnsi="Arial" w:cs="Arial"/>
          <w:iCs/>
          <w:sz w:val="20"/>
          <w:szCs w:val="20"/>
          <w:lang w:val="en-GB"/>
        </w:rPr>
        <w:t>.</w:t>
      </w:r>
      <w:r w:rsidRPr="00711D14">
        <w:rPr>
          <w:rFonts w:ascii="Arial" w:hAnsi="Arial" w:cs="Arial"/>
          <w:iCs/>
          <w:sz w:val="20"/>
          <w:szCs w:val="20"/>
          <w:lang w:val="en-GB"/>
        </w:rPr>
        <w:t xml:space="preserve"> </w:t>
      </w:r>
      <w:r w:rsidR="008A70F1" w:rsidRPr="008A70F1">
        <w:rPr>
          <w:rFonts w:ascii="Arial" w:hAnsi="Arial" w:cs="Arial"/>
          <w:color w:val="000000"/>
          <w:sz w:val="20"/>
          <w:szCs w:val="20"/>
        </w:rPr>
        <w:t>He also rejoins long-time collaborator Thomas Dunford following recent appearances</w:t>
      </w:r>
      <w:r w:rsidR="008A70F1" w:rsidRPr="008A70F1">
        <w:rPr>
          <w:rFonts w:ascii="Arial" w:hAnsi="Arial" w:cs="Arial"/>
          <w:color w:val="000000"/>
          <w:sz w:val="20"/>
          <w:szCs w:val="20"/>
        </w:rPr>
        <w:t xml:space="preserve"> </w:t>
      </w:r>
      <w:r w:rsidR="00E34824" w:rsidRPr="008A70F1">
        <w:rPr>
          <w:rFonts w:ascii="Arial" w:hAnsi="Arial" w:cs="Arial"/>
          <w:iCs/>
          <w:sz w:val="20"/>
          <w:szCs w:val="20"/>
          <w:lang w:val="en-GB"/>
        </w:rPr>
        <w:t>at the</w:t>
      </w:r>
      <w:r w:rsidR="00E34824">
        <w:rPr>
          <w:rFonts w:ascii="Arial" w:hAnsi="Arial" w:cs="Arial"/>
          <w:iCs/>
          <w:sz w:val="20"/>
          <w:szCs w:val="20"/>
          <w:lang w:val="en-GB"/>
        </w:rPr>
        <w:t xml:space="preserve"> Stockholm Early Music Festival, the </w:t>
      </w:r>
      <w:r w:rsidR="002C3012">
        <w:rPr>
          <w:rFonts w:ascii="Arial" w:hAnsi="Arial" w:cs="Arial"/>
          <w:iCs/>
          <w:sz w:val="20"/>
          <w:szCs w:val="20"/>
          <w:lang w:val="en-GB"/>
        </w:rPr>
        <w:t>F</w:t>
      </w:r>
      <w:r w:rsidR="00E34824">
        <w:rPr>
          <w:rFonts w:ascii="Arial" w:hAnsi="Arial" w:cs="Arial"/>
          <w:iCs/>
          <w:sz w:val="20"/>
          <w:szCs w:val="20"/>
          <w:lang w:val="en-GB"/>
        </w:rPr>
        <w:t xml:space="preserve">estival Concentus </w:t>
      </w:r>
      <w:proofErr w:type="spellStart"/>
      <w:r w:rsidR="00E34824">
        <w:rPr>
          <w:rFonts w:ascii="Arial" w:hAnsi="Arial" w:cs="Arial"/>
          <w:iCs/>
          <w:sz w:val="20"/>
          <w:szCs w:val="20"/>
          <w:lang w:val="en-GB"/>
        </w:rPr>
        <w:t>Moraviae</w:t>
      </w:r>
      <w:proofErr w:type="spellEnd"/>
      <w:r w:rsidR="00E34824">
        <w:rPr>
          <w:rFonts w:ascii="Arial" w:hAnsi="Arial" w:cs="Arial"/>
          <w:iCs/>
          <w:sz w:val="20"/>
          <w:szCs w:val="20"/>
          <w:lang w:val="en-GB"/>
        </w:rPr>
        <w:t xml:space="preserve">, the </w:t>
      </w:r>
      <w:proofErr w:type="spellStart"/>
      <w:r w:rsidR="00E34824">
        <w:rPr>
          <w:rFonts w:ascii="Arial" w:hAnsi="Arial" w:cs="Arial"/>
          <w:iCs/>
          <w:sz w:val="20"/>
          <w:szCs w:val="20"/>
          <w:lang w:val="en-GB"/>
        </w:rPr>
        <w:t>Ribeira</w:t>
      </w:r>
      <w:proofErr w:type="spellEnd"/>
      <w:r w:rsidR="00E34824">
        <w:rPr>
          <w:rFonts w:ascii="Arial" w:hAnsi="Arial" w:cs="Arial"/>
          <w:iCs/>
          <w:sz w:val="20"/>
          <w:szCs w:val="20"/>
          <w:lang w:val="en-GB"/>
        </w:rPr>
        <w:t xml:space="preserve"> Sacra Guitar Festival, the </w:t>
      </w:r>
      <w:proofErr w:type="spellStart"/>
      <w:r w:rsidR="00E34824">
        <w:rPr>
          <w:rFonts w:ascii="Arial" w:hAnsi="Arial" w:cs="Arial"/>
          <w:iCs/>
          <w:sz w:val="20"/>
          <w:szCs w:val="20"/>
          <w:lang w:val="en-GB"/>
        </w:rPr>
        <w:t>Haapsalu</w:t>
      </w:r>
      <w:proofErr w:type="spellEnd"/>
      <w:r w:rsidR="00E34824">
        <w:rPr>
          <w:rFonts w:ascii="Arial" w:hAnsi="Arial" w:cs="Arial"/>
          <w:iCs/>
          <w:sz w:val="20"/>
          <w:szCs w:val="20"/>
          <w:lang w:val="en-GB"/>
        </w:rPr>
        <w:t xml:space="preserve"> Festival and the </w:t>
      </w:r>
      <w:proofErr w:type="spellStart"/>
      <w:r w:rsidR="00E34824">
        <w:rPr>
          <w:rFonts w:ascii="Arial" w:hAnsi="Arial" w:cs="Arial"/>
          <w:iCs/>
          <w:sz w:val="20"/>
          <w:szCs w:val="20"/>
          <w:lang w:val="en-GB"/>
        </w:rPr>
        <w:t>Hindsgavl</w:t>
      </w:r>
      <w:proofErr w:type="spellEnd"/>
      <w:r w:rsidR="00E34824">
        <w:rPr>
          <w:rFonts w:ascii="Arial" w:hAnsi="Arial" w:cs="Arial"/>
          <w:iCs/>
          <w:sz w:val="20"/>
          <w:szCs w:val="20"/>
          <w:lang w:val="en-GB"/>
        </w:rPr>
        <w:t xml:space="preserve"> Festival</w:t>
      </w:r>
      <w:r w:rsidR="00BD38AA">
        <w:rPr>
          <w:rFonts w:ascii="Arial" w:hAnsi="Arial" w:cs="Arial"/>
          <w:iCs/>
          <w:sz w:val="20"/>
          <w:szCs w:val="20"/>
          <w:lang w:val="en-GB"/>
        </w:rPr>
        <w:t xml:space="preserve"> last summer</w:t>
      </w:r>
      <w:r w:rsidRPr="00711D14">
        <w:rPr>
          <w:rFonts w:ascii="Arial" w:hAnsi="Arial" w:cs="Arial"/>
          <w:iCs/>
          <w:sz w:val="20"/>
          <w:szCs w:val="20"/>
          <w:lang w:val="en-GB"/>
        </w:rPr>
        <w:t xml:space="preserve">. A notable highlight throughout the year </w:t>
      </w:r>
      <w:r>
        <w:rPr>
          <w:rFonts w:ascii="Arial" w:hAnsi="Arial" w:cs="Arial"/>
          <w:iCs/>
          <w:sz w:val="20"/>
          <w:szCs w:val="20"/>
          <w:lang w:val="en-GB"/>
        </w:rPr>
        <w:t>is</w:t>
      </w:r>
      <w:r w:rsidRPr="00711D14">
        <w:rPr>
          <w:rFonts w:ascii="Arial" w:hAnsi="Arial" w:cs="Arial"/>
          <w:iCs/>
          <w:sz w:val="20"/>
          <w:szCs w:val="20"/>
          <w:lang w:val="en-GB"/>
        </w:rPr>
        <w:t xml:space="preserve"> </w:t>
      </w:r>
      <w:r w:rsidR="00E124E8">
        <w:rPr>
          <w:rFonts w:ascii="Arial" w:hAnsi="Arial" w:cs="Arial"/>
          <w:iCs/>
          <w:sz w:val="20"/>
          <w:szCs w:val="20"/>
          <w:lang w:val="en-GB"/>
        </w:rPr>
        <w:t>Rondeau’s</w:t>
      </w:r>
      <w:r w:rsidRPr="00711D14">
        <w:rPr>
          <w:rFonts w:ascii="Arial" w:hAnsi="Arial" w:cs="Arial"/>
          <w:iCs/>
          <w:sz w:val="20"/>
          <w:szCs w:val="20"/>
          <w:lang w:val="en-GB"/>
        </w:rPr>
        <w:t xml:space="preserve"> tour of major European venues performing Bach’s </w:t>
      </w:r>
      <w:r w:rsidRPr="00711D14">
        <w:rPr>
          <w:rFonts w:ascii="Arial" w:hAnsi="Arial" w:cs="Arial"/>
          <w:i/>
          <w:iCs/>
          <w:sz w:val="20"/>
          <w:szCs w:val="20"/>
          <w:lang w:val="en-GB"/>
        </w:rPr>
        <w:t>Goldberg Variations</w:t>
      </w:r>
      <w:r w:rsidRPr="00711D14">
        <w:rPr>
          <w:rFonts w:ascii="Arial" w:hAnsi="Arial" w:cs="Arial"/>
          <w:iCs/>
          <w:sz w:val="20"/>
          <w:szCs w:val="20"/>
          <w:lang w:val="en-GB"/>
        </w:rPr>
        <w:t xml:space="preserve"> – a project long in the making; emphasising sustainability with a “green itinerary” to highlight his environmental commitments, it include</w:t>
      </w:r>
      <w:r>
        <w:rPr>
          <w:rFonts w:ascii="Arial" w:hAnsi="Arial" w:cs="Arial"/>
          <w:iCs/>
          <w:sz w:val="20"/>
          <w:szCs w:val="20"/>
          <w:lang w:val="en-GB"/>
        </w:rPr>
        <w:t>s</w:t>
      </w:r>
      <w:r w:rsidRPr="00711D14">
        <w:rPr>
          <w:rFonts w:ascii="Arial" w:hAnsi="Arial" w:cs="Arial"/>
          <w:iCs/>
          <w:sz w:val="20"/>
          <w:szCs w:val="20"/>
          <w:lang w:val="en-GB"/>
        </w:rPr>
        <w:t xml:space="preserve"> visits to the Berlin </w:t>
      </w:r>
      <w:proofErr w:type="spellStart"/>
      <w:r w:rsidRPr="00711D14">
        <w:rPr>
          <w:rFonts w:ascii="Arial" w:hAnsi="Arial" w:cs="Arial"/>
          <w:iCs/>
          <w:sz w:val="20"/>
          <w:szCs w:val="20"/>
          <w:lang w:val="en-GB"/>
        </w:rPr>
        <w:t>Philharmonie</w:t>
      </w:r>
      <w:proofErr w:type="spellEnd"/>
      <w:r w:rsidRPr="00711D14">
        <w:rPr>
          <w:rFonts w:ascii="Arial" w:hAnsi="Arial" w:cs="Arial"/>
          <w:iCs/>
          <w:sz w:val="20"/>
          <w:szCs w:val="20"/>
          <w:lang w:val="en-GB"/>
        </w:rPr>
        <w:t xml:space="preserve">, the Frankfurt Opera House, Amsterdam’s Concertgebouw, the Liszt Academy in Budapest, Geneva’s Victoria Hall, the </w:t>
      </w:r>
      <w:proofErr w:type="spellStart"/>
      <w:r w:rsidRPr="00711D14">
        <w:rPr>
          <w:rFonts w:ascii="Arial" w:hAnsi="Arial" w:cs="Arial"/>
          <w:iCs/>
          <w:sz w:val="20"/>
          <w:szCs w:val="20"/>
          <w:lang w:val="en-GB"/>
        </w:rPr>
        <w:t>Philharmonie</w:t>
      </w:r>
      <w:proofErr w:type="spellEnd"/>
      <w:r w:rsidRPr="00711D14">
        <w:rPr>
          <w:rFonts w:ascii="Arial" w:hAnsi="Arial" w:cs="Arial"/>
          <w:iCs/>
          <w:sz w:val="20"/>
          <w:szCs w:val="20"/>
          <w:lang w:val="en-GB"/>
        </w:rPr>
        <w:t xml:space="preserve"> de Paris, </w:t>
      </w:r>
      <w:r w:rsidR="00A7003C">
        <w:rPr>
          <w:rFonts w:ascii="Arial" w:hAnsi="Arial" w:cs="Arial"/>
          <w:iCs/>
          <w:sz w:val="20"/>
          <w:szCs w:val="20"/>
          <w:lang w:val="en-GB"/>
        </w:rPr>
        <w:t xml:space="preserve">and </w:t>
      </w:r>
      <w:r w:rsidRPr="00711D14">
        <w:rPr>
          <w:rFonts w:ascii="Arial" w:hAnsi="Arial" w:cs="Arial"/>
          <w:iCs/>
          <w:sz w:val="20"/>
          <w:szCs w:val="20"/>
          <w:lang w:val="en-GB"/>
        </w:rPr>
        <w:t xml:space="preserve">London’s </w:t>
      </w:r>
      <w:proofErr w:type="spellStart"/>
      <w:r w:rsidRPr="00711D14">
        <w:rPr>
          <w:rFonts w:ascii="Arial" w:hAnsi="Arial" w:cs="Arial"/>
          <w:iCs/>
          <w:sz w:val="20"/>
          <w:szCs w:val="20"/>
          <w:lang w:val="en-GB"/>
        </w:rPr>
        <w:t>Wigmore</w:t>
      </w:r>
      <w:proofErr w:type="spellEnd"/>
      <w:r w:rsidRPr="00711D14">
        <w:rPr>
          <w:rFonts w:ascii="Arial" w:hAnsi="Arial" w:cs="Arial"/>
          <w:iCs/>
          <w:sz w:val="20"/>
          <w:szCs w:val="20"/>
          <w:lang w:val="en-GB"/>
        </w:rPr>
        <w:t xml:space="preserve"> Hall</w:t>
      </w:r>
      <w:r w:rsidR="00A7003C">
        <w:rPr>
          <w:rFonts w:ascii="Arial" w:hAnsi="Arial" w:cs="Arial"/>
          <w:iCs/>
          <w:sz w:val="20"/>
          <w:szCs w:val="20"/>
          <w:lang w:val="en-GB"/>
        </w:rPr>
        <w:t xml:space="preserve">. </w:t>
      </w:r>
      <w:r w:rsidR="00A7003C" w:rsidRPr="00A7003C">
        <w:rPr>
          <w:rFonts w:ascii="Arial" w:hAnsi="Arial" w:cs="Arial"/>
          <w:iCs/>
          <w:sz w:val="20"/>
          <w:szCs w:val="20"/>
          <w:lang w:val="en-GB"/>
        </w:rPr>
        <w:t xml:space="preserve">Rondeau </w:t>
      </w:r>
      <w:r w:rsidR="00A7003C">
        <w:rPr>
          <w:rFonts w:ascii="Arial" w:hAnsi="Arial" w:cs="Arial"/>
          <w:iCs/>
          <w:sz w:val="20"/>
          <w:szCs w:val="20"/>
          <w:lang w:val="en-GB"/>
        </w:rPr>
        <w:t>also</w:t>
      </w:r>
      <w:r w:rsidRPr="00A7003C">
        <w:rPr>
          <w:rFonts w:ascii="Arial" w:hAnsi="Arial" w:cs="Arial"/>
          <w:iCs/>
          <w:sz w:val="20"/>
          <w:szCs w:val="20"/>
          <w:lang w:val="en-GB"/>
        </w:rPr>
        <w:t xml:space="preserve"> </w:t>
      </w:r>
      <w:r w:rsidR="002E2FAD">
        <w:rPr>
          <w:rFonts w:ascii="Arial" w:hAnsi="Arial" w:cs="Arial"/>
          <w:iCs/>
          <w:sz w:val="20"/>
          <w:szCs w:val="20"/>
          <w:lang w:val="en-GB"/>
        </w:rPr>
        <w:t>features in</w:t>
      </w:r>
      <w:r w:rsidRPr="00A7003C">
        <w:rPr>
          <w:rFonts w:ascii="Arial" w:hAnsi="Arial" w:cs="Arial"/>
          <w:iCs/>
          <w:sz w:val="20"/>
          <w:szCs w:val="20"/>
          <w:lang w:val="en-GB"/>
        </w:rPr>
        <w:t xml:space="preserve"> </w:t>
      </w:r>
      <w:r w:rsidR="00EA3E7A" w:rsidRPr="00A7003C">
        <w:rPr>
          <w:rFonts w:ascii="Arial" w:hAnsi="Arial" w:cs="Arial"/>
          <w:iCs/>
          <w:sz w:val="20"/>
          <w:szCs w:val="20"/>
          <w:lang w:val="en-GB"/>
        </w:rPr>
        <w:t>multiple performances a</w:t>
      </w:r>
      <w:r w:rsidR="002E2FAD">
        <w:rPr>
          <w:rFonts w:ascii="Arial" w:hAnsi="Arial" w:cs="Arial"/>
          <w:iCs/>
          <w:sz w:val="20"/>
          <w:szCs w:val="20"/>
          <w:lang w:val="en-GB"/>
        </w:rPr>
        <w:t>t t</w:t>
      </w:r>
      <w:r w:rsidR="00EA3E7A" w:rsidRPr="00A7003C">
        <w:rPr>
          <w:rFonts w:ascii="Arial" w:hAnsi="Arial" w:cs="Arial"/>
          <w:iCs/>
          <w:sz w:val="20"/>
          <w:szCs w:val="20"/>
          <w:lang w:val="en-GB"/>
        </w:rPr>
        <w:t>he Salle de la Musique in La</w:t>
      </w:r>
      <w:r w:rsidR="002E2FAD">
        <w:rPr>
          <w:rFonts w:ascii="Arial" w:hAnsi="Arial" w:cs="Arial"/>
          <w:iCs/>
          <w:sz w:val="20"/>
          <w:szCs w:val="20"/>
          <w:lang w:val="en-GB"/>
        </w:rPr>
        <w:t xml:space="preserve"> </w:t>
      </w:r>
      <w:proofErr w:type="spellStart"/>
      <w:r w:rsidR="00EA3E7A" w:rsidRPr="00A7003C">
        <w:rPr>
          <w:rFonts w:ascii="Arial" w:hAnsi="Arial" w:cs="Arial"/>
          <w:iCs/>
          <w:sz w:val="20"/>
          <w:szCs w:val="20"/>
          <w:lang w:val="en-GB"/>
        </w:rPr>
        <w:t>Chaux</w:t>
      </w:r>
      <w:proofErr w:type="spellEnd"/>
      <w:r w:rsidR="00EA3E7A" w:rsidRPr="00A7003C">
        <w:rPr>
          <w:rFonts w:ascii="Arial" w:hAnsi="Arial" w:cs="Arial"/>
          <w:iCs/>
          <w:sz w:val="20"/>
          <w:szCs w:val="20"/>
          <w:lang w:val="en-GB"/>
        </w:rPr>
        <w:t>-de-Fonds</w:t>
      </w:r>
      <w:r w:rsidR="002E2FAD">
        <w:rPr>
          <w:rFonts w:ascii="Arial" w:hAnsi="Arial" w:cs="Arial"/>
          <w:iCs/>
          <w:sz w:val="20"/>
          <w:szCs w:val="20"/>
          <w:lang w:val="en-GB"/>
        </w:rPr>
        <w:t xml:space="preserve"> as part of a six-concert “a</w:t>
      </w:r>
      <w:r w:rsidR="00A7003C">
        <w:rPr>
          <w:rFonts w:ascii="Arial" w:hAnsi="Arial" w:cs="Arial"/>
          <w:iCs/>
          <w:sz w:val="20"/>
          <w:szCs w:val="20"/>
          <w:lang w:val="en-GB"/>
        </w:rPr>
        <w:t xml:space="preserve">rtist portrait” </w:t>
      </w:r>
      <w:r w:rsidR="002E2FAD">
        <w:rPr>
          <w:rFonts w:ascii="Arial" w:hAnsi="Arial" w:cs="Arial"/>
          <w:iCs/>
          <w:sz w:val="20"/>
          <w:szCs w:val="20"/>
          <w:lang w:val="en-GB"/>
        </w:rPr>
        <w:t xml:space="preserve">series </w:t>
      </w:r>
      <w:r w:rsidR="00E5202B">
        <w:rPr>
          <w:rFonts w:ascii="Arial" w:hAnsi="Arial" w:cs="Arial"/>
          <w:iCs/>
          <w:sz w:val="20"/>
          <w:szCs w:val="20"/>
          <w:lang w:val="en-GB"/>
        </w:rPr>
        <w:t xml:space="preserve">in conjunction with a joint residence with the </w:t>
      </w:r>
      <w:proofErr w:type="spellStart"/>
      <w:r w:rsidR="00E5202B" w:rsidRPr="00E5202B">
        <w:rPr>
          <w:rFonts w:ascii="Arial" w:hAnsi="Arial" w:cs="Arial"/>
          <w:iCs/>
          <w:sz w:val="20"/>
          <w:szCs w:val="20"/>
          <w:lang w:val="en-GB"/>
        </w:rPr>
        <w:t>Orchestre</w:t>
      </w:r>
      <w:proofErr w:type="spellEnd"/>
      <w:r w:rsidR="00E5202B" w:rsidRPr="00E5202B">
        <w:rPr>
          <w:rFonts w:ascii="Arial" w:hAnsi="Arial" w:cs="Arial"/>
          <w:iCs/>
          <w:sz w:val="20"/>
          <w:szCs w:val="20"/>
          <w:lang w:val="en-GB"/>
        </w:rPr>
        <w:t xml:space="preserve"> de Chambre de Genève</w:t>
      </w:r>
      <w:r w:rsidR="00E5202B">
        <w:rPr>
          <w:rFonts w:ascii="Arial" w:hAnsi="Arial" w:cs="Arial"/>
          <w:iCs/>
          <w:sz w:val="20"/>
          <w:szCs w:val="20"/>
          <w:lang w:val="en-GB"/>
        </w:rPr>
        <w:t>.</w:t>
      </w:r>
    </w:p>
    <w:p w14:paraId="2978E4FA" w14:textId="55879689" w:rsidR="00711D14" w:rsidRPr="00711D14" w:rsidRDefault="00711D14" w:rsidP="00711D14">
      <w:pPr>
        <w:ind w:right="-315"/>
        <w:jc w:val="both"/>
        <w:rPr>
          <w:rFonts w:ascii="Arial" w:hAnsi="Arial" w:cs="Arial"/>
          <w:iCs/>
          <w:sz w:val="20"/>
          <w:szCs w:val="20"/>
          <w:lang w:val="en-GB"/>
        </w:rPr>
      </w:pPr>
    </w:p>
    <w:p w14:paraId="1DF516F3" w14:textId="522F6FE4" w:rsidR="00711D14" w:rsidRDefault="00711D14" w:rsidP="00711D14">
      <w:pPr>
        <w:ind w:right="-315"/>
        <w:jc w:val="both"/>
        <w:rPr>
          <w:rFonts w:ascii="Arial" w:hAnsi="Arial" w:cs="Arial"/>
          <w:iCs/>
          <w:sz w:val="20"/>
          <w:szCs w:val="20"/>
          <w:lang w:val="en-GB"/>
        </w:rPr>
      </w:pPr>
      <w:r w:rsidRPr="00711D14">
        <w:rPr>
          <w:rFonts w:ascii="Arial" w:hAnsi="Arial" w:cs="Arial"/>
          <w:iCs/>
          <w:sz w:val="20"/>
          <w:szCs w:val="20"/>
          <w:lang w:val="en-GB"/>
        </w:rPr>
        <w:t xml:space="preserve">Rondeau is signed to Erato as an exclusive artist, with whom he has recorded several albums championing ancient music. His latest solo album </w:t>
      </w:r>
      <w:r w:rsidRPr="00711D14">
        <w:rPr>
          <w:rFonts w:ascii="Arial" w:hAnsi="Arial" w:cs="Arial"/>
          <w:i/>
          <w:iCs/>
          <w:sz w:val="20"/>
          <w:szCs w:val="20"/>
          <w:lang w:val="en-GB"/>
        </w:rPr>
        <w:t>Melancholy Grace</w:t>
      </w:r>
      <w:r w:rsidRPr="00711D14">
        <w:rPr>
          <w:rFonts w:ascii="Arial" w:hAnsi="Arial" w:cs="Arial"/>
          <w:iCs/>
          <w:sz w:val="20"/>
          <w:szCs w:val="20"/>
          <w:lang w:val="en-GB"/>
        </w:rPr>
        <w:t xml:space="preserve"> (2021) was acclaimed as “soulful […] varied, [and] wonderful” by the </w:t>
      </w:r>
      <w:r w:rsidRPr="0017210E">
        <w:rPr>
          <w:rFonts w:ascii="Arial" w:hAnsi="Arial" w:cs="Arial"/>
          <w:i/>
          <w:sz w:val="20"/>
          <w:szCs w:val="20"/>
          <w:lang w:val="en-GB"/>
        </w:rPr>
        <w:t>NY Times</w:t>
      </w:r>
      <w:r w:rsidRPr="00711D14">
        <w:rPr>
          <w:rFonts w:ascii="Arial" w:hAnsi="Arial" w:cs="Arial"/>
          <w:iCs/>
          <w:sz w:val="20"/>
          <w:szCs w:val="20"/>
          <w:lang w:val="en-GB"/>
        </w:rPr>
        <w:t xml:space="preserve"> and “sublime” by </w:t>
      </w:r>
      <w:r w:rsidRPr="0017210E">
        <w:rPr>
          <w:rFonts w:ascii="Arial" w:hAnsi="Arial" w:cs="Arial"/>
          <w:i/>
          <w:sz w:val="20"/>
          <w:szCs w:val="20"/>
          <w:lang w:val="en-GB"/>
        </w:rPr>
        <w:t>Le Devoir</w:t>
      </w:r>
      <w:r w:rsidRPr="00711D14">
        <w:rPr>
          <w:rFonts w:ascii="Arial" w:hAnsi="Arial" w:cs="Arial"/>
          <w:iCs/>
          <w:sz w:val="20"/>
          <w:szCs w:val="20"/>
          <w:lang w:val="en-GB"/>
        </w:rPr>
        <w:t xml:space="preserve">. Rondeau’s previous album </w:t>
      </w:r>
      <w:r w:rsidRPr="00711D14">
        <w:rPr>
          <w:rFonts w:ascii="Arial" w:hAnsi="Arial" w:cs="Arial"/>
          <w:i/>
          <w:iCs/>
          <w:sz w:val="20"/>
          <w:szCs w:val="20"/>
          <w:lang w:val="en-GB"/>
        </w:rPr>
        <w:t>Barricades</w:t>
      </w:r>
      <w:r w:rsidRPr="00711D14">
        <w:rPr>
          <w:rFonts w:ascii="Arial" w:hAnsi="Arial" w:cs="Arial"/>
          <w:iCs/>
          <w:sz w:val="20"/>
          <w:szCs w:val="20"/>
          <w:lang w:val="en-GB"/>
        </w:rPr>
        <w:t xml:space="preserve"> (2020), recorded with Thomas Dunford, garnered widespread critical acclaim</w:t>
      </w:r>
      <w:r w:rsidR="00EA3E7A">
        <w:rPr>
          <w:rFonts w:ascii="Arial" w:hAnsi="Arial" w:cs="Arial"/>
          <w:iCs/>
          <w:sz w:val="20"/>
          <w:szCs w:val="20"/>
          <w:lang w:val="en-GB"/>
        </w:rPr>
        <w:t>,</w:t>
      </w:r>
      <w:r w:rsidRPr="00711D14">
        <w:rPr>
          <w:rFonts w:ascii="Arial" w:hAnsi="Arial" w:cs="Arial"/>
          <w:iCs/>
          <w:sz w:val="20"/>
          <w:szCs w:val="20"/>
          <w:lang w:val="en-GB"/>
        </w:rPr>
        <w:t xml:space="preserve"> as did his 2019 Scarlatti Sonata recording, which won </w:t>
      </w:r>
      <w:r w:rsidR="002E2FAD">
        <w:rPr>
          <w:rFonts w:ascii="Arial" w:hAnsi="Arial" w:cs="Arial"/>
          <w:iCs/>
          <w:sz w:val="20"/>
          <w:szCs w:val="20"/>
          <w:lang w:val="en-GB"/>
        </w:rPr>
        <w:t xml:space="preserve">that year’s </w:t>
      </w:r>
      <w:r w:rsidRPr="00711D14">
        <w:rPr>
          <w:rFonts w:ascii="Arial" w:hAnsi="Arial" w:cs="Arial"/>
          <w:iCs/>
          <w:sz w:val="20"/>
          <w:szCs w:val="20"/>
          <w:lang w:val="en-GB"/>
        </w:rPr>
        <w:t xml:space="preserve">Diapason d’Or de </w:t>
      </w:r>
      <w:proofErr w:type="spellStart"/>
      <w:r w:rsidRPr="00711D14">
        <w:rPr>
          <w:rFonts w:ascii="Arial" w:hAnsi="Arial" w:cs="Arial"/>
          <w:iCs/>
          <w:sz w:val="20"/>
          <w:szCs w:val="20"/>
          <w:lang w:val="en-GB"/>
        </w:rPr>
        <w:t>l’Année</w:t>
      </w:r>
      <w:proofErr w:type="spellEnd"/>
      <w:r w:rsidRPr="00711D14">
        <w:rPr>
          <w:rFonts w:ascii="Arial" w:hAnsi="Arial" w:cs="Arial"/>
          <w:iCs/>
          <w:sz w:val="20"/>
          <w:szCs w:val="20"/>
          <w:lang w:val="en-GB"/>
        </w:rPr>
        <w:t xml:space="preserve">. Earlier publications include his debut album </w:t>
      </w:r>
      <w:r w:rsidRPr="00711D14">
        <w:rPr>
          <w:rFonts w:ascii="Arial" w:hAnsi="Arial" w:cs="Arial"/>
          <w:i/>
          <w:iCs/>
          <w:sz w:val="20"/>
          <w:szCs w:val="20"/>
          <w:lang w:val="en-GB"/>
        </w:rPr>
        <w:t>Imagine</w:t>
      </w:r>
      <w:r w:rsidRPr="00711D14">
        <w:rPr>
          <w:rFonts w:ascii="Arial" w:hAnsi="Arial" w:cs="Arial"/>
          <w:iCs/>
          <w:sz w:val="20"/>
          <w:szCs w:val="20"/>
          <w:lang w:val="en-GB"/>
        </w:rPr>
        <w:t xml:space="preserve"> (2015), which received the Choc de Classica and recognition from the </w:t>
      </w:r>
      <w:proofErr w:type="spellStart"/>
      <w:r w:rsidRPr="00711D14">
        <w:rPr>
          <w:rFonts w:ascii="Arial" w:hAnsi="Arial" w:cs="Arial"/>
          <w:iCs/>
          <w:sz w:val="20"/>
          <w:szCs w:val="20"/>
          <w:lang w:val="en-GB"/>
        </w:rPr>
        <w:t>Académie</w:t>
      </w:r>
      <w:proofErr w:type="spellEnd"/>
      <w:r w:rsidRPr="00711D14">
        <w:rPr>
          <w:rFonts w:ascii="Arial" w:hAnsi="Arial" w:cs="Arial"/>
          <w:iCs/>
          <w:sz w:val="20"/>
          <w:szCs w:val="20"/>
          <w:lang w:val="en-GB"/>
        </w:rPr>
        <w:t xml:space="preserve"> Charles </w:t>
      </w:r>
      <w:proofErr w:type="spellStart"/>
      <w:r w:rsidRPr="00711D14">
        <w:rPr>
          <w:rFonts w:ascii="Arial" w:hAnsi="Arial" w:cs="Arial"/>
          <w:iCs/>
          <w:sz w:val="20"/>
          <w:szCs w:val="20"/>
          <w:lang w:val="en-GB"/>
        </w:rPr>
        <w:t>Cros</w:t>
      </w:r>
      <w:proofErr w:type="spellEnd"/>
      <w:r w:rsidRPr="00711D14">
        <w:rPr>
          <w:rFonts w:ascii="Arial" w:hAnsi="Arial" w:cs="Arial"/>
          <w:iCs/>
          <w:sz w:val="20"/>
          <w:szCs w:val="20"/>
          <w:lang w:val="en-GB"/>
        </w:rPr>
        <w:t xml:space="preserve">; </w:t>
      </w:r>
      <w:r w:rsidRPr="00711D14">
        <w:rPr>
          <w:rFonts w:ascii="Arial" w:hAnsi="Arial" w:cs="Arial"/>
          <w:i/>
          <w:iCs/>
          <w:sz w:val="20"/>
          <w:szCs w:val="20"/>
          <w:lang w:val="en-GB"/>
        </w:rPr>
        <w:t>Vertigo</w:t>
      </w:r>
      <w:r w:rsidRPr="00711D14">
        <w:rPr>
          <w:rFonts w:ascii="Arial" w:hAnsi="Arial" w:cs="Arial"/>
          <w:iCs/>
          <w:sz w:val="20"/>
          <w:szCs w:val="20"/>
          <w:lang w:val="en-GB"/>
        </w:rPr>
        <w:t xml:space="preserve"> (2016, winner of that year’s Diapason d’Or), which paid tribute to two Baroque composers from his native France: Jean- Philippe Rameau and Joseph-Nicolas-</w:t>
      </w:r>
      <w:proofErr w:type="spellStart"/>
      <w:r w:rsidRPr="00711D14">
        <w:rPr>
          <w:rFonts w:ascii="Arial" w:hAnsi="Arial" w:cs="Arial"/>
          <w:iCs/>
          <w:sz w:val="20"/>
          <w:szCs w:val="20"/>
          <w:lang w:val="en-GB"/>
        </w:rPr>
        <w:t>Pancrace</w:t>
      </w:r>
      <w:proofErr w:type="spellEnd"/>
      <w:r w:rsidRPr="00711D14">
        <w:rPr>
          <w:rFonts w:ascii="Arial" w:hAnsi="Arial" w:cs="Arial"/>
          <w:iCs/>
          <w:sz w:val="20"/>
          <w:szCs w:val="20"/>
          <w:lang w:val="en-GB"/>
        </w:rPr>
        <w:t xml:space="preserve"> Royer; and </w:t>
      </w:r>
      <w:proofErr w:type="spellStart"/>
      <w:r w:rsidRPr="00711D14">
        <w:rPr>
          <w:rFonts w:ascii="Arial" w:hAnsi="Arial" w:cs="Arial"/>
          <w:i/>
          <w:iCs/>
          <w:sz w:val="20"/>
          <w:szCs w:val="20"/>
          <w:lang w:val="en-GB"/>
        </w:rPr>
        <w:t>Dynastie</w:t>
      </w:r>
      <w:proofErr w:type="spellEnd"/>
      <w:r w:rsidRPr="00711D14">
        <w:rPr>
          <w:rFonts w:ascii="Arial" w:hAnsi="Arial" w:cs="Arial"/>
          <w:iCs/>
          <w:sz w:val="20"/>
          <w:szCs w:val="20"/>
          <w:lang w:val="en-GB"/>
        </w:rPr>
        <w:t xml:space="preserve"> (2017), which explores keyboard concertos by Bach and his sons Wilhelm </w:t>
      </w:r>
      <w:proofErr w:type="spellStart"/>
      <w:r w:rsidRPr="00711D14">
        <w:rPr>
          <w:rFonts w:ascii="Arial" w:hAnsi="Arial" w:cs="Arial"/>
          <w:iCs/>
          <w:sz w:val="20"/>
          <w:szCs w:val="20"/>
          <w:lang w:val="en-GB"/>
        </w:rPr>
        <w:t>Friedemann</w:t>
      </w:r>
      <w:proofErr w:type="spellEnd"/>
      <w:r w:rsidRPr="00711D14">
        <w:rPr>
          <w:rFonts w:ascii="Arial" w:hAnsi="Arial" w:cs="Arial"/>
          <w:iCs/>
          <w:sz w:val="20"/>
          <w:szCs w:val="20"/>
          <w:lang w:val="en-GB"/>
        </w:rPr>
        <w:t>, Carl Philipp Emanuel, and Johann Christian.</w:t>
      </w:r>
    </w:p>
    <w:p w14:paraId="2D8F5C57" w14:textId="77777777" w:rsidR="00711D14" w:rsidRPr="00711D14" w:rsidRDefault="00711D14" w:rsidP="00711D14">
      <w:pPr>
        <w:ind w:right="-315"/>
        <w:jc w:val="both"/>
        <w:rPr>
          <w:rFonts w:ascii="Arial" w:hAnsi="Arial" w:cs="Arial"/>
          <w:iCs/>
          <w:sz w:val="20"/>
          <w:szCs w:val="20"/>
          <w:lang w:val="en-GB"/>
        </w:rPr>
      </w:pPr>
    </w:p>
    <w:p w14:paraId="5E7E30BB" w14:textId="1C6848F3" w:rsidR="00711D14" w:rsidRDefault="00711D14" w:rsidP="00711D14">
      <w:pPr>
        <w:ind w:right="-315"/>
        <w:jc w:val="both"/>
        <w:rPr>
          <w:rFonts w:ascii="Arial" w:hAnsi="Arial" w:cs="Arial"/>
          <w:iCs/>
          <w:sz w:val="20"/>
          <w:szCs w:val="20"/>
          <w:lang w:val="en-GB"/>
        </w:rPr>
      </w:pPr>
      <w:r w:rsidRPr="00711D14">
        <w:rPr>
          <w:rFonts w:ascii="Arial" w:hAnsi="Arial" w:cs="Arial"/>
          <w:iCs/>
          <w:sz w:val="20"/>
          <w:szCs w:val="20"/>
          <w:lang w:val="en-GB"/>
        </w:rPr>
        <w:t>New music is also important to Jean Rondeau. In 2018, he played the world premiere (BBC commission) of Eve Risser’s </w:t>
      </w:r>
      <w:proofErr w:type="spellStart"/>
      <w:r w:rsidRPr="00711D14">
        <w:rPr>
          <w:rFonts w:ascii="Arial" w:hAnsi="Arial" w:cs="Arial"/>
          <w:i/>
          <w:iCs/>
          <w:sz w:val="20"/>
          <w:szCs w:val="20"/>
          <w:lang w:val="en-GB"/>
        </w:rPr>
        <w:t>Furakèla</w:t>
      </w:r>
      <w:proofErr w:type="spellEnd"/>
      <w:r w:rsidRPr="00711D14">
        <w:rPr>
          <w:rFonts w:ascii="Arial" w:hAnsi="Arial" w:cs="Arial"/>
          <w:iCs/>
          <w:sz w:val="20"/>
          <w:szCs w:val="20"/>
          <w:lang w:val="en-GB"/>
        </w:rPr>
        <w:t> for solo harpsichord at the BBC PROMS</w:t>
      </w:r>
      <w:r w:rsidR="002E2FAD">
        <w:rPr>
          <w:rFonts w:ascii="Arial" w:hAnsi="Arial" w:cs="Arial"/>
          <w:iCs/>
          <w:sz w:val="20"/>
          <w:szCs w:val="20"/>
          <w:lang w:val="en-GB"/>
        </w:rPr>
        <w:t xml:space="preserve">, having </w:t>
      </w:r>
      <w:r w:rsidRPr="00711D14">
        <w:rPr>
          <w:rFonts w:ascii="Arial" w:hAnsi="Arial" w:cs="Arial"/>
          <w:iCs/>
          <w:sz w:val="20"/>
          <w:szCs w:val="20"/>
          <w:lang w:val="en-GB"/>
        </w:rPr>
        <w:t xml:space="preserve">composed his first original </w:t>
      </w:r>
      <w:r w:rsidR="002E2FAD">
        <w:rPr>
          <w:rFonts w:ascii="Arial" w:hAnsi="Arial" w:cs="Arial"/>
          <w:iCs/>
          <w:sz w:val="20"/>
          <w:szCs w:val="20"/>
          <w:lang w:val="en-GB"/>
        </w:rPr>
        <w:t xml:space="preserve">film </w:t>
      </w:r>
      <w:r w:rsidRPr="00711D14">
        <w:rPr>
          <w:rFonts w:ascii="Arial" w:hAnsi="Arial" w:cs="Arial"/>
          <w:iCs/>
          <w:sz w:val="20"/>
          <w:szCs w:val="20"/>
          <w:lang w:val="en-GB"/>
        </w:rPr>
        <w:t xml:space="preserve">score </w:t>
      </w:r>
      <w:r w:rsidR="002E2FAD">
        <w:rPr>
          <w:rFonts w:ascii="Arial" w:hAnsi="Arial" w:cs="Arial"/>
          <w:iCs/>
          <w:sz w:val="20"/>
          <w:szCs w:val="20"/>
          <w:lang w:val="en-GB"/>
        </w:rPr>
        <w:t>two years earlier for</w:t>
      </w:r>
      <w:r w:rsidRPr="00711D14">
        <w:rPr>
          <w:rFonts w:ascii="Arial" w:hAnsi="Arial" w:cs="Arial"/>
          <w:iCs/>
          <w:sz w:val="20"/>
          <w:szCs w:val="20"/>
          <w:lang w:val="en-GB"/>
        </w:rPr>
        <w:t xml:space="preserve"> Christian </w:t>
      </w:r>
      <w:proofErr w:type="spellStart"/>
      <w:r w:rsidRPr="00711D14">
        <w:rPr>
          <w:rFonts w:ascii="Arial" w:hAnsi="Arial" w:cs="Arial"/>
          <w:iCs/>
          <w:sz w:val="20"/>
          <w:szCs w:val="20"/>
          <w:lang w:val="en-GB"/>
        </w:rPr>
        <w:t>Schwochow’s</w:t>
      </w:r>
      <w:proofErr w:type="spellEnd"/>
      <w:r w:rsidRPr="00711D14">
        <w:rPr>
          <w:rFonts w:ascii="Arial" w:hAnsi="Arial" w:cs="Arial"/>
          <w:iCs/>
          <w:sz w:val="20"/>
          <w:szCs w:val="20"/>
          <w:lang w:val="en-GB"/>
        </w:rPr>
        <w:t> </w:t>
      </w:r>
      <w:r w:rsidRPr="00711D14">
        <w:rPr>
          <w:rFonts w:ascii="Arial" w:hAnsi="Arial" w:cs="Arial"/>
          <w:i/>
          <w:iCs/>
          <w:sz w:val="20"/>
          <w:szCs w:val="20"/>
          <w:lang w:val="en-GB"/>
        </w:rPr>
        <w:t>Paula</w:t>
      </w:r>
      <w:r w:rsidRPr="00711D14">
        <w:rPr>
          <w:rFonts w:ascii="Arial" w:hAnsi="Arial" w:cs="Arial"/>
          <w:iCs/>
          <w:sz w:val="20"/>
          <w:szCs w:val="20"/>
          <w:lang w:val="en-GB"/>
        </w:rPr>
        <w:t>, which was premiered at the 2016 Locarno Film Festival. </w:t>
      </w:r>
    </w:p>
    <w:p w14:paraId="67C343E1" w14:textId="77777777" w:rsidR="002E2FAD" w:rsidRPr="00711D14" w:rsidRDefault="002E2FAD" w:rsidP="00711D14">
      <w:pPr>
        <w:ind w:right="-315"/>
        <w:jc w:val="both"/>
        <w:rPr>
          <w:rFonts w:ascii="Arial" w:hAnsi="Arial" w:cs="Arial"/>
          <w:iCs/>
          <w:sz w:val="20"/>
          <w:szCs w:val="20"/>
          <w:lang w:val="en-GB"/>
        </w:rPr>
      </w:pPr>
    </w:p>
    <w:p w14:paraId="2A206893" w14:textId="0865BB4F" w:rsidR="00711D14" w:rsidRDefault="00711D14" w:rsidP="00711D14">
      <w:pPr>
        <w:ind w:right="-315"/>
        <w:jc w:val="both"/>
        <w:rPr>
          <w:rFonts w:ascii="Arial" w:hAnsi="Arial" w:cs="Arial"/>
          <w:iCs/>
          <w:sz w:val="20"/>
          <w:szCs w:val="20"/>
          <w:lang w:val="en-GB"/>
        </w:rPr>
      </w:pPr>
      <w:r w:rsidRPr="00711D14">
        <w:rPr>
          <w:rFonts w:ascii="Arial" w:hAnsi="Arial" w:cs="Arial"/>
          <w:iCs/>
          <w:sz w:val="20"/>
          <w:szCs w:val="20"/>
          <w:lang w:val="en-GB"/>
        </w:rPr>
        <w:t xml:space="preserve">In addition to his engagements as a soloist, recitalist and conductor, Rondeau also regularly gives masterclasses around the world. </w:t>
      </w:r>
      <w:r w:rsidR="006E25E8">
        <w:rPr>
          <w:rFonts w:ascii="Arial" w:hAnsi="Arial" w:cs="Arial"/>
          <w:iCs/>
          <w:sz w:val="20"/>
          <w:szCs w:val="20"/>
          <w:lang w:val="en-GB"/>
        </w:rPr>
        <w:t>Rondeau</w:t>
      </w:r>
      <w:r w:rsidRPr="00711D14">
        <w:rPr>
          <w:rFonts w:ascii="Arial" w:hAnsi="Arial" w:cs="Arial"/>
          <w:iCs/>
          <w:sz w:val="20"/>
          <w:szCs w:val="20"/>
          <w:lang w:val="en-GB"/>
        </w:rPr>
        <w:t xml:space="preserve"> is in high demand as a teacher and has given masterclasses across the world from the Gstaad Academy to the University of Hong Kong.</w:t>
      </w:r>
    </w:p>
    <w:p w14:paraId="06F590AA" w14:textId="77777777" w:rsidR="00711D14" w:rsidRPr="00711D14" w:rsidRDefault="00711D14" w:rsidP="00711D14">
      <w:pPr>
        <w:ind w:right="-315"/>
        <w:jc w:val="both"/>
        <w:rPr>
          <w:rFonts w:ascii="Arial" w:hAnsi="Arial" w:cs="Arial"/>
          <w:iCs/>
          <w:sz w:val="20"/>
          <w:szCs w:val="20"/>
          <w:lang w:val="en-GB"/>
        </w:rPr>
      </w:pPr>
    </w:p>
    <w:p w14:paraId="0B5A4762" w14:textId="4018B983" w:rsidR="00645FA9" w:rsidRPr="00EA3E7A" w:rsidRDefault="00711D14" w:rsidP="00790C79">
      <w:pPr>
        <w:ind w:right="-315"/>
        <w:jc w:val="both"/>
        <w:rPr>
          <w:rFonts w:ascii="Arial" w:hAnsi="Arial" w:cs="Arial"/>
          <w:iCs/>
          <w:sz w:val="20"/>
          <w:szCs w:val="20"/>
          <w:lang w:val="en-GB"/>
        </w:rPr>
      </w:pPr>
      <w:r w:rsidRPr="00711D14">
        <w:rPr>
          <w:rFonts w:ascii="Arial" w:hAnsi="Arial" w:cs="Arial"/>
          <w:iCs/>
          <w:sz w:val="20"/>
          <w:szCs w:val="20"/>
          <w:lang w:val="en-GB"/>
        </w:rPr>
        <w:t xml:space="preserve">Rondeau studied harpsichord with Blandine </w:t>
      </w:r>
      <w:proofErr w:type="spellStart"/>
      <w:r w:rsidRPr="00711D14">
        <w:rPr>
          <w:rFonts w:ascii="Arial" w:hAnsi="Arial" w:cs="Arial"/>
          <w:iCs/>
          <w:sz w:val="20"/>
          <w:szCs w:val="20"/>
          <w:lang w:val="en-GB"/>
        </w:rPr>
        <w:t>Verlet</w:t>
      </w:r>
      <w:proofErr w:type="spellEnd"/>
      <w:r w:rsidRPr="00711D14">
        <w:rPr>
          <w:rFonts w:ascii="Arial" w:hAnsi="Arial" w:cs="Arial"/>
          <w:iCs/>
          <w:sz w:val="20"/>
          <w:szCs w:val="20"/>
          <w:lang w:val="en-GB"/>
        </w:rPr>
        <w:t xml:space="preserve"> at the Conservatoire National </w:t>
      </w:r>
      <w:proofErr w:type="spellStart"/>
      <w:r w:rsidRPr="00711D14">
        <w:rPr>
          <w:rFonts w:ascii="Arial" w:hAnsi="Arial" w:cs="Arial"/>
          <w:iCs/>
          <w:sz w:val="20"/>
          <w:szCs w:val="20"/>
          <w:lang w:val="en-GB"/>
        </w:rPr>
        <w:t>Supérieur</w:t>
      </w:r>
      <w:proofErr w:type="spellEnd"/>
      <w:r w:rsidRPr="00711D14">
        <w:rPr>
          <w:rFonts w:ascii="Arial" w:hAnsi="Arial" w:cs="Arial"/>
          <w:iCs/>
          <w:sz w:val="20"/>
          <w:szCs w:val="20"/>
          <w:lang w:val="en-GB"/>
        </w:rPr>
        <w:t xml:space="preserve"> de Musique in Paris, followed by training in continuo, organ, piano, jazz and improvisation, and conducting. He completed his musical training at the Guildhall School of Music and Drama in London. In 2012, he became one of the youngest performers ever to take First Prize at the International Harpsichord Competition in Bruges (</w:t>
      </w:r>
      <w:proofErr w:type="spellStart"/>
      <w:r w:rsidRPr="00711D14">
        <w:rPr>
          <w:rFonts w:ascii="Arial" w:hAnsi="Arial" w:cs="Arial"/>
          <w:iCs/>
          <w:sz w:val="20"/>
          <w:szCs w:val="20"/>
          <w:lang w:val="en-GB"/>
        </w:rPr>
        <w:t>MAfestival</w:t>
      </w:r>
      <w:proofErr w:type="spellEnd"/>
      <w:r w:rsidRPr="00711D14">
        <w:rPr>
          <w:rFonts w:ascii="Arial" w:hAnsi="Arial" w:cs="Arial"/>
          <w:iCs/>
          <w:sz w:val="20"/>
          <w:szCs w:val="20"/>
          <w:lang w:val="en-GB"/>
        </w:rPr>
        <w:t xml:space="preserve"> 2012), aged 21.</w:t>
      </w:r>
    </w:p>
    <w:sectPr w:rsidR="00645FA9" w:rsidRPr="00EA3E7A" w:rsidSect="00005774">
      <w:headerReference w:type="default" r:id="rId6"/>
      <w:footerReference w:type="default" r:id="rId7"/>
      <w:pgSz w:w="11900" w:h="16840"/>
      <w:pgMar w:top="2668" w:right="1800" w:bottom="1440" w:left="1800" w:header="14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BF32D" w14:textId="77777777" w:rsidR="00B42347" w:rsidRDefault="00B42347" w:rsidP="00744438">
      <w:r>
        <w:separator/>
      </w:r>
    </w:p>
  </w:endnote>
  <w:endnote w:type="continuationSeparator" w:id="0">
    <w:p w14:paraId="1E42C1C5" w14:textId="77777777" w:rsidR="00B42347" w:rsidRDefault="00B42347" w:rsidP="00744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9A0F3" w14:textId="051FBAAF" w:rsidR="00561E91" w:rsidRPr="004512EC" w:rsidRDefault="00744438" w:rsidP="009C2271">
    <w:pPr>
      <w:ind w:right="26"/>
      <w:rPr>
        <w:rFonts w:ascii="Arial" w:hAnsi="Arial" w:cs="Arial"/>
        <w:sz w:val="20"/>
        <w:szCs w:val="20"/>
      </w:rPr>
    </w:pPr>
    <w:r w:rsidRPr="004512EC">
      <w:rPr>
        <w:rFonts w:ascii="Arial" w:hAnsi="Arial" w:cs="Arial"/>
        <w:sz w:val="20"/>
        <w:szCs w:val="20"/>
      </w:rPr>
      <w:t>2</w:t>
    </w:r>
    <w:r>
      <w:rPr>
        <w:rFonts w:ascii="Arial" w:hAnsi="Arial" w:cs="Arial"/>
        <w:sz w:val="20"/>
        <w:szCs w:val="20"/>
      </w:rPr>
      <w:t>0</w:t>
    </w:r>
    <w:r w:rsidR="004A112D">
      <w:rPr>
        <w:rFonts w:ascii="Arial" w:hAnsi="Arial" w:cs="Arial"/>
        <w:sz w:val="20"/>
        <w:szCs w:val="20"/>
      </w:rPr>
      <w:t>2</w:t>
    </w:r>
    <w:r w:rsidR="00114943">
      <w:rPr>
        <w:rFonts w:ascii="Arial" w:hAnsi="Arial" w:cs="Arial"/>
        <w:sz w:val="20"/>
        <w:szCs w:val="20"/>
      </w:rPr>
      <w:t>1/22</w:t>
    </w:r>
    <w:r w:rsidRPr="004512EC">
      <w:rPr>
        <w:rFonts w:ascii="Arial" w:hAnsi="Arial" w:cs="Arial"/>
        <w:sz w:val="20"/>
        <w:szCs w:val="20"/>
      </w:rPr>
      <w:t xml:space="preserve"> season only. Please contact </w:t>
    </w:r>
    <w:proofErr w:type="spellStart"/>
    <w:r w:rsidRPr="004512EC">
      <w:rPr>
        <w:rFonts w:ascii="Arial" w:hAnsi="Arial" w:cs="Arial"/>
        <w:sz w:val="20"/>
        <w:szCs w:val="20"/>
      </w:rPr>
      <w:t>HarrisonParrott</w:t>
    </w:r>
    <w:proofErr w:type="spellEnd"/>
    <w:r w:rsidRPr="004512EC">
      <w:rPr>
        <w:rFonts w:ascii="Arial" w:hAnsi="Arial" w:cs="Arial"/>
        <w:sz w:val="20"/>
        <w:szCs w:val="20"/>
      </w:rPr>
      <w:t xml:space="preserve"> if you wish to edit this biography.</w:t>
    </w:r>
  </w:p>
  <w:p w14:paraId="03C06C23" w14:textId="77777777" w:rsidR="00561E91" w:rsidRDefault="00B42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B1A40" w14:textId="77777777" w:rsidR="00B42347" w:rsidRDefault="00B42347" w:rsidP="00744438">
      <w:r>
        <w:separator/>
      </w:r>
    </w:p>
  </w:footnote>
  <w:footnote w:type="continuationSeparator" w:id="0">
    <w:p w14:paraId="126D43C5" w14:textId="77777777" w:rsidR="00B42347" w:rsidRDefault="00B42347" w:rsidP="00744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8C7FC" w14:textId="77777777" w:rsidR="00561E91" w:rsidRPr="00005774" w:rsidRDefault="00D33D50" w:rsidP="00005774">
    <w:pPr>
      <w:pStyle w:val="Header"/>
    </w:pPr>
    <w:r>
      <w:rPr>
        <w:noProof/>
        <w:lang w:val="en-GB" w:eastAsia="en-GB"/>
      </w:rPr>
      <w:drawing>
        <wp:anchor distT="0" distB="0" distL="114300" distR="114300" simplePos="0" relativeHeight="251659264" behindDoc="0" locked="0" layoutInCell="1" allowOverlap="1" wp14:anchorId="04C625E3" wp14:editId="40A821AC">
          <wp:simplePos x="0" y="0"/>
          <wp:positionH relativeFrom="margin">
            <wp:align>center</wp:align>
          </wp:positionH>
          <wp:positionV relativeFrom="paragraph">
            <wp:posOffset>-361315</wp:posOffset>
          </wp:positionV>
          <wp:extent cx="1800225" cy="674370"/>
          <wp:effectExtent l="0" t="0" r="9525" b="0"/>
          <wp:wrapSquare wrapText="bothSides"/>
          <wp:docPr id="3" name="Picture 3"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D50"/>
    <w:rsid w:val="00061687"/>
    <w:rsid w:val="00062113"/>
    <w:rsid w:val="000701B2"/>
    <w:rsid w:val="0008604D"/>
    <w:rsid w:val="000E5083"/>
    <w:rsid w:val="000E65D9"/>
    <w:rsid w:val="000F606B"/>
    <w:rsid w:val="00114943"/>
    <w:rsid w:val="001306EB"/>
    <w:rsid w:val="00167C75"/>
    <w:rsid w:val="0017210E"/>
    <w:rsid w:val="001806FE"/>
    <w:rsid w:val="00183544"/>
    <w:rsid w:val="001928C2"/>
    <w:rsid w:val="001D3B5D"/>
    <w:rsid w:val="001D50F5"/>
    <w:rsid w:val="001E43FA"/>
    <w:rsid w:val="001F239F"/>
    <w:rsid w:val="0022488E"/>
    <w:rsid w:val="00227599"/>
    <w:rsid w:val="00272007"/>
    <w:rsid w:val="002C1FEA"/>
    <w:rsid w:val="002C3012"/>
    <w:rsid w:val="002E2FAD"/>
    <w:rsid w:val="00330CA8"/>
    <w:rsid w:val="003475E2"/>
    <w:rsid w:val="00395DB3"/>
    <w:rsid w:val="003A3078"/>
    <w:rsid w:val="004121C5"/>
    <w:rsid w:val="004644A4"/>
    <w:rsid w:val="004A112D"/>
    <w:rsid w:val="004B0941"/>
    <w:rsid w:val="004C02DC"/>
    <w:rsid w:val="004C2053"/>
    <w:rsid w:val="004D6E89"/>
    <w:rsid w:val="004E140D"/>
    <w:rsid w:val="004E3052"/>
    <w:rsid w:val="005016D0"/>
    <w:rsid w:val="0056695F"/>
    <w:rsid w:val="00577F48"/>
    <w:rsid w:val="005904CC"/>
    <w:rsid w:val="005B4B54"/>
    <w:rsid w:val="006217FA"/>
    <w:rsid w:val="006366D7"/>
    <w:rsid w:val="00645FA9"/>
    <w:rsid w:val="00667D21"/>
    <w:rsid w:val="00675CCB"/>
    <w:rsid w:val="006E25E8"/>
    <w:rsid w:val="00711D14"/>
    <w:rsid w:val="00744438"/>
    <w:rsid w:val="00790C79"/>
    <w:rsid w:val="00791DAC"/>
    <w:rsid w:val="007C38E8"/>
    <w:rsid w:val="007C5C82"/>
    <w:rsid w:val="00804710"/>
    <w:rsid w:val="00805EB8"/>
    <w:rsid w:val="00810B64"/>
    <w:rsid w:val="00817647"/>
    <w:rsid w:val="00833C6B"/>
    <w:rsid w:val="00850CD3"/>
    <w:rsid w:val="00894DC3"/>
    <w:rsid w:val="008A70F1"/>
    <w:rsid w:val="009157EC"/>
    <w:rsid w:val="0096053B"/>
    <w:rsid w:val="0096058D"/>
    <w:rsid w:val="0097783F"/>
    <w:rsid w:val="00980410"/>
    <w:rsid w:val="009C3DDA"/>
    <w:rsid w:val="00A073DA"/>
    <w:rsid w:val="00A31D56"/>
    <w:rsid w:val="00A7003C"/>
    <w:rsid w:val="00A7401D"/>
    <w:rsid w:val="00AC2269"/>
    <w:rsid w:val="00AC641F"/>
    <w:rsid w:val="00AD7C4B"/>
    <w:rsid w:val="00B07D0D"/>
    <w:rsid w:val="00B223B7"/>
    <w:rsid w:val="00B22796"/>
    <w:rsid w:val="00B36C8D"/>
    <w:rsid w:val="00B42347"/>
    <w:rsid w:val="00B67858"/>
    <w:rsid w:val="00BB670F"/>
    <w:rsid w:val="00BD38AA"/>
    <w:rsid w:val="00BF5DD2"/>
    <w:rsid w:val="00C06615"/>
    <w:rsid w:val="00C260C0"/>
    <w:rsid w:val="00C36714"/>
    <w:rsid w:val="00C77FEF"/>
    <w:rsid w:val="00C80E31"/>
    <w:rsid w:val="00C859B3"/>
    <w:rsid w:val="00CD7EF4"/>
    <w:rsid w:val="00D035AE"/>
    <w:rsid w:val="00D14146"/>
    <w:rsid w:val="00D33D50"/>
    <w:rsid w:val="00D4767F"/>
    <w:rsid w:val="00D661B7"/>
    <w:rsid w:val="00D84A4A"/>
    <w:rsid w:val="00D8761F"/>
    <w:rsid w:val="00DA706E"/>
    <w:rsid w:val="00DC52BB"/>
    <w:rsid w:val="00DD1777"/>
    <w:rsid w:val="00E124E8"/>
    <w:rsid w:val="00E13EF2"/>
    <w:rsid w:val="00E34824"/>
    <w:rsid w:val="00E36107"/>
    <w:rsid w:val="00E5202B"/>
    <w:rsid w:val="00EA3E7A"/>
    <w:rsid w:val="00EF3D74"/>
    <w:rsid w:val="00F20BDB"/>
    <w:rsid w:val="00F415D8"/>
    <w:rsid w:val="00F50422"/>
    <w:rsid w:val="00F6163C"/>
    <w:rsid w:val="00F729E2"/>
    <w:rsid w:val="00FB1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77FB4"/>
  <w15:chartTrackingRefBased/>
  <w15:docId w15:val="{943861C9-C41F-45CF-B479-88FE272EB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D50"/>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3D50"/>
    <w:pPr>
      <w:tabs>
        <w:tab w:val="center" w:pos="4320"/>
        <w:tab w:val="right" w:pos="8640"/>
      </w:tabs>
    </w:pPr>
  </w:style>
  <w:style w:type="character" w:customStyle="1" w:styleId="HeaderChar">
    <w:name w:val="Header Char"/>
    <w:basedOn w:val="DefaultParagraphFont"/>
    <w:link w:val="Header"/>
    <w:uiPriority w:val="99"/>
    <w:rsid w:val="00D33D50"/>
    <w:rPr>
      <w:rFonts w:ascii="Cambria" w:eastAsia="MS Mincho" w:hAnsi="Cambria" w:cs="Times New Roman"/>
      <w:sz w:val="24"/>
      <w:szCs w:val="24"/>
      <w:lang w:val="en-US"/>
    </w:rPr>
  </w:style>
  <w:style w:type="paragraph" w:styleId="Footer">
    <w:name w:val="footer"/>
    <w:basedOn w:val="Normal"/>
    <w:link w:val="FooterChar"/>
    <w:uiPriority w:val="99"/>
    <w:unhideWhenUsed/>
    <w:rsid w:val="00D33D50"/>
    <w:pPr>
      <w:tabs>
        <w:tab w:val="center" w:pos="4320"/>
        <w:tab w:val="right" w:pos="8640"/>
      </w:tabs>
    </w:pPr>
  </w:style>
  <w:style w:type="character" w:customStyle="1" w:styleId="FooterChar">
    <w:name w:val="Footer Char"/>
    <w:basedOn w:val="DefaultParagraphFont"/>
    <w:link w:val="Footer"/>
    <w:uiPriority w:val="99"/>
    <w:rsid w:val="00D33D50"/>
    <w:rPr>
      <w:rFonts w:ascii="Cambria" w:eastAsia="MS Mincho" w:hAnsi="Cambria" w:cs="Times New Roman"/>
      <w:sz w:val="24"/>
      <w:szCs w:val="24"/>
      <w:lang w:val="en-US"/>
    </w:rPr>
  </w:style>
  <w:style w:type="character" w:styleId="Hyperlink">
    <w:name w:val="Hyperlink"/>
    <w:uiPriority w:val="99"/>
    <w:unhideWhenUsed/>
    <w:rsid w:val="00D33D50"/>
    <w:rPr>
      <w:color w:val="0000FF"/>
      <w:u w:val="single"/>
    </w:rPr>
  </w:style>
  <w:style w:type="character" w:styleId="UnresolvedMention">
    <w:name w:val="Unresolved Mention"/>
    <w:basedOn w:val="DefaultParagraphFont"/>
    <w:uiPriority w:val="99"/>
    <w:semiHidden/>
    <w:unhideWhenUsed/>
    <w:rsid w:val="00645FA9"/>
    <w:rPr>
      <w:color w:val="605E5C"/>
      <w:shd w:val="clear" w:color="auto" w:fill="E1DFDD"/>
    </w:rPr>
  </w:style>
  <w:style w:type="paragraph" w:styleId="BalloonText">
    <w:name w:val="Balloon Text"/>
    <w:basedOn w:val="Normal"/>
    <w:link w:val="BalloonTextChar"/>
    <w:uiPriority w:val="99"/>
    <w:semiHidden/>
    <w:unhideWhenUsed/>
    <w:rsid w:val="00711D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D14"/>
    <w:rPr>
      <w:rFonts w:ascii="Segoe UI" w:eastAsia="MS Mincho" w:hAnsi="Segoe UI" w:cs="Segoe UI"/>
      <w:sz w:val="18"/>
      <w:szCs w:val="18"/>
      <w:lang w:val="en-US"/>
    </w:rPr>
  </w:style>
  <w:style w:type="character" w:styleId="CommentReference">
    <w:name w:val="annotation reference"/>
    <w:basedOn w:val="DefaultParagraphFont"/>
    <w:uiPriority w:val="99"/>
    <w:semiHidden/>
    <w:unhideWhenUsed/>
    <w:rsid w:val="00711D14"/>
    <w:rPr>
      <w:sz w:val="16"/>
      <w:szCs w:val="16"/>
    </w:rPr>
  </w:style>
  <w:style w:type="paragraph" w:styleId="CommentText">
    <w:name w:val="annotation text"/>
    <w:basedOn w:val="Normal"/>
    <w:link w:val="CommentTextChar"/>
    <w:uiPriority w:val="99"/>
    <w:semiHidden/>
    <w:unhideWhenUsed/>
    <w:rsid w:val="00711D14"/>
    <w:pPr>
      <w:spacing w:after="16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711D14"/>
    <w:rPr>
      <w:sz w:val="20"/>
      <w:szCs w:val="20"/>
    </w:rPr>
  </w:style>
  <w:style w:type="paragraph" w:styleId="CommentSubject">
    <w:name w:val="annotation subject"/>
    <w:basedOn w:val="CommentText"/>
    <w:next w:val="CommentText"/>
    <w:link w:val="CommentSubjectChar"/>
    <w:uiPriority w:val="99"/>
    <w:semiHidden/>
    <w:unhideWhenUsed/>
    <w:rsid w:val="00BD38AA"/>
    <w:pPr>
      <w:spacing w:after="0"/>
    </w:pPr>
    <w:rPr>
      <w:rFonts w:ascii="Cambria" w:eastAsia="MS Mincho" w:hAnsi="Cambria" w:cs="Times New Roman"/>
      <w:b/>
      <w:bCs/>
      <w:lang w:val="en-US"/>
    </w:rPr>
  </w:style>
  <w:style w:type="character" w:customStyle="1" w:styleId="CommentSubjectChar">
    <w:name w:val="Comment Subject Char"/>
    <w:basedOn w:val="CommentTextChar"/>
    <w:link w:val="CommentSubject"/>
    <w:uiPriority w:val="99"/>
    <w:semiHidden/>
    <w:rsid w:val="00BD38AA"/>
    <w:rPr>
      <w:rFonts w:ascii="Cambria" w:eastAsia="MS Mincho" w:hAnsi="Cambria" w:cs="Times New Roman"/>
      <w:b/>
      <w:bCs/>
      <w:sz w:val="20"/>
      <w:szCs w:val="20"/>
      <w:lang w:val="en-US"/>
    </w:rPr>
  </w:style>
  <w:style w:type="paragraph" w:styleId="Revision">
    <w:name w:val="Revision"/>
    <w:hidden/>
    <w:uiPriority w:val="99"/>
    <w:semiHidden/>
    <w:rsid w:val="008A70F1"/>
    <w:pPr>
      <w:spacing w:after="0" w:line="240" w:lineRule="auto"/>
    </w:pPr>
    <w:rPr>
      <w:rFonts w:ascii="Cambria" w:eastAsia="MS Mincho"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160907">
      <w:bodyDiv w:val="1"/>
      <w:marLeft w:val="0"/>
      <w:marRight w:val="0"/>
      <w:marTop w:val="0"/>
      <w:marBottom w:val="0"/>
      <w:divBdr>
        <w:top w:val="none" w:sz="0" w:space="0" w:color="auto"/>
        <w:left w:val="none" w:sz="0" w:space="0" w:color="auto"/>
        <w:bottom w:val="none" w:sz="0" w:space="0" w:color="auto"/>
        <w:right w:val="none" w:sz="0" w:space="0" w:color="auto"/>
      </w:divBdr>
    </w:div>
    <w:div w:id="94477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Aimard</dc:creator>
  <cp:keywords/>
  <dc:description/>
  <cp:lastModifiedBy>Gedge, Holly</cp:lastModifiedBy>
  <cp:revision>2</cp:revision>
  <dcterms:created xsi:type="dcterms:W3CDTF">2021-10-26T13:34:00Z</dcterms:created>
  <dcterms:modified xsi:type="dcterms:W3CDTF">2021-10-26T13:34:00Z</dcterms:modified>
</cp:coreProperties>
</file>