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6747B" w14:textId="77777777" w:rsidR="00DA56AA" w:rsidRPr="00094ADD" w:rsidRDefault="00DA56AA" w:rsidP="00DA56AA">
      <w:pPr>
        <w:ind w:right="26"/>
        <w:rPr>
          <w:rFonts w:ascii="Arial" w:hAnsi="Arial" w:cs="Arial"/>
          <w:vanish/>
          <w:sz w:val="40"/>
          <w:szCs w:val="40"/>
          <w:specVanish/>
        </w:rPr>
      </w:pPr>
      <w:r>
        <w:rPr>
          <w:rFonts w:ascii="Arial" w:hAnsi="Arial" w:cs="Arial"/>
          <w:sz w:val="40"/>
          <w:szCs w:val="40"/>
        </w:rPr>
        <w:t>Lan Shui</w:t>
      </w:r>
    </w:p>
    <w:p w14:paraId="2D5F97FC" w14:textId="6A4C6E84" w:rsidR="00DA56AA" w:rsidRDefault="00094ADD" w:rsidP="00DA56AA">
      <w:pPr>
        <w:ind w:right="26"/>
        <w:rPr>
          <w:rFonts w:ascii="Arial" w:hAnsi="Arial" w:cs="Arial"/>
          <w:sz w:val="34"/>
          <w:szCs w:val="34"/>
        </w:rPr>
      </w:pPr>
      <w:bookmarkStart w:id="0" w:name="OLE_LINK2"/>
      <w:bookmarkStart w:id="1" w:name="OLE_LINK1"/>
      <w:r>
        <w:rPr>
          <w:rFonts w:ascii="Arial" w:hAnsi="Arial" w:cs="Arial"/>
          <w:sz w:val="34"/>
          <w:szCs w:val="34"/>
        </w:rPr>
        <w:t xml:space="preserve"> </w:t>
      </w:r>
      <w:r w:rsidR="00DA56AA">
        <w:rPr>
          <w:rFonts w:ascii="Arial" w:hAnsi="Arial" w:cs="Arial"/>
          <w:sz w:val="34"/>
          <w:szCs w:val="34"/>
        </w:rPr>
        <w:t>Conductor</w:t>
      </w:r>
    </w:p>
    <w:p w14:paraId="03491640" w14:textId="77777777" w:rsidR="00F632CB" w:rsidRDefault="00F632CB" w:rsidP="00DA56AA">
      <w:pPr>
        <w:ind w:right="26"/>
        <w:rPr>
          <w:rFonts w:ascii="Arial" w:hAnsi="Arial" w:cs="Arial"/>
          <w:sz w:val="34"/>
          <w:szCs w:val="34"/>
        </w:rPr>
      </w:pPr>
    </w:p>
    <w:p w14:paraId="4756576B" w14:textId="77777777" w:rsidR="00DA56AA" w:rsidRDefault="00DA56AA" w:rsidP="00DA56AA">
      <w:pPr>
        <w:ind w:right="26"/>
        <w:rPr>
          <w:rFonts w:ascii="Arial" w:hAnsi="Arial" w:cs="Arial"/>
          <w:sz w:val="20"/>
          <w:szCs w:val="20"/>
        </w:rPr>
      </w:pPr>
    </w:p>
    <w:bookmarkEnd w:id="0"/>
    <w:bookmarkEnd w:id="1"/>
    <w:p w14:paraId="218E2932" w14:textId="6720C9C6" w:rsidR="00062346" w:rsidRDefault="00DA56AA" w:rsidP="00013917">
      <w:pPr>
        <w:ind w:right="-514"/>
        <w:jc w:val="both"/>
        <w:rPr>
          <w:rFonts w:ascii="Arial" w:hAnsi="Arial" w:cs="Arial"/>
          <w:sz w:val="20"/>
          <w:szCs w:val="20"/>
        </w:rPr>
      </w:pPr>
      <w:r>
        <w:rPr>
          <w:rFonts w:ascii="Arial" w:hAnsi="Arial" w:cs="Arial"/>
          <w:sz w:val="20"/>
          <w:szCs w:val="20"/>
        </w:rPr>
        <w:t>Lan Shui is renowned for his abilities as an orchestral builder and for his passion in commissioning, premiering and recording new works by leading composers</w:t>
      </w:r>
      <w:r w:rsidR="009234C6">
        <w:rPr>
          <w:rFonts w:ascii="Arial" w:hAnsi="Arial" w:cs="Arial"/>
          <w:sz w:val="20"/>
          <w:szCs w:val="20"/>
        </w:rPr>
        <w:t xml:space="preserve"> from </w:t>
      </w:r>
      <w:r w:rsidR="000E07A8">
        <w:rPr>
          <w:rFonts w:ascii="Arial" w:hAnsi="Arial" w:cs="Arial"/>
          <w:sz w:val="20"/>
          <w:szCs w:val="20"/>
        </w:rPr>
        <w:t>Asia</w:t>
      </w:r>
      <w:r w:rsidR="009D4389">
        <w:rPr>
          <w:rFonts w:ascii="Arial" w:hAnsi="Arial" w:cs="Arial"/>
          <w:sz w:val="20"/>
          <w:szCs w:val="20"/>
        </w:rPr>
        <w:t xml:space="preserve"> and </w:t>
      </w:r>
      <w:r w:rsidR="00CA364C">
        <w:rPr>
          <w:rFonts w:ascii="Arial" w:hAnsi="Arial" w:cs="Arial"/>
          <w:sz w:val="20"/>
          <w:szCs w:val="20"/>
        </w:rPr>
        <w:t>elsewhere on</w:t>
      </w:r>
      <w:r w:rsidR="00FD4E07">
        <w:rPr>
          <w:rFonts w:ascii="Arial" w:hAnsi="Arial" w:cs="Arial"/>
          <w:sz w:val="20"/>
          <w:szCs w:val="20"/>
        </w:rPr>
        <w:t xml:space="preserve"> the</w:t>
      </w:r>
      <w:r w:rsidR="00A041BA">
        <w:rPr>
          <w:rFonts w:ascii="Arial" w:hAnsi="Arial" w:cs="Arial"/>
          <w:sz w:val="20"/>
          <w:szCs w:val="20"/>
        </w:rPr>
        <w:t xml:space="preserve"> international</w:t>
      </w:r>
      <w:r w:rsidR="000E07A8">
        <w:rPr>
          <w:rFonts w:ascii="Arial" w:hAnsi="Arial" w:cs="Arial"/>
          <w:sz w:val="20"/>
          <w:szCs w:val="20"/>
        </w:rPr>
        <w:t xml:space="preserve"> </w:t>
      </w:r>
      <w:r w:rsidR="00773E10">
        <w:rPr>
          <w:rFonts w:ascii="Arial" w:hAnsi="Arial" w:cs="Arial"/>
          <w:sz w:val="20"/>
          <w:szCs w:val="20"/>
        </w:rPr>
        <w:t xml:space="preserve">contemporary </w:t>
      </w:r>
      <w:r w:rsidR="00CA364C">
        <w:rPr>
          <w:rFonts w:ascii="Arial" w:hAnsi="Arial" w:cs="Arial"/>
          <w:sz w:val="20"/>
          <w:szCs w:val="20"/>
        </w:rPr>
        <w:t>orchestral</w:t>
      </w:r>
      <w:r w:rsidR="00FD4E07">
        <w:rPr>
          <w:rFonts w:ascii="Arial" w:hAnsi="Arial" w:cs="Arial"/>
          <w:sz w:val="20"/>
          <w:szCs w:val="20"/>
        </w:rPr>
        <w:t xml:space="preserve"> scene</w:t>
      </w:r>
      <w:r w:rsidR="000E07A8">
        <w:rPr>
          <w:rFonts w:ascii="Arial" w:hAnsi="Arial" w:cs="Arial"/>
          <w:sz w:val="20"/>
          <w:szCs w:val="20"/>
        </w:rPr>
        <w:t xml:space="preserve">. </w:t>
      </w:r>
      <w:r w:rsidR="00C80BD4">
        <w:rPr>
          <w:rFonts w:ascii="Arial" w:hAnsi="Arial" w:cs="Arial"/>
          <w:sz w:val="20"/>
          <w:szCs w:val="20"/>
        </w:rPr>
        <w:t>Having recently assumed the position of P</w:t>
      </w:r>
      <w:r w:rsidR="00D9016D">
        <w:rPr>
          <w:rFonts w:ascii="Arial" w:hAnsi="Arial" w:cs="Arial"/>
          <w:sz w:val="20"/>
          <w:szCs w:val="20"/>
        </w:rPr>
        <w:t xml:space="preserve">rincipal Guest Conductor of the </w:t>
      </w:r>
      <w:r w:rsidR="00A13C1B">
        <w:rPr>
          <w:rFonts w:ascii="Arial" w:hAnsi="Arial" w:cs="Arial"/>
          <w:sz w:val="20"/>
          <w:szCs w:val="20"/>
        </w:rPr>
        <w:t>Taiwan Symphony Orchestra, 2021/22</w:t>
      </w:r>
      <w:r w:rsidR="00C80BD4">
        <w:rPr>
          <w:rFonts w:ascii="Arial" w:hAnsi="Arial" w:cs="Arial"/>
          <w:sz w:val="20"/>
          <w:szCs w:val="20"/>
        </w:rPr>
        <w:t xml:space="preserve"> sees Shu</w:t>
      </w:r>
      <w:r w:rsidR="006D5753">
        <w:rPr>
          <w:rFonts w:ascii="Arial" w:hAnsi="Arial" w:cs="Arial"/>
          <w:sz w:val="20"/>
          <w:szCs w:val="20"/>
        </w:rPr>
        <w:t xml:space="preserve">i </w:t>
      </w:r>
      <w:r w:rsidR="00071354">
        <w:rPr>
          <w:rFonts w:ascii="Arial" w:hAnsi="Arial" w:cs="Arial"/>
          <w:sz w:val="20"/>
          <w:szCs w:val="20"/>
        </w:rPr>
        <w:t xml:space="preserve">continuing to guest conduct </w:t>
      </w:r>
      <w:r w:rsidR="00D446B6">
        <w:rPr>
          <w:rFonts w:ascii="Arial" w:hAnsi="Arial" w:cs="Arial"/>
          <w:sz w:val="20"/>
          <w:szCs w:val="20"/>
        </w:rPr>
        <w:t xml:space="preserve">eminent </w:t>
      </w:r>
      <w:r w:rsidR="00071354">
        <w:rPr>
          <w:rFonts w:ascii="Arial" w:hAnsi="Arial" w:cs="Arial"/>
          <w:sz w:val="20"/>
          <w:szCs w:val="20"/>
        </w:rPr>
        <w:t xml:space="preserve">orchestras </w:t>
      </w:r>
      <w:r w:rsidR="003E121B">
        <w:rPr>
          <w:rFonts w:ascii="Arial" w:hAnsi="Arial" w:cs="Arial"/>
          <w:sz w:val="20"/>
          <w:szCs w:val="20"/>
        </w:rPr>
        <w:t xml:space="preserve">in both Asia and Europe. </w:t>
      </w:r>
    </w:p>
    <w:p w14:paraId="12F5F371" w14:textId="77777777" w:rsidR="00FB459A" w:rsidRDefault="00FB459A" w:rsidP="00013917">
      <w:pPr>
        <w:ind w:right="-514"/>
        <w:jc w:val="both"/>
        <w:rPr>
          <w:rFonts w:ascii="Arial" w:hAnsi="Arial" w:cs="Arial"/>
          <w:sz w:val="20"/>
          <w:szCs w:val="20"/>
        </w:rPr>
      </w:pPr>
    </w:p>
    <w:p w14:paraId="7B5A1450" w14:textId="2998340B" w:rsidR="00DA56AA" w:rsidRPr="00F632CB" w:rsidRDefault="00C90B5B" w:rsidP="00013917">
      <w:pPr>
        <w:ind w:right="-514"/>
        <w:jc w:val="both"/>
        <w:rPr>
          <w:rFonts w:ascii="Arial" w:hAnsi="Arial" w:cs="Arial"/>
          <w:sz w:val="20"/>
          <w:szCs w:val="20"/>
        </w:rPr>
      </w:pPr>
      <w:r>
        <w:rPr>
          <w:rFonts w:ascii="Arial" w:hAnsi="Arial" w:cs="Arial"/>
          <w:sz w:val="20"/>
          <w:szCs w:val="20"/>
        </w:rPr>
        <w:t>Lan Shui served as</w:t>
      </w:r>
      <w:r w:rsidR="00062346">
        <w:rPr>
          <w:rFonts w:ascii="Arial" w:hAnsi="Arial" w:cs="Arial"/>
          <w:sz w:val="20"/>
          <w:szCs w:val="20"/>
        </w:rPr>
        <w:t xml:space="preserve"> the</w:t>
      </w:r>
      <w:r w:rsidR="00DA56AA">
        <w:rPr>
          <w:rFonts w:ascii="Arial" w:hAnsi="Arial" w:cs="Arial"/>
          <w:sz w:val="20"/>
          <w:szCs w:val="20"/>
        </w:rPr>
        <w:t xml:space="preserve"> Music Director of the Singapo</w:t>
      </w:r>
      <w:r w:rsidR="00C424D6">
        <w:rPr>
          <w:rFonts w:ascii="Arial" w:hAnsi="Arial" w:cs="Arial"/>
          <w:sz w:val="20"/>
          <w:szCs w:val="20"/>
        </w:rPr>
        <w:t xml:space="preserve">re Symphony Orchestra </w:t>
      </w:r>
      <w:r w:rsidR="00951B6B">
        <w:rPr>
          <w:rFonts w:ascii="Arial" w:hAnsi="Arial" w:cs="Arial"/>
          <w:sz w:val="20"/>
          <w:szCs w:val="20"/>
        </w:rPr>
        <w:t>from</w:t>
      </w:r>
      <w:r w:rsidR="00C424D6">
        <w:rPr>
          <w:rFonts w:ascii="Arial" w:hAnsi="Arial" w:cs="Arial"/>
          <w:sz w:val="20"/>
          <w:szCs w:val="20"/>
        </w:rPr>
        <w:t xml:space="preserve"> 1997</w:t>
      </w:r>
      <w:r w:rsidR="00951B6B">
        <w:rPr>
          <w:rFonts w:ascii="Arial" w:hAnsi="Arial" w:cs="Arial"/>
          <w:sz w:val="20"/>
          <w:szCs w:val="20"/>
        </w:rPr>
        <w:t xml:space="preserve"> to 2019</w:t>
      </w:r>
      <w:r w:rsidR="00DA56AA" w:rsidRPr="00C424D6">
        <w:rPr>
          <w:rFonts w:ascii="Arial" w:hAnsi="Arial" w:cs="Arial"/>
          <w:sz w:val="20"/>
          <w:szCs w:val="20"/>
        </w:rPr>
        <w:t xml:space="preserve">, </w:t>
      </w:r>
      <w:r>
        <w:rPr>
          <w:rFonts w:ascii="Arial" w:hAnsi="Arial" w:cs="Arial"/>
          <w:sz w:val="20"/>
          <w:szCs w:val="20"/>
        </w:rPr>
        <w:t xml:space="preserve">with </w:t>
      </w:r>
      <w:r w:rsidR="00DA56AA">
        <w:rPr>
          <w:rFonts w:ascii="Arial" w:hAnsi="Arial" w:cs="Arial"/>
          <w:i/>
          <w:sz w:val="20"/>
          <w:szCs w:val="20"/>
        </w:rPr>
        <w:t>American Record Review</w:t>
      </w:r>
      <w:r w:rsidR="00DA56AA">
        <w:rPr>
          <w:rFonts w:ascii="Arial" w:hAnsi="Arial" w:cs="Arial"/>
          <w:sz w:val="20"/>
          <w:szCs w:val="20"/>
        </w:rPr>
        <w:t xml:space="preserve"> not</w:t>
      </w:r>
      <w:r>
        <w:rPr>
          <w:rFonts w:ascii="Arial" w:hAnsi="Arial" w:cs="Arial"/>
          <w:sz w:val="20"/>
          <w:szCs w:val="20"/>
        </w:rPr>
        <w:t>ing</w:t>
      </w:r>
      <w:r w:rsidR="00DA56AA">
        <w:rPr>
          <w:rFonts w:ascii="Arial" w:hAnsi="Arial" w:cs="Arial"/>
          <w:sz w:val="20"/>
          <w:szCs w:val="20"/>
        </w:rPr>
        <w:t xml:space="preserve"> that Shui “turned a good regional orchestra into a world-class ensemble that plays its heart out at every concert”. Together they made several acclaimed tours to Europe, Asia and the United States and appeared for the first time at the BBC Proms in September 2014.</w:t>
      </w:r>
      <w:r w:rsidR="00C424D6">
        <w:rPr>
          <w:rFonts w:ascii="Arial" w:hAnsi="Arial" w:cs="Arial"/>
          <w:sz w:val="20"/>
          <w:szCs w:val="20"/>
        </w:rPr>
        <w:t xml:space="preserve"> As of</w:t>
      </w:r>
      <w:r w:rsidR="00E120A5">
        <w:rPr>
          <w:rFonts w:ascii="Arial" w:hAnsi="Arial" w:cs="Arial"/>
          <w:sz w:val="20"/>
          <w:szCs w:val="20"/>
        </w:rPr>
        <w:t xml:space="preserve"> January 2019</w:t>
      </w:r>
      <w:r w:rsidR="00C424D6">
        <w:rPr>
          <w:rFonts w:ascii="Arial" w:hAnsi="Arial" w:cs="Arial"/>
          <w:sz w:val="20"/>
          <w:szCs w:val="20"/>
        </w:rPr>
        <w:t>,</w:t>
      </w:r>
      <w:r w:rsidR="00E120A5">
        <w:rPr>
          <w:rFonts w:ascii="Arial" w:hAnsi="Arial" w:cs="Arial"/>
          <w:sz w:val="20"/>
          <w:szCs w:val="20"/>
        </w:rPr>
        <w:t xml:space="preserve"> Shui </w:t>
      </w:r>
      <w:r>
        <w:rPr>
          <w:rFonts w:ascii="Arial" w:hAnsi="Arial" w:cs="Arial"/>
          <w:sz w:val="20"/>
          <w:szCs w:val="20"/>
        </w:rPr>
        <w:t>has been</w:t>
      </w:r>
      <w:r w:rsidR="00951B6B">
        <w:rPr>
          <w:rFonts w:ascii="Arial" w:hAnsi="Arial" w:cs="Arial"/>
          <w:sz w:val="20"/>
          <w:szCs w:val="20"/>
        </w:rPr>
        <w:t xml:space="preserve"> appointed SSO’s Conductor Laureate</w:t>
      </w:r>
      <w:r w:rsidR="005B313F">
        <w:rPr>
          <w:rFonts w:ascii="Arial" w:hAnsi="Arial" w:cs="Arial"/>
          <w:sz w:val="20"/>
          <w:szCs w:val="20"/>
        </w:rPr>
        <w:t xml:space="preserve">. </w:t>
      </w:r>
      <w:r w:rsidR="002218F8" w:rsidRPr="0000748C">
        <w:rPr>
          <w:rFonts w:ascii="Arial" w:hAnsi="Arial" w:cs="Arial"/>
          <w:sz w:val="20"/>
          <w:szCs w:val="20"/>
        </w:rPr>
        <w:t xml:space="preserve">Lan Shui </w:t>
      </w:r>
      <w:r w:rsidR="00DA56AA" w:rsidRPr="0000748C">
        <w:rPr>
          <w:rFonts w:ascii="Arial" w:hAnsi="Arial" w:cs="Arial"/>
          <w:sz w:val="20"/>
          <w:szCs w:val="20"/>
        </w:rPr>
        <w:t xml:space="preserve">also held the position of Chief Conductor of the Copenhagen Phil from </w:t>
      </w:r>
      <w:r w:rsidR="00B174B2">
        <w:rPr>
          <w:rFonts w:ascii="Arial" w:hAnsi="Arial" w:cs="Arial"/>
          <w:sz w:val="20"/>
          <w:szCs w:val="20"/>
        </w:rPr>
        <w:t>2007 to 2015</w:t>
      </w:r>
      <w:r w:rsidR="00951B6B">
        <w:rPr>
          <w:rFonts w:ascii="Arial" w:hAnsi="Arial" w:cs="Arial"/>
          <w:sz w:val="20"/>
          <w:szCs w:val="20"/>
        </w:rPr>
        <w:t>, currently serving as the orchestra’s Honorary Conductor</w:t>
      </w:r>
      <w:r w:rsidR="00B174B2">
        <w:rPr>
          <w:rFonts w:ascii="Arial" w:hAnsi="Arial" w:cs="Arial"/>
          <w:sz w:val="20"/>
          <w:szCs w:val="20"/>
        </w:rPr>
        <w:t xml:space="preserve">. </w:t>
      </w:r>
    </w:p>
    <w:p w14:paraId="49CA422A" w14:textId="77777777" w:rsidR="00985E65" w:rsidRDefault="00985E65" w:rsidP="00013917">
      <w:pPr>
        <w:ind w:right="-514"/>
        <w:jc w:val="both"/>
        <w:rPr>
          <w:rFonts w:ascii="Arial" w:hAnsi="Arial" w:cs="Arial"/>
          <w:sz w:val="20"/>
          <w:szCs w:val="20"/>
        </w:rPr>
      </w:pPr>
    </w:p>
    <w:p w14:paraId="6F591DE5" w14:textId="46567E15" w:rsidR="008C7F11" w:rsidRPr="008C7F11" w:rsidRDefault="00DA56AA" w:rsidP="00013917">
      <w:pPr>
        <w:ind w:right="-514"/>
        <w:jc w:val="both"/>
        <w:rPr>
          <w:rFonts w:ascii="Arial" w:hAnsi="Arial" w:cs="Arial"/>
          <w:sz w:val="20"/>
          <w:szCs w:val="20"/>
          <w:lang w:val="en-GB"/>
        </w:rPr>
      </w:pPr>
      <w:r>
        <w:rPr>
          <w:rFonts w:ascii="Arial" w:hAnsi="Arial" w:cs="Arial"/>
          <w:sz w:val="20"/>
          <w:szCs w:val="20"/>
        </w:rPr>
        <w:t xml:space="preserve">As a guest conductor, Shui </w:t>
      </w:r>
      <w:r w:rsidR="008C7F11">
        <w:rPr>
          <w:rFonts w:ascii="Arial" w:hAnsi="Arial" w:cs="Arial"/>
          <w:sz w:val="20"/>
          <w:szCs w:val="20"/>
        </w:rPr>
        <w:t>h</w:t>
      </w:r>
      <w:r w:rsidR="00BF7D64">
        <w:rPr>
          <w:rFonts w:ascii="Arial" w:hAnsi="Arial" w:cs="Arial"/>
          <w:sz w:val="20"/>
          <w:szCs w:val="20"/>
        </w:rPr>
        <w:t>as worked with many orchestras worldwide. I</w:t>
      </w:r>
      <w:r w:rsidR="008C7F11">
        <w:rPr>
          <w:rFonts w:ascii="Arial" w:hAnsi="Arial" w:cs="Arial"/>
          <w:sz w:val="20"/>
          <w:szCs w:val="20"/>
        </w:rPr>
        <w:t>n the United States</w:t>
      </w:r>
      <w:r w:rsidR="00BF7D64">
        <w:rPr>
          <w:rFonts w:ascii="Arial" w:hAnsi="Arial" w:cs="Arial"/>
          <w:sz w:val="20"/>
          <w:szCs w:val="20"/>
        </w:rPr>
        <w:t xml:space="preserve"> he has appeared with</w:t>
      </w:r>
      <w:r w:rsidR="008C7F11">
        <w:rPr>
          <w:rFonts w:ascii="Arial" w:hAnsi="Arial" w:cs="Arial"/>
          <w:sz w:val="20"/>
          <w:szCs w:val="20"/>
        </w:rPr>
        <w:t xml:space="preserve"> the Los Angeles Philharmonic, San Francisco Symphony, and Baltimore and Detroit symphony orchestras. In Europe he has performed with </w:t>
      </w:r>
      <w:proofErr w:type="spellStart"/>
      <w:r w:rsidR="008C7F11">
        <w:rPr>
          <w:rFonts w:ascii="Arial" w:hAnsi="Arial" w:cs="Arial"/>
          <w:color w:val="000000"/>
          <w:sz w:val="20"/>
          <w:szCs w:val="20"/>
        </w:rPr>
        <w:t>Deutsches</w:t>
      </w:r>
      <w:proofErr w:type="spellEnd"/>
      <w:r w:rsidR="008C7F11">
        <w:rPr>
          <w:rFonts w:ascii="Arial" w:hAnsi="Arial" w:cs="Arial"/>
          <w:color w:val="000000"/>
          <w:sz w:val="20"/>
          <w:szCs w:val="20"/>
        </w:rPr>
        <w:t xml:space="preserve"> Symphonie-</w:t>
      </w:r>
      <w:proofErr w:type="spellStart"/>
      <w:r w:rsidR="008C7F11">
        <w:rPr>
          <w:rFonts w:ascii="Arial" w:hAnsi="Arial" w:cs="Arial"/>
          <w:color w:val="000000"/>
          <w:sz w:val="20"/>
          <w:szCs w:val="20"/>
        </w:rPr>
        <w:t>Orchester</w:t>
      </w:r>
      <w:proofErr w:type="spellEnd"/>
      <w:r w:rsidR="008C7F11">
        <w:rPr>
          <w:rFonts w:ascii="Arial" w:hAnsi="Arial" w:cs="Arial"/>
          <w:color w:val="000000"/>
          <w:sz w:val="20"/>
          <w:szCs w:val="20"/>
        </w:rPr>
        <w:t xml:space="preserve"> Berlin, </w:t>
      </w:r>
      <w:proofErr w:type="spellStart"/>
      <w:r w:rsidR="008C7F11">
        <w:rPr>
          <w:rFonts w:ascii="Arial" w:hAnsi="Arial" w:cs="Arial"/>
          <w:color w:val="000000"/>
          <w:sz w:val="20"/>
          <w:szCs w:val="20"/>
        </w:rPr>
        <w:t>hr-Sinfonieorchester</w:t>
      </w:r>
      <w:proofErr w:type="spellEnd"/>
      <w:r w:rsidR="008C7F11">
        <w:rPr>
          <w:rFonts w:ascii="Arial" w:hAnsi="Arial" w:cs="Arial"/>
          <w:color w:val="000000"/>
          <w:sz w:val="20"/>
          <w:szCs w:val="20"/>
        </w:rPr>
        <w:t xml:space="preserve">, Danish National Symphony Orchestra, Radio-Sinfonieorchester Stuttgart des SWR, </w:t>
      </w:r>
      <w:r w:rsidR="008C7F11">
        <w:rPr>
          <w:rFonts w:ascii="Arial" w:hAnsi="Arial" w:cs="Arial"/>
          <w:sz w:val="20"/>
          <w:szCs w:val="20"/>
        </w:rPr>
        <w:t xml:space="preserve">Deutsche Radio </w:t>
      </w:r>
      <w:proofErr w:type="spellStart"/>
      <w:r w:rsidR="008C7F11">
        <w:rPr>
          <w:rFonts w:ascii="Arial" w:hAnsi="Arial" w:cs="Arial"/>
          <w:sz w:val="20"/>
          <w:szCs w:val="20"/>
        </w:rPr>
        <w:t>Philharmonie</w:t>
      </w:r>
      <w:proofErr w:type="spellEnd"/>
      <w:r w:rsidR="008C7F11">
        <w:rPr>
          <w:rFonts w:ascii="Arial" w:hAnsi="Arial" w:cs="Arial"/>
          <w:sz w:val="20"/>
          <w:szCs w:val="20"/>
        </w:rPr>
        <w:t xml:space="preserve">, Gothenburg Symphony, </w:t>
      </w:r>
      <w:proofErr w:type="spellStart"/>
      <w:r w:rsidR="00CA6023" w:rsidRPr="00CA6023">
        <w:rPr>
          <w:rFonts w:ascii="Arial" w:hAnsi="Arial" w:cs="Arial"/>
          <w:sz w:val="20"/>
          <w:szCs w:val="20"/>
        </w:rPr>
        <w:t>Orchestre</w:t>
      </w:r>
      <w:proofErr w:type="spellEnd"/>
      <w:r w:rsidR="00CA6023" w:rsidRPr="00CA6023">
        <w:rPr>
          <w:rFonts w:ascii="Arial" w:hAnsi="Arial" w:cs="Arial"/>
          <w:sz w:val="20"/>
          <w:szCs w:val="20"/>
        </w:rPr>
        <w:t xml:space="preserve"> National de France</w:t>
      </w:r>
      <w:r w:rsidR="00CA6023">
        <w:rPr>
          <w:rFonts w:ascii="Arial" w:hAnsi="Arial" w:cs="Arial"/>
          <w:sz w:val="20"/>
          <w:szCs w:val="20"/>
        </w:rPr>
        <w:t xml:space="preserve"> </w:t>
      </w:r>
      <w:r w:rsidR="008C7F11">
        <w:rPr>
          <w:rFonts w:ascii="Arial" w:hAnsi="Arial" w:cs="Arial"/>
          <w:sz w:val="20"/>
          <w:szCs w:val="20"/>
        </w:rPr>
        <w:t xml:space="preserve">and </w:t>
      </w:r>
      <w:proofErr w:type="spellStart"/>
      <w:r w:rsidR="008C7F11">
        <w:rPr>
          <w:rFonts w:ascii="Arial" w:hAnsi="Arial" w:cs="Arial"/>
          <w:sz w:val="20"/>
          <w:szCs w:val="20"/>
        </w:rPr>
        <w:t>Orchestre</w:t>
      </w:r>
      <w:proofErr w:type="spellEnd"/>
      <w:r w:rsidR="008C7F11">
        <w:rPr>
          <w:rFonts w:ascii="Arial" w:hAnsi="Arial" w:cs="Arial"/>
          <w:sz w:val="20"/>
          <w:szCs w:val="20"/>
        </w:rPr>
        <w:t xml:space="preserve"> National de Lille. </w:t>
      </w:r>
      <w:r w:rsidR="008C7F11" w:rsidRPr="008C7F11">
        <w:rPr>
          <w:rFonts w:ascii="Arial" w:hAnsi="Arial" w:cs="Arial"/>
          <w:sz w:val="20"/>
          <w:szCs w:val="20"/>
          <w:lang w:val="en-GB"/>
        </w:rPr>
        <w:t xml:space="preserve">In Asia he has conducted the Hong Kong, Malaysian and Japan Philharmonic orchestras and maintains a close relationship with the China </w:t>
      </w:r>
      <w:r w:rsidR="00D9016D">
        <w:rPr>
          <w:rFonts w:ascii="Arial" w:hAnsi="Arial" w:cs="Arial"/>
          <w:sz w:val="20"/>
          <w:szCs w:val="20"/>
          <w:lang w:val="en-GB"/>
        </w:rPr>
        <w:t xml:space="preserve">and </w:t>
      </w:r>
      <w:r w:rsidR="00D9016D">
        <w:rPr>
          <w:rFonts w:ascii="Calibri" w:eastAsiaTheme="minorHAnsi" w:hAnsi="Calibri" w:cs="Calibri"/>
          <w:sz w:val="22"/>
          <w:szCs w:val="22"/>
          <w:lang w:val="en-GB"/>
        </w:rPr>
        <w:t>Hangzhou</w:t>
      </w:r>
      <w:r w:rsidR="00D9016D">
        <w:rPr>
          <w:rFonts w:ascii="Calibri" w:eastAsiaTheme="minorHAnsi" w:hAnsi="Calibri" w:cs="Calibri"/>
          <w:sz w:val="22"/>
          <w:szCs w:val="22"/>
          <w:lang w:val="en-GB"/>
        </w:rPr>
        <w:t xml:space="preserve"> </w:t>
      </w:r>
      <w:r w:rsidR="008C7F11" w:rsidRPr="008C7F11">
        <w:rPr>
          <w:rFonts w:ascii="Arial" w:hAnsi="Arial" w:cs="Arial"/>
          <w:sz w:val="20"/>
          <w:szCs w:val="20"/>
          <w:lang w:val="en-GB"/>
        </w:rPr>
        <w:t>Philharmonic</w:t>
      </w:r>
      <w:r w:rsidR="00D9016D">
        <w:rPr>
          <w:rFonts w:ascii="Arial" w:hAnsi="Arial" w:cs="Arial"/>
          <w:sz w:val="20"/>
          <w:szCs w:val="20"/>
          <w:lang w:val="en-GB"/>
        </w:rPr>
        <w:t xml:space="preserve"> orchestras</w:t>
      </w:r>
      <w:r w:rsidR="008C7F11" w:rsidRPr="008C7F11">
        <w:rPr>
          <w:rFonts w:ascii="Arial" w:hAnsi="Arial" w:cs="Arial"/>
          <w:sz w:val="20"/>
          <w:szCs w:val="20"/>
          <w:lang w:val="en-GB"/>
        </w:rPr>
        <w:t xml:space="preserve"> and Shanghai Symphony.</w:t>
      </w:r>
    </w:p>
    <w:p w14:paraId="48DCD5D3" w14:textId="77777777" w:rsidR="00DA56AA" w:rsidRDefault="008C7F11" w:rsidP="00013917">
      <w:pPr>
        <w:ind w:right="-514"/>
        <w:jc w:val="both"/>
        <w:rPr>
          <w:rFonts w:ascii="Arial" w:hAnsi="Arial" w:cs="Arial"/>
          <w:sz w:val="20"/>
          <w:szCs w:val="20"/>
        </w:rPr>
      </w:pPr>
      <w:r>
        <w:rPr>
          <w:rFonts w:ascii="Arial" w:hAnsi="Arial" w:cs="Arial"/>
          <w:sz w:val="20"/>
          <w:szCs w:val="20"/>
        </w:rPr>
        <w:t xml:space="preserve"> </w:t>
      </w:r>
    </w:p>
    <w:p w14:paraId="5B03CE67" w14:textId="77777777" w:rsidR="00DA56AA" w:rsidRPr="008C7F11" w:rsidRDefault="00DA56AA" w:rsidP="00013917">
      <w:pPr>
        <w:ind w:right="-514"/>
        <w:jc w:val="both"/>
        <w:rPr>
          <w:rFonts w:ascii="Arial" w:hAnsi="Arial" w:cs="Arial"/>
          <w:sz w:val="20"/>
          <w:szCs w:val="20"/>
          <w:lang w:val="en-GB"/>
        </w:rPr>
      </w:pPr>
      <w:r>
        <w:rPr>
          <w:rFonts w:ascii="Arial" w:hAnsi="Arial" w:cs="Arial"/>
          <w:sz w:val="20"/>
          <w:szCs w:val="20"/>
        </w:rPr>
        <w:t>Sinc</w:t>
      </w:r>
      <w:r w:rsidR="008C7F11">
        <w:rPr>
          <w:rFonts w:ascii="Arial" w:hAnsi="Arial" w:cs="Arial"/>
          <w:sz w:val="20"/>
          <w:szCs w:val="20"/>
        </w:rPr>
        <w:t>e 1998 Shui has recorded over 35</w:t>
      </w:r>
      <w:r>
        <w:rPr>
          <w:rFonts w:ascii="Arial" w:hAnsi="Arial" w:cs="Arial"/>
          <w:sz w:val="20"/>
          <w:szCs w:val="20"/>
        </w:rPr>
        <w:t xml:space="preserve"> CDs with the Singapore Symphony Orchestra for BIS - including the first ever complete cycle of </w:t>
      </w:r>
      <w:proofErr w:type="spellStart"/>
      <w:r>
        <w:rPr>
          <w:rFonts w:ascii="Arial" w:hAnsi="Arial" w:cs="Arial"/>
          <w:sz w:val="20"/>
          <w:szCs w:val="20"/>
        </w:rPr>
        <w:t>Tcherepnin’s</w:t>
      </w:r>
      <w:proofErr w:type="spellEnd"/>
      <w:r>
        <w:rPr>
          <w:rFonts w:ascii="Arial" w:hAnsi="Arial" w:cs="Arial"/>
          <w:sz w:val="20"/>
          <w:szCs w:val="20"/>
        </w:rPr>
        <w:t xml:space="preserve"> symphonies – and also works by Arnold and Hindemith with the Malmö Symphony Orchestra featuring soloists such as Dame Evelyn Glennie, Cho-Liang Lin and Gil </w:t>
      </w:r>
      <w:proofErr w:type="spellStart"/>
      <w:r>
        <w:rPr>
          <w:rFonts w:ascii="Arial" w:hAnsi="Arial" w:cs="Arial"/>
          <w:sz w:val="20"/>
          <w:szCs w:val="20"/>
        </w:rPr>
        <w:t>Shaham</w:t>
      </w:r>
      <w:proofErr w:type="spellEnd"/>
      <w:r>
        <w:rPr>
          <w:rFonts w:ascii="Arial" w:hAnsi="Arial" w:cs="Arial"/>
          <w:sz w:val="20"/>
          <w:szCs w:val="20"/>
        </w:rPr>
        <w:t>.</w:t>
      </w:r>
      <w:r w:rsidR="008C7F11" w:rsidRPr="008C7F11">
        <w:rPr>
          <w:rFonts w:ascii="Times New Roman" w:eastAsiaTheme="minorHAnsi" w:hAnsi="Times New Roman"/>
          <w:lang w:val="en-GB" w:eastAsia="en-GB"/>
        </w:rPr>
        <w:t xml:space="preserve"> </w:t>
      </w:r>
      <w:r w:rsidR="008C7F11" w:rsidRPr="008C7F11">
        <w:rPr>
          <w:rFonts w:ascii="Arial" w:hAnsi="Arial" w:cs="Arial"/>
          <w:sz w:val="20"/>
          <w:szCs w:val="20"/>
          <w:lang w:val="en-GB"/>
        </w:rPr>
        <w:t>His albums have received twice Grammy nominations.</w:t>
      </w:r>
      <w:bookmarkStart w:id="2" w:name="_GoBack"/>
      <w:bookmarkEnd w:id="2"/>
    </w:p>
    <w:p w14:paraId="3C121B96" w14:textId="77777777" w:rsidR="00DA56AA" w:rsidRDefault="00DA56AA" w:rsidP="00013917">
      <w:pPr>
        <w:ind w:right="-514"/>
        <w:jc w:val="both"/>
        <w:rPr>
          <w:rFonts w:ascii="Arial" w:hAnsi="Arial" w:cs="Arial"/>
          <w:sz w:val="20"/>
          <w:szCs w:val="20"/>
        </w:rPr>
      </w:pPr>
    </w:p>
    <w:p w14:paraId="1DB91EFD" w14:textId="77777777" w:rsidR="00DA56AA" w:rsidRDefault="00DA56AA" w:rsidP="00013917">
      <w:pPr>
        <w:ind w:right="-514"/>
        <w:jc w:val="both"/>
        <w:rPr>
          <w:rFonts w:ascii="Arial" w:hAnsi="Arial" w:cs="Arial"/>
          <w:sz w:val="20"/>
          <w:szCs w:val="20"/>
        </w:rPr>
      </w:pPr>
      <w:r>
        <w:rPr>
          <w:rFonts w:ascii="Arial" w:hAnsi="Arial" w:cs="Arial"/>
          <w:sz w:val="20"/>
          <w:szCs w:val="20"/>
        </w:rPr>
        <w:t xml:space="preserve">Lan Shui is the recipient of several international awards from the Beijing Arts Festival and the New York </w:t>
      </w:r>
      <w:proofErr w:type="spellStart"/>
      <w:r>
        <w:rPr>
          <w:rFonts w:ascii="Arial" w:hAnsi="Arial" w:cs="Arial"/>
          <w:sz w:val="20"/>
          <w:szCs w:val="20"/>
        </w:rPr>
        <w:t>Tcherepnin</w:t>
      </w:r>
      <w:proofErr w:type="spellEnd"/>
      <w:r>
        <w:rPr>
          <w:rFonts w:ascii="Arial" w:hAnsi="Arial" w:cs="Arial"/>
          <w:sz w:val="20"/>
          <w:szCs w:val="20"/>
        </w:rPr>
        <w:t xml:space="preserve"> Society, the 37</w:t>
      </w:r>
      <w:r>
        <w:rPr>
          <w:rFonts w:ascii="Arial" w:hAnsi="Arial" w:cs="Arial"/>
          <w:sz w:val="20"/>
          <w:szCs w:val="20"/>
          <w:vertAlign w:val="superscript"/>
        </w:rPr>
        <w:t>th</w:t>
      </w:r>
      <w:r>
        <w:rPr>
          <w:rFonts w:ascii="Arial" w:hAnsi="Arial" w:cs="Arial"/>
          <w:sz w:val="20"/>
          <w:szCs w:val="20"/>
        </w:rPr>
        <w:t xml:space="preserve"> </w:t>
      </w:r>
      <w:proofErr w:type="spellStart"/>
      <w:r>
        <w:rPr>
          <w:rFonts w:ascii="Arial" w:hAnsi="Arial" w:cs="Arial"/>
          <w:bCs/>
          <w:sz w:val="20"/>
          <w:szCs w:val="20"/>
        </w:rPr>
        <w:t>Besançon</w:t>
      </w:r>
      <w:proofErr w:type="spellEnd"/>
      <w:r>
        <w:rPr>
          <w:rFonts w:ascii="Arial" w:hAnsi="Arial" w:cs="Arial"/>
          <w:sz w:val="20"/>
          <w:szCs w:val="20"/>
        </w:rPr>
        <w:t xml:space="preserve"> Conductors’ Competition in France and Boston University (Distinguished Alumni Award) as well as the Cultural Medallion - Singapore’s highest accolade in the arts.</w:t>
      </w:r>
    </w:p>
    <w:p w14:paraId="61E68D0D" w14:textId="77777777" w:rsidR="00DA56AA" w:rsidRDefault="00DA56AA" w:rsidP="00013917">
      <w:pPr>
        <w:ind w:right="-514"/>
        <w:jc w:val="both"/>
        <w:rPr>
          <w:rFonts w:ascii="Arial" w:hAnsi="Arial" w:cs="Arial"/>
          <w:sz w:val="20"/>
          <w:szCs w:val="20"/>
        </w:rPr>
      </w:pPr>
      <w:r>
        <w:rPr>
          <w:rFonts w:ascii="Arial" w:hAnsi="Arial" w:cs="Arial"/>
          <w:sz w:val="20"/>
          <w:szCs w:val="20"/>
        </w:rPr>
        <w:t xml:space="preserve"> </w:t>
      </w:r>
    </w:p>
    <w:p w14:paraId="64BE0DF4" w14:textId="77777777" w:rsidR="00DA56AA" w:rsidRDefault="00DA56AA" w:rsidP="00013917">
      <w:pPr>
        <w:ind w:right="-514"/>
        <w:jc w:val="both"/>
        <w:rPr>
          <w:rFonts w:ascii="Arial" w:hAnsi="Arial" w:cs="Arial"/>
          <w:sz w:val="20"/>
          <w:szCs w:val="20"/>
        </w:rPr>
      </w:pPr>
      <w:r>
        <w:rPr>
          <w:rFonts w:ascii="Arial" w:hAnsi="Arial" w:cs="Arial"/>
          <w:sz w:val="20"/>
          <w:szCs w:val="20"/>
        </w:rPr>
        <w:t xml:space="preserve">Born in Hangzhou, China, Shui studied composition at the Shanghai Conservatory and graduated from The Beijing Central Conservatory. He continued his graduate studies at Boston University while at the same time working closely with Leonard Bernstein at the Tanglewood Music Festival. He has worked together with David </w:t>
      </w:r>
      <w:proofErr w:type="spellStart"/>
      <w:r>
        <w:rPr>
          <w:rFonts w:ascii="Arial" w:hAnsi="Arial" w:cs="Arial"/>
          <w:sz w:val="20"/>
          <w:szCs w:val="20"/>
        </w:rPr>
        <w:t>Zinman</w:t>
      </w:r>
      <w:proofErr w:type="spellEnd"/>
      <w:r>
        <w:rPr>
          <w:rFonts w:ascii="Arial" w:hAnsi="Arial" w:cs="Arial"/>
          <w:sz w:val="20"/>
          <w:szCs w:val="20"/>
        </w:rPr>
        <w:t xml:space="preserve"> as Conducting Affiliate of the Baltimore Symphony Orchestra, as Associate Conductor to </w:t>
      </w:r>
      <w:proofErr w:type="spellStart"/>
      <w:r>
        <w:rPr>
          <w:rFonts w:ascii="Arial" w:hAnsi="Arial" w:cs="Arial"/>
          <w:sz w:val="20"/>
          <w:szCs w:val="20"/>
        </w:rPr>
        <w:t>Neeme</w:t>
      </w:r>
      <w:proofErr w:type="spellEnd"/>
      <w:r>
        <w:rPr>
          <w:rFonts w:ascii="Arial" w:hAnsi="Arial" w:cs="Arial"/>
          <w:sz w:val="20"/>
          <w:szCs w:val="20"/>
        </w:rPr>
        <w:t xml:space="preserve"> </w:t>
      </w:r>
      <w:proofErr w:type="spellStart"/>
      <w:r>
        <w:rPr>
          <w:rFonts w:ascii="Arial" w:hAnsi="Arial" w:cs="Arial"/>
          <w:sz w:val="20"/>
          <w:szCs w:val="20"/>
        </w:rPr>
        <w:t>Järvi</w:t>
      </w:r>
      <w:proofErr w:type="spellEnd"/>
      <w:r>
        <w:rPr>
          <w:rFonts w:ascii="Arial" w:hAnsi="Arial" w:cs="Arial"/>
          <w:sz w:val="20"/>
          <w:szCs w:val="20"/>
        </w:rPr>
        <w:t xml:space="preserve"> at the Detroit Symphony Orchestra, and with Kurt Masur at the New York Philharmonic and Pierre Boulez at The Cleveland Orchestra. </w:t>
      </w:r>
    </w:p>
    <w:p w14:paraId="6A2A287F" w14:textId="77777777" w:rsidR="00DA56AA" w:rsidRDefault="00DA56AA" w:rsidP="00013917">
      <w:pPr>
        <w:ind w:right="-514"/>
        <w:jc w:val="both"/>
        <w:rPr>
          <w:rFonts w:ascii="Arial" w:hAnsi="Arial" w:cs="Arial"/>
          <w:sz w:val="20"/>
          <w:szCs w:val="20"/>
        </w:rPr>
      </w:pPr>
    </w:p>
    <w:p w14:paraId="6E608EB0" w14:textId="77777777" w:rsidR="00010BBE" w:rsidRDefault="00010BBE" w:rsidP="00013917">
      <w:pPr>
        <w:jc w:val="both"/>
      </w:pPr>
    </w:p>
    <w:sectPr w:rsidR="00010BBE" w:rsidSect="00FC76B1">
      <w:headerReference w:type="default" r:id="rId6"/>
      <w:footerReference w:type="default" r:id="rId7"/>
      <w:pgSz w:w="11906" w:h="16838"/>
      <w:pgMar w:top="252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401F" w14:textId="77777777" w:rsidR="00315D95" w:rsidRDefault="00315D95" w:rsidP="00FC76B1">
      <w:r>
        <w:separator/>
      </w:r>
    </w:p>
  </w:endnote>
  <w:endnote w:type="continuationSeparator" w:id="0">
    <w:p w14:paraId="3B290266" w14:textId="77777777" w:rsidR="00315D95" w:rsidRDefault="00315D95" w:rsidP="00FC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EF30" w14:textId="64C3AA26" w:rsidR="00FC76B1" w:rsidRPr="004512EC" w:rsidRDefault="00A13C1B" w:rsidP="00A3003F">
    <w:pPr>
      <w:ind w:right="26"/>
      <w:jc w:val="center"/>
      <w:rPr>
        <w:rFonts w:ascii="Arial" w:hAnsi="Arial" w:cs="Arial"/>
        <w:sz w:val="20"/>
        <w:szCs w:val="20"/>
      </w:rPr>
    </w:pPr>
    <w:r>
      <w:rPr>
        <w:rFonts w:ascii="Arial" w:hAnsi="Arial" w:cs="Arial"/>
        <w:sz w:val="20"/>
        <w:szCs w:val="20"/>
      </w:rPr>
      <w:t>2021</w:t>
    </w:r>
    <w:r w:rsidR="00357D83">
      <w:rPr>
        <w:rFonts w:ascii="Arial" w:hAnsi="Arial" w:cs="Arial"/>
        <w:sz w:val="20"/>
        <w:szCs w:val="20"/>
      </w:rPr>
      <w:t>/</w:t>
    </w:r>
    <w:r>
      <w:rPr>
        <w:rFonts w:ascii="Arial" w:hAnsi="Arial" w:cs="Arial"/>
        <w:sz w:val="20"/>
        <w:szCs w:val="20"/>
      </w:rPr>
      <w:t>22</w:t>
    </w:r>
    <w:r w:rsidR="00FC76B1" w:rsidRPr="004512EC">
      <w:rPr>
        <w:rFonts w:ascii="Arial" w:hAnsi="Arial" w:cs="Arial"/>
        <w:sz w:val="20"/>
        <w:szCs w:val="20"/>
      </w:rPr>
      <w:t xml:space="preserve"> season only. Please contact </w:t>
    </w:r>
    <w:proofErr w:type="spellStart"/>
    <w:r w:rsidR="00FC76B1" w:rsidRPr="004512EC">
      <w:rPr>
        <w:rFonts w:ascii="Arial" w:hAnsi="Arial" w:cs="Arial"/>
        <w:sz w:val="20"/>
        <w:szCs w:val="20"/>
      </w:rPr>
      <w:t>HarrisonParrott</w:t>
    </w:r>
    <w:proofErr w:type="spellEnd"/>
    <w:r w:rsidR="00FC76B1" w:rsidRPr="004512EC">
      <w:rPr>
        <w:rFonts w:ascii="Arial" w:hAnsi="Arial" w:cs="Arial"/>
        <w:sz w:val="20"/>
        <w:szCs w:val="20"/>
      </w:rPr>
      <w:t xml:space="preserve"> if you wish to edit this biography.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2D309" w14:textId="77777777" w:rsidR="00315D95" w:rsidRDefault="00315D95" w:rsidP="00FC76B1">
      <w:r>
        <w:separator/>
      </w:r>
    </w:p>
  </w:footnote>
  <w:footnote w:type="continuationSeparator" w:id="0">
    <w:p w14:paraId="32B9056D" w14:textId="77777777" w:rsidR="00315D95" w:rsidRDefault="00315D95" w:rsidP="00FC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4E97" w14:textId="77777777" w:rsidR="00FC76B1" w:rsidRDefault="00FC76B1">
    <w:pPr>
      <w:pStyle w:val="Header"/>
    </w:pPr>
    <w:r>
      <w:rPr>
        <w:noProof/>
        <w:lang w:val="en-GB" w:eastAsia="en-GB"/>
      </w:rPr>
      <w:drawing>
        <wp:anchor distT="0" distB="0" distL="114300" distR="114300" simplePos="0" relativeHeight="251659264" behindDoc="0" locked="0" layoutInCell="1" allowOverlap="1" wp14:anchorId="675B9E4B" wp14:editId="40D47F8F">
          <wp:simplePos x="0" y="0"/>
          <wp:positionH relativeFrom="margin">
            <wp:posOffset>1828800</wp:posOffset>
          </wp:positionH>
          <wp:positionV relativeFrom="paragraph">
            <wp:posOffset>101600</wp:posOffset>
          </wp:positionV>
          <wp:extent cx="1800225" cy="674370"/>
          <wp:effectExtent l="0" t="0" r="3175" b="1143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AA"/>
    <w:rsid w:val="0000748C"/>
    <w:rsid w:val="00010BBE"/>
    <w:rsid w:val="0001244B"/>
    <w:rsid w:val="00013917"/>
    <w:rsid w:val="00062346"/>
    <w:rsid w:val="00071354"/>
    <w:rsid w:val="00094ADD"/>
    <w:rsid w:val="000E07A8"/>
    <w:rsid w:val="002218F8"/>
    <w:rsid w:val="00315D95"/>
    <w:rsid w:val="00357D83"/>
    <w:rsid w:val="003905FD"/>
    <w:rsid w:val="003C57F1"/>
    <w:rsid w:val="003E121B"/>
    <w:rsid w:val="003E153E"/>
    <w:rsid w:val="00410361"/>
    <w:rsid w:val="00436F56"/>
    <w:rsid w:val="00455EF8"/>
    <w:rsid w:val="00552BFB"/>
    <w:rsid w:val="005B313F"/>
    <w:rsid w:val="00610DB5"/>
    <w:rsid w:val="006D5753"/>
    <w:rsid w:val="00773E10"/>
    <w:rsid w:val="008103D8"/>
    <w:rsid w:val="008C7F11"/>
    <w:rsid w:val="009234C6"/>
    <w:rsid w:val="00951B6B"/>
    <w:rsid w:val="00985E65"/>
    <w:rsid w:val="009B537C"/>
    <w:rsid w:val="009D4389"/>
    <w:rsid w:val="00A041BA"/>
    <w:rsid w:val="00A13C1B"/>
    <w:rsid w:val="00A3003F"/>
    <w:rsid w:val="00A36A1A"/>
    <w:rsid w:val="00A7711C"/>
    <w:rsid w:val="00AF225D"/>
    <w:rsid w:val="00B174B2"/>
    <w:rsid w:val="00B40D3B"/>
    <w:rsid w:val="00BF7D64"/>
    <w:rsid w:val="00C424D6"/>
    <w:rsid w:val="00C80BD4"/>
    <w:rsid w:val="00C90B5B"/>
    <w:rsid w:val="00CA364C"/>
    <w:rsid w:val="00CA6023"/>
    <w:rsid w:val="00CD4E4D"/>
    <w:rsid w:val="00CD569B"/>
    <w:rsid w:val="00D446B6"/>
    <w:rsid w:val="00D9016D"/>
    <w:rsid w:val="00DA56AA"/>
    <w:rsid w:val="00DD5377"/>
    <w:rsid w:val="00E120A5"/>
    <w:rsid w:val="00E74F1D"/>
    <w:rsid w:val="00E77CC4"/>
    <w:rsid w:val="00F0580E"/>
    <w:rsid w:val="00F632CB"/>
    <w:rsid w:val="00FB459A"/>
    <w:rsid w:val="00FC76B1"/>
    <w:rsid w:val="00FD4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81A78B"/>
  <w15:docId w15:val="{B37E38D6-AB76-4BD7-ABD5-4D54BBE9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AA"/>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6B1"/>
    <w:pPr>
      <w:tabs>
        <w:tab w:val="center" w:pos="4320"/>
        <w:tab w:val="right" w:pos="8640"/>
      </w:tabs>
    </w:pPr>
  </w:style>
  <w:style w:type="character" w:customStyle="1" w:styleId="HeaderChar">
    <w:name w:val="Header Char"/>
    <w:basedOn w:val="DefaultParagraphFont"/>
    <w:link w:val="Header"/>
    <w:uiPriority w:val="99"/>
    <w:rsid w:val="00FC76B1"/>
    <w:rPr>
      <w:rFonts w:ascii="Cambria" w:eastAsia="MS Mincho" w:hAnsi="Cambria" w:cs="Times New Roman"/>
      <w:sz w:val="24"/>
      <w:szCs w:val="24"/>
      <w:lang w:val="en-US"/>
    </w:rPr>
  </w:style>
  <w:style w:type="paragraph" w:styleId="Footer">
    <w:name w:val="footer"/>
    <w:basedOn w:val="Normal"/>
    <w:link w:val="FooterChar"/>
    <w:uiPriority w:val="99"/>
    <w:unhideWhenUsed/>
    <w:rsid w:val="00FC76B1"/>
    <w:pPr>
      <w:tabs>
        <w:tab w:val="center" w:pos="4320"/>
        <w:tab w:val="right" w:pos="8640"/>
      </w:tabs>
    </w:pPr>
  </w:style>
  <w:style w:type="character" w:customStyle="1" w:styleId="FooterChar">
    <w:name w:val="Footer Char"/>
    <w:basedOn w:val="DefaultParagraphFont"/>
    <w:link w:val="Footer"/>
    <w:uiPriority w:val="99"/>
    <w:rsid w:val="00FC76B1"/>
    <w:rPr>
      <w:rFonts w:ascii="Cambria" w:eastAsia="MS Mincho" w:hAnsi="Cambria" w:cs="Times New Roman"/>
      <w:sz w:val="24"/>
      <w:szCs w:val="24"/>
      <w:lang w:val="en-US"/>
    </w:rPr>
  </w:style>
  <w:style w:type="paragraph" w:styleId="NormalWeb">
    <w:name w:val="Normal (Web)"/>
    <w:basedOn w:val="Normal"/>
    <w:uiPriority w:val="99"/>
    <w:semiHidden/>
    <w:unhideWhenUsed/>
    <w:rsid w:val="008C7F1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58668">
      <w:bodyDiv w:val="1"/>
      <w:marLeft w:val="0"/>
      <w:marRight w:val="0"/>
      <w:marTop w:val="0"/>
      <w:marBottom w:val="0"/>
      <w:divBdr>
        <w:top w:val="none" w:sz="0" w:space="0" w:color="auto"/>
        <w:left w:val="none" w:sz="0" w:space="0" w:color="auto"/>
        <w:bottom w:val="none" w:sz="0" w:space="0" w:color="auto"/>
        <w:right w:val="none" w:sz="0" w:space="0" w:color="auto"/>
      </w:divBdr>
    </w:div>
    <w:div w:id="1110474551">
      <w:bodyDiv w:val="1"/>
      <w:marLeft w:val="0"/>
      <w:marRight w:val="0"/>
      <w:marTop w:val="0"/>
      <w:marBottom w:val="0"/>
      <w:divBdr>
        <w:top w:val="none" w:sz="0" w:space="0" w:color="auto"/>
        <w:left w:val="none" w:sz="0" w:space="0" w:color="auto"/>
        <w:bottom w:val="none" w:sz="0" w:space="0" w:color="auto"/>
        <w:right w:val="none" w:sz="0" w:space="0" w:color="auto"/>
      </w:divBdr>
    </w:div>
    <w:div w:id="117966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MacDonald</dc:creator>
  <cp:keywords/>
  <dc:description/>
  <cp:lastModifiedBy>Spiros Chatziangelou</cp:lastModifiedBy>
  <cp:revision>49</cp:revision>
  <dcterms:created xsi:type="dcterms:W3CDTF">2018-08-24T14:56:00Z</dcterms:created>
  <dcterms:modified xsi:type="dcterms:W3CDTF">2021-09-28T09:49:00Z</dcterms:modified>
</cp:coreProperties>
</file>