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56657" w:rsidR="00A56657" w:rsidP="00005774" w:rsidRDefault="007C7861" w14:paraId="5B7EC01E" w14:textId="77777777">
      <w:pPr>
        <w:ind w:right="26"/>
        <w:rPr>
          <w:rFonts w:ascii="Arial" w:hAnsi="Arial" w:cs="Arial"/>
          <w:sz w:val="32"/>
        </w:rPr>
      </w:pPr>
      <w:bookmarkStart w:name="OLE_LINK1" w:id="0"/>
      <w:bookmarkStart w:name="OLE_LINK2" w:id="1"/>
      <w:r>
        <w:rPr>
          <w:rFonts w:ascii="Arial" w:hAnsi="Arial" w:cs="Arial"/>
          <w:bCs/>
          <w:sz w:val="40"/>
          <w:szCs w:val="32"/>
        </w:rPr>
        <w:t>Katie Stevenson</w:t>
      </w:r>
    </w:p>
    <w:p w:rsidRPr="007215CE" w:rsidR="00005774" w:rsidP="007215CE" w:rsidRDefault="007C7861" w14:paraId="289D361C" w14:textId="77777777">
      <w:pPr>
        <w:ind w:right="26"/>
        <w:jc w:val="both"/>
        <w:rPr>
          <w:rFonts w:ascii="Arial" w:hAnsi="Arial" w:cs="Arial"/>
          <w:sz w:val="34"/>
          <w:szCs w:val="34"/>
        </w:rPr>
      </w:pPr>
      <w:r w:rsidRPr="007215CE">
        <w:rPr>
          <w:rFonts w:ascii="Arial" w:hAnsi="Arial" w:cs="Arial"/>
          <w:sz w:val="34"/>
          <w:szCs w:val="34"/>
        </w:rPr>
        <w:t>Mezzo-Soprano</w:t>
      </w:r>
    </w:p>
    <w:p w:rsidR="0052168D" w:rsidP="007215CE" w:rsidRDefault="0052168D" w14:paraId="53BD9B1E" w14:textId="2BF4AB09">
      <w:pPr>
        <w:ind w:right="26"/>
        <w:jc w:val="both"/>
        <w:rPr>
          <w:rFonts w:ascii="Arial" w:hAnsi="Arial" w:cs="Arial"/>
          <w:sz w:val="20"/>
          <w:szCs w:val="20"/>
        </w:rPr>
      </w:pPr>
    </w:p>
    <w:p w:rsidRPr="00CE1CCA" w:rsidR="0052168D" w:rsidP="007215CE" w:rsidRDefault="0052168D" w14:paraId="645249A4" w14:textId="369FC500">
      <w:pPr>
        <w:ind w:right="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Young British mezzo-soprano Katie Stevenson brings her new generation Wagnerian talent to English National Opera this season as </w:t>
      </w:r>
      <w:proofErr w:type="spellStart"/>
      <w:r>
        <w:rPr>
          <w:rFonts w:ascii="Arial" w:hAnsi="Arial" w:cs="Arial"/>
          <w:sz w:val="20"/>
          <w:szCs w:val="20"/>
        </w:rPr>
        <w:t>Grimgerde</w:t>
      </w:r>
      <w:proofErr w:type="spellEnd"/>
      <w:r>
        <w:rPr>
          <w:rFonts w:ascii="Arial" w:hAnsi="Arial" w:cs="Arial"/>
          <w:sz w:val="20"/>
          <w:szCs w:val="20"/>
        </w:rPr>
        <w:t xml:space="preserve"> in Richard Jones’ new production of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The  Valkyrie</w:t>
      </w:r>
      <w:proofErr w:type="gramEnd"/>
      <w:r>
        <w:rPr>
          <w:rFonts w:ascii="Arial" w:hAnsi="Arial" w:cs="Arial"/>
          <w:sz w:val="20"/>
          <w:szCs w:val="20"/>
        </w:rPr>
        <w:t>, conducted by</w:t>
      </w:r>
      <w:r w:rsidR="00CE1CCA">
        <w:rPr>
          <w:rFonts w:ascii="Arial" w:hAnsi="Arial" w:cs="Arial"/>
          <w:sz w:val="20"/>
          <w:szCs w:val="20"/>
        </w:rPr>
        <w:t xml:space="preserve"> Music Director</w:t>
      </w:r>
      <w:r>
        <w:rPr>
          <w:rFonts w:ascii="Arial" w:hAnsi="Arial" w:cs="Arial"/>
          <w:sz w:val="20"/>
          <w:szCs w:val="20"/>
        </w:rPr>
        <w:t xml:space="preserve"> Martyn </w:t>
      </w:r>
      <w:proofErr w:type="spellStart"/>
      <w:r>
        <w:rPr>
          <w:rFonts w:ascii="Arial" w:hAnsi="Arial" w:cs="Arial"/>
          <w:sz w:val="20"/>
          <w:szCs w:val="20"/>
        </w:rPr>
        <w:t>Brabbins</w:t>
      </w:r>
      <w:proofErr w:type="spellEnd"/>
      <w:r>
        <w:rPr>
          <w:rFonts w:ascii="Arial" w:hAnsi="Arial" w:cs="Arial"/>
          <w:sz w:val="20"/>
          <w:szCs w:val="20"/>
        </w:rPr>
        <w:t xml:space="preserve">. This comes after performances as </w:t>
      </w:r>
      <w:proofErr w:type="spellStart"/>
      <w:r>
        <w:rPr>
          <w:rFonts w:ascii="Arial" w:hAnsi="Arial" w:cs="Arial"/>
          <w:sz w:val="20"/>
          <w:szCs w:val="20"/>
        </w:rPr>
        <w:t>Flosshilde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Grimgerde</w:t>
      </w:r>
      <w:proofErr w:type="spellEnd"/>
      <w:r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Longborough</w:t>
      </w:r>
      <w:proofErr w:type="spellEnd"/>
      <w:r>
        <w:rPr>
          <w:rFonts w:ascii="Arial" w:hAnsi="Arial" w:cs="Arial"/>
          <w:sz w:val="20"/>
          <w:szCs w:val="20"/>
        </w:rPr>
        <w:t xml:space="preserve"> Festival Opera as part of their new </w:t>
      </w:r>
      <w:r>
        <w:rPr>
          <w:rFonts w:ascii="Arial" w:hAnsi="Arial" w:cs="Arial"/>
          <w:i/>
          <w:iCs/>
          <w:sz w:val="20"/>
          <w:szCs w:val="20"/>
        </w:rPr>
        <w:t>Der Ring des Nibelungen</w:t>
      </w:r>
      <w:r>
        <w:rPr>
          <w:rFonts w:ascii="Arial" w:hAnsi="Arial" w:cs="Arial"/>
          <w:sz w:val="20"/>
          <w:szCs w:val="20"/>
        </w:rPr>
        <w:t xml:space="preserve"> under Anthony Negus</w:t>
      </w:r>
      <w:r w:rsidR="00F45F4E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F45F4E">
        <w:rPr>
          <w:rFonts w:ascii="Arial" w:hAnsi="Arial" w:cs="Arial"/>
          <w:sz w:val="20"/>
          <w:szCs w:val="20"/>
        </w:rPr>
        <w:t>Rossweisse</w:t>
      </w:r>
      <w:proofErr w:type="spellEnd"/>
      <w:r w:rsidR="00F45F4E">
        <w:rPr>
          <w:rFonts w:ascii="Arial" w:hAnsi="Arial" w:cs="Arial"/>
          <w:sz w:val="20"/>
          <w:szCs w:val="20"/>
        </w:rPr>
        <w:t xml:space="preserve"> in Jonathan Dove’s arrangement of </w:t>
      </w:r>
      <w:r w:rsidR="00F45F4E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="00F45F4E">
        <w:rPr>
          <w:rFonts w:ascii="Arial" w:hAnsi="Arial" w:cs="Arial"/>
          <w:i/>
          <w:iCs/>
          <w:sz w:val="20"/>
          <w:szCs w:val="20"/>
        </w:rPr>
        <w:t>Walküre</w:t>
      </w:r>
      <w:proofErr w:type="spellEnd"/>
      <w:r w:rsidR="00F45F4E">
        <w:rPr>
          <w:rFonts w:ascii="Arial" w:hAnsi="Arial" w:cs="Arial"/>
          <w:i/>
          <w:iCs/>
          <w:sz w:val="20"/>
          <w:szCs w:val="20"/>
        </w:rPr>
        <w:t xml:space="preserve"> </w:t>
      </w:r>
      <w:r w:rsidR="00F45F4E">
        <w:rPr>
          <w:rFonts w:ascii="Arial" w:hAnsi="Arial" w:cs="Arial"/>
          <w:sz w:val="20"/>
          <w:szCs w:val="20"/>
        </w:rPr>
        <w:t xml:space="preserve">at the Hackney Empire. </w:t>
      </w:r>
      <w:r w:rsidR="00CE1CCA">
        <w:rPr>
          <w:rFonts w:ascii="Arial" w:hAnsi="Arial" w:cs="Arial"/>
          <w:sz w:val="20"/>
          <w:szCs w:val="20"/>
        </w:rPr>
        <w:t xml:space="preserve">Katie returns to </w:t>
      </w:r>
      <w:proofErr w:type="spellStart"/>
      <w:r w:rsidR="00CE1CCA">
        <w:rPr>
          <w:rFonts w:ascii="Arial" w:hAnsi="Arial" w:cs="Arial"/>
          <w:sz w:val="20"/>
          <w:szCs w:val="20"/>
        </w:rPr>
        <w:t>Longborough</w:t>
      </w:r>
      <w:proofErr w:type="spellEnd"/>
      <w:r w:rsidR="00CE1CCA">
        <w:rPr>
          <w:rFonts w:ascii="Arial" w:hAnsi="Arial" w:cs="Arial"/>
          <w:sz w:val="20"/>
          <w:szCs w:val="20"/>
        </w:rPr>
        <w:t xml:space="preserve"> in a future summer to complete the cycle as </w:t>
      </w:r>
      <w:proofErr w:type="spellStart"/>
      <w:r w:rsidR="00CE1CCA">
        <w:rPr>
          <w:rFonts w:ascii="Arial" w:hAnsi="Arial" w:cs="Arial"/>
          <w:sz w:val="20"/>
          <w:szCs w:val="20"/>
        </w:rPr>
        <w:t>Flosshilde</w:t>
      </w:r>
      <w:proofErr w:type="spellEnd"/>
      <w:r w:rsidR="00CE1CCA">
        <w:rPr>
          <w:rFonts w:ascii="Arial" w:hAnsi="Arial" w:cs="Arial"/>
          <w:sz w:val="20"/>
          <w:szCs w:val="20"/>
        </w:rPr>
        <w:t xml:space="preserve"> in </w:t>
      </w:r>
      <w:r w:rsidR="00CE1CCA">
        <w:rPr>
          <w:rFonts w:ascii="Arial" w:hAnsi="Arial" w:cs="Arial"/>
          <w:i/>
          <w:iCs/>
          <w:sz w:val="20"/>
          <w:szCs w:val="20"/>
        </w:rPr>
        <w:t>Götterdämmerung</w:t>
      </w:r>
      <w:r w:rsidR="00CE1CCA">
        <w:rPr>
          <w:rFonts w:ascii="Arial" w:hAnsi="Arial" w:cs="Arial"/>
          <w:sz w:val="20"/>
          <w:szCs w:val="20"/>
        </w:rPr>
        <w:t>.</w:t>
      </w:r>
    </w:p>
    <w:p w:rsidRPr="007215CE" w:rsidR="0052168D" w:rsidP="007215CE" w:rsidRDefault="0052168D" w14:paraId="02E4F338" w14:textId="77777777">
      <w:pPr>
        <w:ind w:right="26"/>
        <w:jc w:val="both"/>
        <w:rPr>
          <w:rFonts w:ascii="Arial" w:hAnsi="Arial" w:cs="Arial"/>
          <w:sz w:val="20"/>
          <w:szCs w:val="20"/>
        </w:rPr>
      </w:pPr>
    </w:p>
    <w:p w:rsidR="00F45F4E" w:rsidP="2D8D6118" w:rsidRDefault="00E3541F" w14:textId="72423284" w14:paraId="6ED1C222">
      <w:pPr>
        <w:rPr>
          <w:rFonts w:ascii="Arial" w:hAnsi="Arial" w:cs="Arial"/>
          <w:sz w:val="20"/>
          <w:szCs w:val="20"/>
        </w:rPr>
      </w:pPr>
      <w:r w:rsidR="00E3541F">
        <w:rPr>
          <w:rFonts w:ascii="Arial" w:hAnsi="Arial" w:cs="Arial"/>
          <w:sz w:val="20"/>
          <w:szCs w:val="20"/>
        </w:rPr>
        <w:t xml:space="preserve">As a Harewood Artist with English National Opera, Katie Stevenson has enjoyed appearances as Kate </w:t>
      </w:r>
      <w:proofErr w:type="spellStart"/>
      <w:r w:rsidR="00E3541F">
        <w:rPr>
          <w:rFonts w:ascii="Arial" w:hAnsi="Arial" w:cs="Arial"/>
          <w:sz w:val="20"/>
          <w:szCs w:val="20"/>
        </w:rPr>
        <w:t>Pinkteron</w:t>
      </w:r>
      <w:proofErr w:type="spellEnd"/>
      <w:r w:rsidR="00E3541F">
        <w:rPr>
          <w:rFonts w:ascii="Arial" w:hAnsi="Arial" w:cs="Arial"/>
          <w:sz w:val="20"/>
          <w:szCs w:val="20"/>
        </w:rPr>
        <w:t xml:space="preserve"> in Anthony Minghella’s celebrated production of </w:t>
      </w:r>
      <w:r w:rsidRPr="2D8D6118" w:rsidR="00E3541F">
        <w:rPr>
          <w:rFonts w:ascii="Arial" w:hAnsi="Arial" w:cs="Arial"/>
          <w:i w:val="1"/>
          <w:iCs w:val="1"/>
          <w:sz w:val="20"/>
          <w:szCs w:val="20"/>
        </w:rPr>
        <w:t>Madam Butterfly</w:t>
      </w:r>
      <w:r w:rsidR="00E3541F">
        <w:rPr>
          <w:rFonts w:ascii="Arial" w:hAnsi="Arial" w:cs="Arial"/>
          <w:sz w:val="20"/>
          <w:szCs w:val="20"/>
        </w:rPr>
        <w:t xml:space="preserve">, </w:t>
      </w:r>
      <w:r w:rsidR="00F45F4E">
        <w:rPr>
          <w:rFonts w:ascii="Arial" w:hAnsi="Arial" w:cs="Arial"/>
          <w:sz w:val="20"/>
          <w:szCs w:val="20"/>
        </w:rPr>
        <w:t xml:space="preserve">in Daniel Kramer’s new production of Harrison Birtwistle’s </w:t>
      </w:r>
      <w:proofErr w:type="gramStart"/>
      <w:r w:rsidRPr="2D8D6118" w:rsidR="00F45F4E">
        <w:rPr>
          <w:rFonts w:ascii="Arial" w:hAnsi="Arial" w:cs="Arial"/>
          <w:i w:val="1"/>
          <w:iCs w:val="1"/>
          <w:sz w:val="20"/>
          <w:szCs w:val="20"/>
        </w:rPr>
        <w:t>The</w:t>
      </w:r>
      <w:proofErr w:type="gramEnd"/>
      <w:r w:rsidRPr="2D8D6118" w:rsidR="00F45F4E">
        <w:rPr>
          <w:rFonts w:ascii="Arial" w:hAnsi="Arial" w:cs="Arial"/>
          <w:i w:val="1"/>
          <w:iCs w:val="1"/>
          <w:sz w:val="20"/>
          <w:szCs w:val="20"/>
        </w:rPr>
        <w:t xml:space="preserve"> Mask of Orpheus</w:t>
      </w:r>
      <w:r w:rsidR="00F45F4E">
        <w:rPr>
          <w:rFonts w:ascii="Arial" w:hAnsi="Arial" w:cs="Arial"/>
          <w:sz w:val="20"/>
          <w:szCs w:val="20"/>
        </w:rPr>
        <w:t xml:space="preserve">, in the world premiere of Nico Muhly’s </w:t>
      </w:r>
      <w:r w:rsidRPr="2D8D6118" w:rsidR="00F45F4E">
        <w:rPr>
          <w:rFonts w:ascii="Arial" w:hAnsi="Arial" w:cs="Arial"/>
          <w:i w:val="1"/>
          <w:iCs w:val="1"/>
          <w:sz w:val="20"/>
          <w:szCs w:val="20"/>
        </w:rPr>
        <w:t>Marnie</w:t>
      </w:r>
      <w:r w:rsidR="00F45F4E">
        <w:rPr>
          <w:rFonts w:ascii="Arial" w:hAnsi="Arial" w:cs="Arial"/>
          <w:sz w:val="20"/>
          <w:szCs w:val="20"/>
        </w:rPr>
        <w:t>,</w:t>
      </w:r>
      <w:r w:rsidRPr="2D8D6118" w:rsidR="00F45F4E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="00E3541F">
        <w:rPr>
          <w:rFonts w:ascii="Arial" w:hAnsi="Arial" w:cs="Arial"/>
          <w:sz w:val="20"/>
          <w:szCs w:val="20"/>
        </w:rPr>
        <w:t xml:space="preserve">and </w:t>
      </w:r>
      <w:r w:rsidR="007A0A77">
        <w:rPr>
          <w:rFonts w:ascii="Arial" w:hAnsi="Arial" w:cs="Arial"/>
          <w:sz w:val="20"/>
          <w:szCs w:val="20"/>
        </w:rPr>
        <w:t>garnered particular attention as</w:t>
      </w:r>
      <w:r w:rsidR="00E3541F">
        <w:rPr>
          <w:rFonts w:ascii="Arial" w:hAnsi="Arial" w:cs="Arial"/>
          <w:sz w:val="20"/>
          <w:szCs w:val="20"/>
        </w:rPr>
        <w:t xml:space="preserve"> Nefertiti in </w:t>
      </w:r>
      <w:r w:rsidR="00E3541F">
        <w:rPr>
          <w:rFonts w:ascii="Arial" w:hAnsi="Arial" w:cs="Arial"/>
          <w:sz w:val="20"/>
          <w:szCs w:val="20"/>
        </w:rPr>
        <w:t>Phelim</w:t>
      </w:r>
      <w:r w:rsidR="00E3541F">
        <w:rPr>
          <w:rFonts w:ascii="Arial" w:hAnsi="Arial" w:cs="Arial"/>
          <w:sz w:val="20"/>
          <w:szCs w:val="20"/>
        </w:rPr>
        <w:t xml:space="preserve"> McDermott’s production of </w:t>
      </w:r>
      <w:proofErr w:type="spellStart"/>
      <w:r w:rsidRPr="2D8D6118" w:rsidR="00E3541F">
        <w:rPr>
          <w:rFonts w:ascii="Arial" w:hAnsi="Arial" w:cs="Arial"/>
          <w:i w:val="1"/>
          <w:iCs w:val="1"/>
          <w:sz w:val="20"/>
          <w:szCs w:val="20"/>
        </w:rPr>
        <w:t>Akhnaten</w:t>
      </w:r>
      <w:proofErr w:type="spellEnd"/>
      <w:r w:rsidR="00E3541F">
        <w:rPr>
          <w:rFonts w:ascii="Arial" w:hAnsi="Arial" w:cs="Arial"/>
          <w:sz w:val="20"/>
          <w:szCs w:val="20"/>
        </w:rPr>
        <w:t xml:space="preserve">, </w:t>
      </w:r>
      <w:r w:rsidR="00F45F4E">
        <w:rPr>
          <w:rFonts w:ascii="Arial" w:hAnsi="Arial" w:cs="Arial"/>
          <w:sz w:val="20"/>
          <w:szCs w:val="20"/>
        </w:rPr>
        <w:t>“her sonorous tones a telling counterpoint to Roth Costanzo’s bright falsetto” (</w:t>
      </w:r>
      <w:r w:rsidRPr="2D8D6118" w:rsidR="00F45F4E">
        <w:rPr>
          <w:rFonts w:ascii="Arial" w:hAnsi="Arial" w:cs="Arial"/>
          <w:i w:val="1"/>
          <w:iCs w:val="1"/>
          <w:sz w:val="20"/>
          <w:szCs w:val="20"/>
        </w:rPr>
        <w:t>Evening Standard</w:t>
      </w:r>
      <w:r w:rsidR="00F45F4E">
        <w:rPr>
          <w:rFonts w:ascii="Arial" w:hAnsi="Arial" w:cs="Arial"/>
          <w:sz w:val="20"/>
          <w:szCs w:val="20"/>
        </w:rPr>
        <w:t xml:space="preserve">). </w:t>
      </w:r>
      <w:r w:rsidR="00955FBB">
        <w:rPr>
          <w:rFonts w:ascii="Arial" w:hAnsi="Arial" w:cs="Arial"/>
          <w:sz w:val="20"/>
          <w:szCs w:val="20"/>
        </w:rPr>
        <w:t>Further</w:t>
      </w:r>
      <w:r w:rsidR="007A0A77">
        <w:rPr>
          <w:rFonts w:ascii="Arial" w:hAnsi="Arial" w:cs="Arial"/>
          <w:sz w:val="20"/>
          <w:szCs w:val="20"/>
        </w:rPr>
        <w:t xml:space="preserve"> operatic</w:t>
      </w:r>
      <w:r w:rsidR="00955FBB">
        <w:rPr>
          <w:rFonts w:ascii="Arial" w:hAnsi="Arial" w:cs="Arial"/>
          <w:sz w:val="20"/>
          <w:szCs w:val="20"/>
        </w:rPr>
        <w:t xml:space="preserve"> highlights include </w:t>
      </w:r>
      <w:r w:rsidRPr="008F734B" w:rsidR="00955FBB">
        <w:rPr>
          <w:rFonts w:ascii="Arial" w:hAnsi="Arial" w:cs="Arial"/>
          <w:sz w:val="20"/>
          <w:szCs w:val="20"/>
        </w:rPr>
        <w:t xml:space="preserve">the title role in </w:t>
      </w:r>
      <w:r w:rsidRPr="008F734B" w:rsidR="00955FBB">
        <w:rPr>
          <w:rFonts w:ascii="Arial" w:hAnsi="Arial" w:cs="Arial"/>
          <w:sz w:val="20"/>
          <w:szCs w:val="20"/>
        </w:rPr>
        <w:t>Porpora’s</w:t>
      </w:r>
      <w:r w:rsidRPr="008F734B" w:rsidR="00955FBB">
        <w:rPr>
          <w:rFonts w:ascii="Arial" w:hAnsi="Arial" w:cs="Arial"/>
          <w:sz w:val="20"/>
          <w:szCs w:val="20"/>
        </w:rPr>
        <w:t xml:space="preserve"> rarely performed </w:t>
      </w:r>
      <w:proofErr w:type="spellStart"/>
      <w:r w:rsidRPr="2D8D6118" w:rsidR="00955FBB">
        <w:rPr>
          <w:rFonts w:ascii="Arial" w:hAnsi="Arial" w:cs="Arial"/>
          <w:i w:val="1"/>
          <w:iCs w:val="1"/>
          <w:sz w:val="20"/>
          <w:szCs w:val="20"/>
        </w:rPr>
        <w:t>L’Agrippina</w:t>
      </w:r>
      <w:proofErr w:type="spellEnd"/>
      <w:r w:rsidRPr="008F734B" w:rsidR="00955FBB">
        <w:rPr>
          <w:rFonts w:ascii="Arial" w:hAnsi="Arial" w:cs="Arial"/>
          <w:sz w:val="20"/>
          <w:szCs w:val="20"/>
        </w:rPr>
        <w:t xml:space="preserve"> for Barber Opera in Birmingham</w:t>
      </w:r>
      <w:r w:rsidR="00955FBB">
        <w:rPr>
          <w:rFonts w:ascii="Arial" w:hAnsi="Arial" w:cs="Arial"/>
          <w:sz w:val="20"/>
          <w:szCs w:val="20"/>
        </w:rPr>
        <w:t>,</w:t>
      </w:r>
      <w:r w:rsidR="00F45F4E">
        <w:rPr>
          <w:rFonts w:ascii="Arial" w:hAnsi="Arial" w:cs="Arial"/>
          <w:sz w:val="20"/>
          <w:szCs w:val="20"/>
        </w:rPr>
        <w:t xml:space="preserve"> and</w:t>
      </w:r>
      <w:r w:rsidR="00955F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5F4E">
        <w:rPr>
          <w:rFonts w:ascii="Arial" w:hAnsi="Arial" w:cs="Arial"/>
          <w:sz w:val="20"/>
          <w:szCs w:val="20"/>
        </w:rPr>
        <w:t>Dritte</w:t>
      </w:r>
      <w:proofErr w:type="spellEnd"/>
      <w:r w:rsidR="00F45F4E">
        <w:rPr>
          <w:rFonts w:ascii="Arial" w:hAnsi="Arial" w:cs="Arial"/>
          <w:sz w:val="20"/>
          <w:szCs w:val="20"/>
        </w:rPr>
        <w:t xml:space="preserve"> Dame</w:t>
      </w:r>
      <w:r w:rsidRPr="008F734B" w:rsidR="003037AB">
        <w:rPr>
          <w:rFonts w:ascii="Arial" w:hAnsi="Arial" w:cs="Arial"/>
          <w:sz w:val="20"/>
          <w:szCs w:val="20"/>
        </w:rPr>
        <w:t xml:space="preserve"> in </w:t>
      </w:r>
      <w:r w:rsidRPr="2D8D6118" w:rsidR="00B9116E">
        <w:rPr>
          <w:rFonts w:ascii="Arial" w:hAnsi="Arial" w:cs="Arial"/>
          <w:i w:val="1"/>
          <w:iCs w:val="1"/>
          <w:sz w:val="20"/>
          <w:szCs w:val="20"/>
          <w:shd w:val="clear" w:color="auto" w:fill="FFFFFF"/>
        </w:rPr>
        <w:t>Die Zauberflöte</w:t>
      </w:r>
      <w:r w:rsidRPr="008F734B" w:rsidR="00B9116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F734B" w:rsidR="00B9116E">
        <w:rPr>
          <w:rFonts w:ascii="Arial" w:hAnsi="Arial" w:cs="Arial"/>
          <w:sz w:val="20"/>
          <w:szCs w:val="20"/>
        </w:rPr>
        <w:t xml:space="preserve">for both ENO and </w:t>
      </w:r>
      <w:proofErr w:type="spellStart"/>
      <w:r w:rsidRPr="008F734B" w:rsidR="00B9116E">
        <w:rPr>
          <w:rFonts w:ascii="Arial" w:hAnsi="Arial" w:cs="Arial"/>
          <w:sz w:val="20"/>
          <w:szCs w:val="20"/>
        </w:rPr>
        <w:t>Garsington</w:t>
      </w:r>
      <w:proofErr w:type="spellEnd"/>
      <w:r w:rsidRPr="008F734B" w:rsidR="00B9116E">
        <w:rPr>
          <w:rFonts w:ascii="Arial" w:hAnsi="Arial" w:cs="Arial"/>
          <w:sz w:val="20"/>
          <w:szCs w:val="20"/>
        </w:rPr>
        <w:t xml:space="preserve"> in </w:t>
      </w:r>
      <w:r w:rsidRPr="008F734B" w:rsidR="00B9116E">
        <w:rPr>
          <w:rFonts w:ascii="Arial" w:hAnsi="Arial" w:cs="Arial"/>
          <w:sz w:val="20"/>
          <w:szCs w:val="20"/>
        </w:rPr>
        <w:t>Netia</w:t>
      </w:r>
      <w:r w:rsidRPr="008F734B" w:rsidR="00B9116E">
        <w:rPr>
          <w:rFonts w:ascii="Arial" w:hAnsi="Arial" w:cs="Arial"/>
          <w:sz w:val="20"/>
          <w:szCs w:val="20"/>
        </w:rPr>
        <w:t xml:space="preserve"> Jones’ new production under Ch</w:t>
      </w:r>
      <w:r w:rsidR="00F45F4E">
        <w:rPr>
          <w:rFonts w:ascii="Arial" w:hAnsi="Arial" w:cs="Arial"/>
          <w:sz w:val="20"/>
          <w:szCs w:val="20"/>
        </w:rPr>
        <w:t>r</w:t>
      </w:r>
      <w:r w:rsidRPr="008F734B" w:rsidR="00B9116E">
        <w:rPr>
          <w:rFonts w:ascii="Arial" w:hAnsi="Arial" w:cs="Arial"/>
          <w:sz w:val="20"/>
          <w:szCs w:val="20"/>
        </w:rPr>
        <w:t xml:space="preserve">istian </w:t>
      </w:r>
      <w:r w:rsidRPr="008F734B" w:rsidR="00B9116E">
        <w:rPr>
          <w:rFonts w:ascii="Arial" w:hAnsi="Arial" w:cs="Arial"/>
          <w:sz w:val="20"/>
          <w:szCs w:val="20"/>
        </w:rPr>
        <w:t>Curnyn</w:t>
      </w:r>
      <w:r w:rsidR="00F45F4E">
        <w:rPr>
          <w:rFonts w:ascii="Arial" w:hAnsi="Arial" w:cs="Arial"/>
          <w:sz w:val="20"/>
          <w:szCs w:val="20"/>
        </w:rPr>
        <w:t>.</w:t>
      </w:r>
      <w:r w:rsidRPr="00F45F4E" w:rsidR="00F45F4E">
        <w:rPr>
          <w:rFonts w:ascii="Arial" w:hAnsi="Arial" w:cs="Arial"/>
          <w:sz w:val="20"/>
          <w:szCs w:val="20"/>
        </w:rPr>
        <w:t xml:space="preserve"> </w:t>
      </w:r>
    </w:p>
    <w:p w:rsidR="00F45F4E" w:rsidP="2D8D6118" w:rsidRDefault="00E3541F" w14:paraId="468E3FA7" w14:textId="2DBC90D5">
      <w:pPr>
        <w:rPr>
          <w:rFonts w:ascii="Arial" w:hAnsi="Arial" w:cs="Arial"/>
          <w:sz w:val="20"/>
          <w:szCs w:val="20"/>
        </w:rPr>
      </w:pPr>
    </w:p>
    <w:p w:rsidR="00F45F4E" w:rsidP="00B9116E" w:rsidRDefault="00E3541F" w14:textId="72423284" w14:paraId="51F354A5">
      <w:pPr>
        <w:rPr>
          <w:rFonts w:ascii="Arial" w:hAnsi="Arial" w:cs="Arial"/>
          <w:sz w:val="20"/>
          <w:szCs w:val="20"/>
        </w:rPr>
      </w:pPr>
      <w:r w:rsidRPr="008F734B" w:rsidR="009E42C7">
        <w:rPr>
          <w:rFonts w:ascii="Arial" w:hAnsi="Arial" w:cs="Arial"/>
          <w:sz w:val="20"/>
          <w:szCs w:val="20"/>
        </w:rPr>
        <w:t>On the concert platform</w:t>
      </w:r>
      <w:r w:rsidR="002032A7">
        <w:rPr>
          <w:rFonts w:ascii="Arial" w:hAnsi="Arial" w:cs="Arial"/>
          <w:sz w:val="20"/>
          <w:szCs w:val="20"/>
        </w:rPr>
        <w:t>,</w:t>
      </w:r>
      <w:r w:rsidRPr="008F734B" w:rsidR="009E42C7">
        <w:rPr>
          <w:rFonts w:ascii="Arial" w:hAnsi="Arial" w:cs="Arial"/>
          <w:sz w:val="20"/>
          <w:szCs w:val="20"/>
        </w:rPr>
        <w:t xml:space="preserve"> Katie made her BBC Proms debut in Vaughan Williams’ </w:t>
      </w:r>
      <w:r w:rsidRPr="2D8D6118" w:rsidR="009E42C7">
        <w:rPr>
          <w:rFonts w:ascii="Arial" w:hAnsi="Arial" w:cs="Arial"/>
          <w:i w:val="1"/>
          <w:iCs w:val="1"/>
          <w:sz w:val="20"/>
          <w:szCs w:val="20"/>
        </w:rPr>
        <w:t>Serenade to Music</w:t>
      </w:r>
      <w:r w:rsidRPr="008F734B" w:rsidR="009E42C7">
        <w:rPr>
          <w:rFonts w:ascii="Arial" w:hAnsi="Arial" w:cs="Arial"/>
          <w:sz w:val="20"/>
          <w:szCs w:val="20"/>
        </w:rPr>
        <w:t xml:space="preserve"> with the BBC Symphony Orchestra under </w:t>
      </w:r>
      <w:r w:rsidRPr="008F734B" w:rsidR="009E42C7">
        <w:rPr>
          <w:rFonts w:ascii="Arial" w:hAnsi="Arial" w:cs="Arial"/>
          <w:sz w:val="20"/>
          <w:szCs w:val="20"/>
        </w:rPr>
        <w:t>Sakari</w:t>
      </w:r>
      <w:r w:rsidRPr="008F734B" w:rsidR="009E42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734B" w:rsidR="009E42C7">
        <w:rPr>
          <w:rFonts w:ascii="Arial" w:hAnsi="Arial" w:cs="Arial"/>
          <w:sz w:val="20"/>
          <w:szCs w:val="20"/>
        </w:rPr>
        <w:t>Oramo</w:t>
      </w:r>
      <w:proofErr w:type="spellEnd"/>
      <w:r w:rsidR="007A0A77">
        <w:rPr>
          <w:rFonts w:ascii="Arial" w:hAnsi="Arial" w:cs="Arial"/>
          <w:sz w:val="20"/>
          <w:szCs w:val="20"/>
        </w:rPr>
        <w:t xml:space="preserve"> as part of the Last Night of the </w:t>
      </w:r>
      <w:r w:rsidR="007A0A77">
        <w:rPr>
          <w:rFonts w:ascii="Arial" w:hAnsi="Arial" w:cs="Arial"/>
          <w:sz w:val="20"/>
          <w:szCs w:val="20"/>
        </w:rPr>
        <w:t>Proms</w:t>
      </w:r>
      <w:r w:rsidRPr="008F734B" w:rsidR="00B9116E">
        <w:rPr>
          <w:rFonts w:ascii="Arial" w:hAnsi="Arial" w:cs="Arial"/>
          <w:sz w:val="20"/>
          <w:szCs w:val="20"/>
        </w:rPr>
        <w:t>,</w:t>
      </w:r>
      <w:r w:rsidRPr="008F734B" w:rsidR="00B9116E">
        <w:rPr>
          <w:rFonts w:ascii="Arial" w:hAnsi="Arial" w:cs="Arial"/>
          <w:sz w:val="20"/>
          <w:szCs w:val="20"/>
        </w:rPr>
        <w:t xml:space="preserve"> </w:t>
      </w:r>
      <w:r w:rsidR="00E3541F">
        <w:rPr>
          <w:rFonts w:ascii="Arial" w:hAnsi="Arial" w:cs="Arial"/>
          <w:sz w:val="20"/>
          <w:szCs w:val="20"/>
        </w:rPr>
        <w:t>joined</w:t>
      </w:r>
      <w:r w:rsidRPr="008F734B" w:rsidR="00B9116E">
        <w:rPr>
          <w:rFonts w:ascii="Arial" w:hAnsi="Arial" w:cs="Arial"/>
          <w:sz w:val="20"/>
          <w:szCs w:val="20"/>
        </w:rPr>
        <w:t xml:space="preserve"> </w:t>
      </w:r>
      <w:r w:rsidRPr="008F734B" w:rsidR="00B9116E">
        <w:rPr>
          <w:rFonts w:ascii="Arial" w:hAnsi="Arial" w:cs="Arial"/>
          <w:sz w:val="20"/>
          <w:szCs w:val="20"/>
          <w:shd w:val="clear" w:color="auto" w:fill="FFFFFF"/>
        </w:rPr>
        <w:t>Orquesta</w:t>
      </w:r>
      <w:r w:rsidRPr="008F734B" w:rsidR="00B9116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8F734B" w:rsidR="00B9116E">
        <w:rPr>
          <w:rFonts w:ascii="Arial" w:hAnsi="Arial" w:cs="Arial"/>
          <w:sz w:val="20"/>
          <w:szCs w:val="20"/>
          <w:shd w:val="clear" w:color="auto" w:fill="FFFFFF"/>
        </w:rPr>
        <w:t>Sinfónica</w:t>
      </w:r>
      <w:proofErr w:type="spellEnd"/>
      <w:r w:rsidRPr="008F734B" w:rsidR="00B9116E">
        <w:rPr>
          <w:rFonts w:ascii="Arial" w:hAnsi="Arial" w:cs="Arial"/>
          <w:sz w:val="20"/>
          <w:szCs w:val="20"/>
          <w:shd w:val="clear" w:color="auto" w:fill="FFFFFF"/>
        </w:rPr>
        <w:t xml:space="preserve"> Del </w:t>
      </w:r>
      <w:proofErr w:type="spellStart"/>
      <w:r w:rsidRPr="008F734B" w:rsidR="00B9116E">
        <w:rPr>
          <w:rFonts w:ascii="Arial" w:hAnsi="Arial" w:cs="Arial"/>
          <w:sz w:val="20"/>
          <w:szCs w:val="20"/>
          <w:shd w:val="clear" w:color="auto" w:fill="FFFFFF"/>
        </w:rPr>
        <w:t>Principado</w:t>
      </w:r>
      <w:proofErr w:type="spellEnd"/>
      <w:r w:rsidRPr="008F734B" w:rsidR="00B9116E">
        <w:rPr>
          <w:rFonts w:ascii="Arial" w:hAnsi="Arial" w:cs="Arial"/>
          <w:sz w:val="20"/>
          <w:szCs w:val="20"/>
          <w:shd w:val="clear" w:color="auto" w:fill="FFFFFF"/>
        </w:rPr>
        <w:t xml:space="preserve"> De Asturias</w:t>
      </w:r>
      <w:r w:rsidRPr="2D8D6118" w:rsidR="00B9116E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Pr="2D8D6118" w:rsidR="00B9116E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2D8D6118" w:rsidR="009E42C7">
        <w:rPr>
          <w:rFonts w:ascii="Arial" w:hAnsi="Arial" w:cs="Arial"/>
          <w:i w:val="1"/>
          <w:iCs w:val="1"/>
          <w:sz w:val="20"/>
          <w:szCs w:val="20"/>
        </w:rPr>
        <w:t>Kindertotenlieder</w:t>
      </w:r>
      <w:proofErr w:type="spellEnd"/>
      <w:r w:rsidRPr="2D8D6118" w:rsidR="00F45F4E">
        <w:rPr>
          <w:rFonts w:ascii="Arial" w:hAnsi="Arial" w:cs="Arial"/>
          <w:sz w:val="20"/>
          <w:szCs w:val="20"/>
        </w:rPr>
        <w:t xml:space="preserve">, and performed Shostakovich’s </w:t>
      </w:r>
      <w:r w:rsidRPr="2D8D6118" w:rsidR="00F45F4E">
        <w:rPr>
          <w:rFonts w:ascii="Arial" w:hAnsi="Arial" w:cs="Arial"/>
          <w:i w:val="1"/>
          <w:iCs w:val="1"/>
          <w:sz w:val="20"/>
          <w:szCs w:val="20"/>
        </w:rPr>
        <w:t xml:space="preserve">Six Poems of Marina </w:t>
      </w:r>
      <w:proofErr w:type="spellStart"/>
      <w:r w:rsidRPr="2D8D6118" w:rsidR="00F45F4E">
        <w:rPr>
          <w:rFonts w:ascii="Arial" w:hAnsi="Arial" w:cs="Arial"/>
          <w:i w:val="1"/>
          <w:iCs w:val="1"/>
          <w:sz w:val="20"/>
          <w:szCs w:val="20"/>
        </w:rPr>
        <w:t>Tsvetaeva</w:t>
      </w:r>
      <w:proofErr w:type="spellEnd"/>
      <w:r w:rsidRPr="2D8D6118" w:rsidR="00F45F4E">
        <w:rPr>
          <w:rFonts w:ascii="Arial" w:hAnsi="Arial" w:cs="Arial"/>
          <w:sz w:val="20"/>
          <w:szCs w:val="20"/>
        </w:rPr>
        <w:t xml:space="preserve"> </w:t>
      </w:r>
      <w:r w:rsidRPr="2D8D6118" w:rsidR="00CE1CCA">
        <w:rPr>
          <w:rFonts w:ascii="Arial" w:hAnsi="Arial" w:cs="Arial"/>
          <w:sz w:val="20"/>
          <w:szCs w:val="20"/>
        </w:rPr>
        <w:t xml:space="preserve">in a staged version for </w:t>
      </w:r>
      <w:r w:rsidRPr="2D8D6118" w:rsidR="00F45F4E">
        <w:rPr>
          <w:rFonts w:ascii="Arial" w:hAnsi="Arial" w:cs="Arial"/>
          <w:sz w:val="20"/>
          <w:szCs w:val="20"/>
        </w:rPr>
        <w:t>English Touring Opera</w:t>
      </w:r>
      <w:r w:rsidRPr="008F734B" w:rsidR="009E42C7">
        <w:rPr>
          <w:rFonts w:ascii="Arial" w:hAnsi="Arial" w:cs="Arial"/>
          <w:sz w:val="20"/>
          <w:szCs w:val="20"/>
          <w:shd w:val="clear" w:color="auto" w:fill="FFFFFF"/>
        </w:rPr>
        <w:t>. In recent months</w:t>
      </w:r>
      <w:r w:rsidR="007A0A77">
        <w:rPr>
          <w:rFonts w:ascii="Arial" w:hAnsi="Arial" w:cs="Arial"/>
          <w:sz w:val="20"/>
          <w:szCs w:val="20"/>
          <w:shd w:val="clear" w:color="auto" w:fill="FFFFFF"/>
        </w:rPr>
        <w:t>, she</w:t>
      </w:r>
      <w:r w:rsidRPr="008F734B" w:rsidR="009E42C7">
        <w:rPr>
          <w:rFonts w:ascii="Arial" w:hAnsi="Arial" w:cs="Arial"/>
          <w:sz w:val="20"/>
          <w:szCs w:val="20"/>
          <w:shd w:val="clear" w:color="auto" w:fill="FFFFFF"/>
        </w:rPr>
        <w:t xml:space="preserve"> has also added Verdi’s </w:t>
      </w:r>
      <w:r w:rsidRPr="2D8D6118" w:rsidR="009E42C7">
        <w:rPr>
          <w:rFonts w:ascii="Arial" w:hAnsi="Arial" w:cs="Arial"/>
          <w:i w:val="1"/>
          <w:iCs w:val="1"/>
          <w:sz w:val="20"/>
          <w:szCs w:val="20"/>
          <w:shd w:val="clear" w:color="auto" w:fill="FFFFFF"/>
        </w:rPr>
        <w:t>Messa</w:t>
      </w:r>
      <w:r w:rsidRPr="2D8D6118" w:rsidR="009E42C7">
        <w:rPr>
          <w:rFonts w:ascii="Arial" w:hAnsi="Arial" w:cs="Arial"/>
          <w:i w:val="1"/>
          <w:iCs w:val="1"/>
          <w:sz w:val="20"/>
          <w:szCs w:val="20"/>
          <w:shd w:val="clear" w:color="auto" w:fill="FFFFFF"/>
        </w:rPr>
        <w:t xml:space="preserve"> da Requiem</w:t>
      </w:r>
      <w:r w:rsidR="00955F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8F734B" w:rsidR="009E42C7">
        <w:rPr>
          <w:rFonts w:ascii="Arial" w:hAnsi="Arial" w:cs="Arial"/>
          <w:sz w:val="20"/>
          <w:szCs w:val="20"/>
          <w:shd w:val="clear" w:color="auto" w:fill="FFFFFF"/>
        </w:rPr>
        <w:t>Dvořák</w:t>
      </w:r>
      <w:r w:rsidRPr="008F734B" w:rsidR="00D50646">
        <w:rPr>
          <w:rFonts w:ascii="Arial" w:hAnsi="Arial" w:cs="Arial"/>
          <w:sz w:val="20"/>
          <w:szCs w:val="20"/>
          <w:shd w:val="clear" w:color="auto" w:fill="FFFFFF"/>
        </w:rPr>
        <w:t>’s</w:t>
      </w:r>
      <w:r w:rsidRPr="008F734B" w:rsidR="009E42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2D8D6118" w:rsidR="009E42C7">
        <w:rPr>
          <w:rFonts w:ascii="Arial" w:hAnsi="Arial" w:cs="Arial"/>
          <w:i w:val="1"/>
          <w:iCs w:val="1"/>
          <w:sz w:val="20"/>
          <w:szCs w:val="20"/>
          <w:shd w:val="clear" w:color="auto" w:fill="FFFFFF"/>
        </w:rPr>
        <w:t>Stabat Mater</w:t>
      </w:r>
      <w:r w:rsidR="00955FBB">
        <w:rPr>
          <w:rFonts w:ascii="Arial" w:hAnsi="Arial" w:cs="Arial"/>
          <w:sz w:val="20"/>
          <w:szCs w:val="20"/>
          <w:shd w:val="clear" w:color="auto" w:fill="FFFFFF"/>
        </w:rPr>
        <w:t xml:space="preserve"> and Elgar’s </w:t>
      </w:r>
      <w:r w:rsidRPr="2D8D6118" w:rsidR="00955FBB">
        <w:rPr>
          <w:rFonts w:ascii="Arial" w:hAnsi="Arial" w:cs="Arial"/>
          <w:i w:val="1"/>
          <w:iCs w:val="1"/>
          <w:sz w:val="20"/>
          <w:szCs w:val="20"/>
          <w:shd w:val="clear" w:color="auto" w:fill="FFFFFF"/>
        </w:rPr>
        <w:t xml:space="preserve">Dream of </w:t>
      </w:r>
      <w:r w:rsidRPr="2D8D6118" w:rsidR="00955FBB">
        <w:rPr>
          <w:rFonts w:ascii="Arial" w:hAnsi="Arial" w:cs="Arial"/>
          <w:i w:val="1"/>
          <w:iCs w:val="1"/>
          <w:sz w:val="20"/>
          <w:szCs w:val="20"/>
          <w:shd w:val="clear" w:color="auto" w:fill="FFFFFF"/>
        </w:rPr>
        <w:t>Gerontius</w:t>
      </w:r>
      <w:r w:rsidRPr="008F734B" w:rsidR="009E42C7">
        <w:rPr>
          <w:rFonts w:ascii="Arial" w:hAnsi="Arial" w:cs="Arial"/>
          <w:sz w:val="20"/>
          <w:szCs w:val="20"/>
          <w:shd w:val="clear" w:color="auto" w:fill="FFFFFF"/>
        </w:rPr>
        <w:t xml:space="preserve"> to </w:t>
      </w:r>
      <w:r w:rsidR="007A0A77">
        <w:rPr>
          <w:rFonts w:ascii="Arial" w:hAnsi="Arial" w:cs="Arial"/>
          <w:sz w:val="20"/>
          <w:szCs w:val="20"/>
          <w:shd w:val="clear" w:color="auto" w:fill="FFFFFF"/>
        </w:rPr>
        <w:t>an</w:t>
      </w:r>
      <w:r w:rsidRPr="008F734B" w:rsidR="009E42C7">
        <w:rPr>
          <w:rFonts w:ascii="Arial" w:hAnsi="Arial" w:cs="Arial"/>
          <w:sz w:val="20"/>
          <w:szCs w:val="20"/>
          <w:shd w:val="clear" w:color="auto" w:fill="FFFFFF"/>
        </w:rPr>
        <w:t xml:space="preserve"> ever</w:t>
      </w:r>
      <w:r w:rsidRPr="008F734B" w:rsidR="00176C33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8F734B" w:rsidR="009E42C7">
        <w:rPr>
          <w:rFonts w:ascii="Arial" w:hAnsi="Arial" w:cs="Arial"/>
          <w:sz w:val="20"/>
          <w:szCs w:val="20"/>
          <w:shd w:val="clear" w:color="auto" w:fill="FFFFFF"/>
        </w:rPr>
        <w:t xml:space="preserve">expanding repertoire. </w:t>
      </w:r>
    </w:p>
    <w:p w:rsidRPr="008F734B" w:rsidR="00587B0B" w:rsidP="007215CE" w:rsidRDefault="00587B0B" w14:paraId="7F031B4C" w14:textId="77777777">
      <w:pPr>
        <w:ind w:right="26"/>
        <w:jc w:val="both"/>
        <w:rPr>
          <w:rFonts w:ascii="Arial" w:hAnsi="Arial" w:cs="Arial"/>
          <w:sz w:val="20"/>
          <w:szCs w:val="20"/>
        </w:rPr>
      </w:pPr>
    </w:p>
    <w:p w:rsidRPr="008F734B" w:rsidR="007C7861" w:rsidP="007215CE" w:rsidRDefault="00955FBB" w14:paraId="353B3F40" w14:textId="77777777">
      <w:pPr>
        <w:ind w:right="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competition, Katie was t</w:t>
      </w:r>
      <w:r w:rsidRPr="008F734B" w:rsidR="007C7861">
        <w:rPr>
          <w:rFonts w:ascii="Arial" w:hAnsi="Arial" w:cs="Arial"/>
          <w:sz w:val="20"/>
          <w:szCs w:val="20"/>
        </w:rPr>
        <w:t xml:space="preserve">he recipient of all three prizes at the Wagner Society Singing Competition, </w:t>
      </w:r>
      <w:r>
        <w:rPr>
          <w:rFonts w:ascii="Arial" w:hAnsi="Arial" w:cs="Arial"/>
          <w:sz w:val="20"/>
          <w:szCs w:val="20"/>
        </w:rPr>
        <w:t>culminating in an invitation to attend t</w:t>
      </w:r>
      <w:r w:rsidRPr="008F734B" w:rsidR="007C7861">
        <w:rPr>
          <w:rFonts w:ascii="Arial" w:hAnsi="Arial" w:cs="Arial"/>
          <w:sz w:val="20"/>
          <w:szCs w:val="20"/>
        </w:rPr>
        <w:t xml:space="preserve">he </w:t>
      </w:r>
      <w:r w:rsidRPr="008F734B" w:rsidR="007C7861">
        <w:rPr>
          <w:rFonts w:ascii="Arial" w:hAnsi="Arial" w:cs="Arial"/>
          <w:sz w:val="20"/>
          <w:szCs w:val="20"/>
          <w:lang w:val="en-GB" w:eastAsia="en-GB"/>
        </w:rPr>
        <w:t>Bayreuth Young Scholars Programme</w:t>
      </w:r>
      <w:r w:rsidRPr="008F734B" w:rsidR="002A1914">
        <w:rPr>
          <w:rFonts w:ascii="Arial" w:hAnsi="Arial" w:cs="Arial"/>
          <w:sz w:val="20"/>
          <w:szCs w:val="20"/>
          <w:lang w:val="en-GB" w:eastAsia="en-GB"/>
        </w:rPr>
        <w:t xml:space="preserve">, </w:t>
      </w:r>
      <w:r>
        <w:rPr>
          <w:rFonts w:ascii="Arial" w:hAnsi="Arial" w:cs="Arial"/>
          <w:sz w:val="20"/>
          <w:szCs w:val="20"/>
          <w:lang w:val="en-GB" w:eastAsia="en-GB"/>
        </w:rPr>
        <w:t>and won</w:t>
      </w:r>
      <w:r w:rsidRPr="008F734B" w:rsidR="002A1914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8F734B" w:rsidR="007C7861">
        <w:rPr>
          <w:rFonts w:ascii="Arial" w:hAnsi="Arial" w:cs="Arial"/>
          <w:sz w:val="20"/>
          <w:szCs w:val="20"/>
          <w:lang w:val="en-GB" w:eastAsia="en-GB"/>
        </w:rPr>
        <w:t>the 2016 Marjorie Thomas Art of</w:t>
      </w:r>
      <w:r w:rsidRPr="008F734B" w:rsidR="002A1914">
        <w:rPr>
          <w:rFonts w:ascii="Arial" w:hAnsi="Arial" w:cs="Arial"/>
          <w:sz w:val="20"/>
          <w:szCs w:val="20"/>
          <w:lang w:val="en-GB" w:eastAsia="en-GB"/>
        </w:rPr>
        <w:t xml:space="preserve"> Song p</w:t>
      </w:r>
      <w:r w:rsidRPr="008F734B" w:rsidR="007C7861">
        <w:rPr>
          <w:rFonts w:ascii="Arial" w:hAnsi="Arial" w:cs="Arial"/>
          <w:sz w:val="20"/>
          <w:szCs w:val="20"/>
          <w:lang w:val="en-GB" w:eastAsia="en-GB"/>
        </w:rPr>
        <w:t>rize.</w:t>
      </w:r>
    </w:p>
    <w:bookmarkEnd w:id="0"/>
    <w:bookmarkEnd w:id="1"/>
    <w:p w:rsidRPr="004D1E03" w:rsidR="00CA3854" w:rsidP="007215CE" w:rsidRDefault="00CA3854" w14:paraId="3CF651D7" w14:textId="77777777">
      <w:pPr>
        <w:ind w:right="26"/>
        <w:jc w:val="both"/>
        <w:rPr>
          <w:rFonts w:ascii="Arial" w:hAnsi="Arial" w:cs="Arial"/>
          <w:sz w:val="20"/>
          <w:szCs w:val="20"/>
        </w:rPr>
      </w:pPr>
    </w:p>
    <w:p w:rsidR="007A0A77" w:rsidP="00CA3854" w:rsidRDefault="00CA3854" w14:paraId="50AE8BE8" w14:textId="77777777">
      <w:pPr>
        <w:ind w:right="-315"/>
        <w:rPr>
          <w:rFonts w:ascii="Arial" w:hAnsi="Arial" w:eastAsia="Times New Roman" w:cs="Arial"/>
          <w:sz w:val="20"/>
          <w:szCs w:val="20"/>
          <w:lang w:val="en-GB"/>
        </w:rPr>
      </w:pPr>
      <w:r w:rsidRPr="00CA3854">
        <w:rPr>
          <w:rFonts w:ascii="Arial" w:hAnsi="Arial" w:cs="Arial"/>
          <w:noProof/>
          <w:color w:val="0000FF"/>
          <w:sz w:val="20"/>
          <w:szCs w:val="20"/>
        </w:rPr>
        <w:pict w14:anchorId="57BB3D37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2" style="position:absolute;margin-left:-1.5pt;margin-top:7.65pt;width:22.1pt;height:18pt;z-index:251656704;visibility:visible;mso-wrap-edited:f" alt="Description: Description: Macintosh HD:Users:annablaseby:Downloads:Twitter_logo_blue.eps-2.pdf" wrapcoords="11172 0 744 0 -744 1800 -744 19800 13406 19800 14151 19800 19365 13500 21600 1800 21600 0 11172 0" o:spid="_x0000_s1026" type="#_x0000_t75">
            <v:imagedata o:title="Twitter_logo_blue" r:id="rId7"/>
            <w10:wrap type="tight"/>
          </v:shape>
        </w:pict>
      </w:r>
    </w:p>
    <w:p w:rsidRPr="00CA3854" w:rsidR="00CA3854" w:rsidP="00CA3854" w:rsidRDefault="00CA3854" w14:paraId="533A2536" w14:textId="77777777">
      <w:pPr>
        <w:ind w:right="-315"/>
        <w:rPr>
          <w:rFonts w:ascii="Arial" w:hAnsi="Arial" w:eastAsia="Times New Roman" w:cs="Arial"/>
          <w:sz w:val="20"/>
          <w:szCs w:val="20"/>
          <w:lang w:val="en-GB"/>
        </w:rPr>
      </w:pPr>
      <w:hyperlink w:history="1" r:id="rId8">
        <w:proofErr w:type="spellStart"/>
        <w:r w:rsidRPr="00CA3854">
          <w:rPr>
            <w:rStyle w:val="username"/>
            <w:rFonts w:ascii="Arial" w:hAnsi="Arial" w:cs="Arial"/>
            <w:color w:val="0000FF"/>
            <w:sz w:val="20"/>
            <w:szCs w:val="20"/>
            <w:u w:val="single"/>
            <w:shd w:val="clear" w:color="auto" w:fill="E6ECF0"/>
          </w:rPr>
          <w:t>KatieStevenson</w:t>
        </w:r>
        <w:proofErr w:type="spellEnd"/>
      </w:hyperlink>
      <w:r w:rsidRPr="00CA3854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Pr="00CA3854" w:rsidR="00CA3854" w:rsidP="00CA3854" w:rsidRDefault="007A0A77" w14:paraId="78B271F7" w14:textId="77777777">
      <w:pPr>
        <w:rPr>
          <w:rFonts w:ascii="Arial" w:hAnsi="Arial" w:cs="Arial"/>
          <w:sz w:val="20"/>
          <w:szCs w:val="20"/>
        </w:rPr>
      </w:pPr>
      <w:r w:rsidRPr="00CA3854">
        <w:rPr>
          <w:rFonts w:ascii="Arial" w:hAnsi="Arial" w:cs="Arial"/>
          <w:noProof/>
          <w:color w:val="0000FF"/>
          <w:sz w:val="20"/>
          <w:szCs w:val="20"/>
        </w:rPr>
        <w:pict w14:anchorId="4528495C">
          <v:shape id="_x0000_s1029" style="position:absolute;margin-left:-27pt;margin-top:10.9pt;width:18pt;height:18pt;z-index:251657728;mso-wrap-edited:f" wrapcoords="-900 0 -900 19800 21600 19800 21600 0 -900 0" type="#_x0000_t75">
            <v:imagedata o:title="FB-f-Logo__blue_512" r:id="rId9"/>
            <w10:wrap type="tight"/>
          </v:shape>
        </w:pict>
      </w:r>
    </w:p>
    <w:p w:rsidR="00CA3854" w:rsidP="00CA3854" w:rsidRDefault="00E3541F" w14:paraId="70CAF967" w14:textId="77777777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 </w:t>
      </w:r>
      <w:hyperlink w:history="1" r:id="rId10">
        <w:proofErr w:type="spellStart"/>
        <w:r w:rsidRPr="00E3541F">
          <w:rPr>
            <w:rStyle w:val="Hyperlink"/>
            <w:rFonts w:ascii="Arial" w:hAnsi="Arial" w:cs="Arial"/>
            <w:sz w:val="20"/>
            <w:szCs w:val="20"/>
          </w:rPr>
          <w:t>katiestevensonmezzo</w:t>
        </w:r>
        <w:proofErr w:type="spellEnd"/>
      </w:hyperlink>
    </w:p>
    <w:p w:rsidR="007A0A77" w:rsidP="00CA3854" w:rsidRDefault="007A0A77" w14:paraId="35CEDB2E" w14:textId="77777777">
      <w:pPr>
        <w:rPr>
          <w:rFonts w:ascii="Arial" w:hAnsi="Arial" w:cs="Arial"/>
          <w:color w:val="0000FF"/>
          <w:sz w:val="20"/>
          <w:szCs w:val="20"/>
        </w:rPr>
      </w:pPr>
      <w:r>
        <w:rPr>
          <w:noProof/>
        </w:rPr>
        <w:pict w14:anchorId="35933B38">
          <v:shape id="Picture 1" style="position:absolute;margin-left:-2.85pt;margin-top:11.55pt;width:18.65pt;height:18.65pt;z-index:-251657728;visibility:visible;mso-position-horizontal-relative:margin" alt="Instagram-v051916" wrapcoords="0 0 -864 1728 -864 17280 0 20736 20736 20736 21600 17280 21600 1728 20736 0 0 0" o:spid="_x0000_s1032" type="#_x0000_t75">
            <v:imagedata o:title="Instagram-v051916" r:id="rId11"/>
            <w10:wrap type="tight" anchorx="margin"/>
          </v:shape>
        </w:pict>
      </w:r>
    </w:p>
    <w:p w:rsidRPr="00CA3854" w:rsidR="007A0A77" w:rsidP="00CA3854" w:rsidRDefault="007A0A77" w14:paraId="5BBB49CD" w14:textId="77777777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 </w:t>
      </w:r>
      <w:hyperlink w:history="1" r:id="rId12">
        <w:proofErr w:type="spellStart"/>
        <w:r w:rsidRPr="007A0A77">
          <w:rPr>
            <w:rStyle w:val="Hyperlink"/>
            <w:rFonts w:ascii="Arial" w:hAnsi="Arial" w:cs="Arial"/>
            <w:sz w:val="20"/>
            <w:szCs w:val="20"/>
          </w:rPr>
          <w:t>katiefrancess</w:t>
        </w:r>
        <w:proofErr w:type="spellEnd"/>
      </w:hyperlink>
    </w:p>
    <w:p w:rsidRPr="001410BA" w:rsidR="00CA3854" w:rsidP="00CA3854" w:rsidRDefault="00CA3854" w14:paraId="3B0B325D" w14:textId="77777777"/>
    <w:p w:rsidRPr="007215CE" w:rsidR="00B05F9C" w:rsidP="007215CE" w:rsidRDefault="00B05F9C" w14:paraId="3797DB0C" w14:textId="77777777">
      <w:pPr>
        <w:ind w:right="26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Pr="007215CE" w:rsidR="00B05F9C" w:rsidSect="00005774">
      <w:headerReference w:type="default" r:id="rId13"/>
      <w:footerReference w:type="default" r:id="rId14"/>
      <w:pgSz w:w="11900" w:h="16840" w:orient="portrait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762B" w:rsidP="00005774" w:rsidRDefault="005B762B" w14:paraId="5250624B" w14:textId="77777777">
      <w:r>
        <w:separator/>
      </w:r>
    </w:p>
  </w:endnote>
  <w:endnote w:type="continuationSeparator" w:id="0">
    <w:p w:rsidR="005B762B" w:rsidP="00005774" w:rsidRDefault="005B762B" w14:paraId="1D3B8F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512EC" w:rsidR="00DE26B1" w:rsidP="009C2271" w:rsidRDefault="00BA2648" w14:paraId="18F6A76A" w14:textId="4530BF4A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207A45">
      <w:rPr>
        <w:rFonts w:ascii="Arial" w:hAnsi="Arial" w:cs="Arial"/>
        <w:sz w:val="20"/>
        <w:szCs w:val="20"/>
      </w:rPr>
      <w:t>21</w:t>
    </w:r>
    <w:r w:rsidR="0052168D">
      <w:rPr>
        <w:rFonts w:ascii="Arial" w:hAnsi="Arial" w:cs="Arial"/>
        <w:sz w:val="20"/>
        <w:szCs w:val="20"/>
      </w:rPr>
      <w:t>/22</w:t>
    </w:r>
    <w:r w:rsidR="009675EB">
      <w:rPr>
        <w:rFonts w:ascii="Arial" w:hAnsi="Arial" w:cs="Arial"/>
        <w:sz w:val="20"/>
        <w:szCs w:val="20"/>
      </w:rPr>
      <w:t xml:space="preserve"> </w:t>
    </w:r>
    <w:r w:rsidRPr="004512EC" w:rsidR="00DE26B1">
      <w:rPr>
        <w:rFonts w:ascii="Arial" w:hAnsi="Arial" w:cs="Arial"/>
        <w:sz w:val="20"/>
        <w:szCs w:val="20"/>
      </w:rPr>
      <w:t>season only. Please contact HarrisonParrott if you wish to edit this biography.</w:t>
    </w:r>
  </w:p>
  <w:p w:rsidR="00DE26B1" w:rsidRDefault="00DE26B1" w14:paraId="49815B6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762B" w:rsidP="00005774" w:rsidRDefault="005B762B" w14:paraId="6C53A34A" w14:textId="77777777">
      <w:r>
        <w:separator/>
      </w:r>
    </w:p>
  </w:footnote>
  <w:footnote w:type="continuationSeparator" w:id="0">
    <w:p w:rsidR="005B762B" w:rsidP="00005774" w:rsidRDefault="005B762B" w14:paraId="6F25A05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05774" w:rsidR="00DE26B1" w:rsidP="00005774" w:rsidRDefault="00DE26B1" w14:paraId="02A8E897" w14:textId="77777777">
    <w:pPr>
      <w:pStyle w:val="Header"/>
    </w:pPr>
    <w:r>
      <w:rPr>
        <w:noProof/>
      </w:rPr>
      <w:pict w14:anchorId="2C66F81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51" style="position:absolute;margin-left:0;margin-top:-28.45pt;width:141.75pt;height:53.1pt;z-index:251657728;mso-position-horizontal:center;mso-position-horizontal-relative:margin" type="#_x0000_t75">
          <v:imagedata o:title="MasterLogo" r:id="rId1"/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7A8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hideSpellingErrors/>
  <w:activeWritingStyle w:lang="en-US" w:vendorID="64" w:dllVersion="131078" w:nlCheck="1" w:checkStyle="1" w:appName="MSWord"/>
  <w:activeWritingStyle w:lang="en-GB" w:vendorID="64" w:dllVersion="131078" w:nlCheck="1" w:checkStyle="1" w:appName="MSWord"/>
  <w:activeWritingStyle w:lang="en-US" w:vendorID="64" w:dllVersion="0" w:nlCheck="1" w:checkStyle="0" w:appName="MSWord"/>
  <w:activeWritingStyle w:lang="en-GB" w:vendorID="64" w:dllVersion="0" w:nlCheck="1" w:checkStyle="0" w:appName="MSWord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17BE7"/>
    <w:rsid w:val="00035723"/>
    <w:rsid w:val="00075069"/>
    <w:rsid w:val="00075610"/>
    <w:rsid w:val="000A60EA"/>
    <w:rsid w:val="000B21D6"/>
    <w:rsid w:val="000C0970"/>
    <w:rsid w:val="00151FE4"/>
    <w:rsid w:val="00176C33"/>
    <w:rsid w:val="001935AB"/>
    <w:rsid w:val="001C4440"/>
    <w:rsid w:val="001E2C93"/>
    <w:rsid w:val="002032A7"/>
    <w:rsid w:val="00207A45"/>
    <w:rsid w:val="00213538"/>
    <w:rsid w:val="0022689F"/>
    <w:rsid w:val="002335BA"/>
    <w:rsid w:val="00252C69"/>
    <w:rsid w:val="002945F9"/>
    <w:rsid w:val="002A1914"/>
    <w:rsid w:val="002B383A"/>
    <w:rsid w:val="002C6393"/>
    <w:rsid w:val="002D6232"/>
    <w:rsid w:val="002E70AD"/>
    <w:rsid w:val="003037AB"/>
    <w:rsid w:val="00332294"/>
    <w:rsid w:val="00337254"/>
    <w:rsid w:val="003443EC"/>
    <w:rsid w:val="00357E0C"/>
    <w:rsid w:val="003719F3"/>
    <w:rsid w:val="003F6ED6"/>
    <w:rsid w:val="004512EC"/>
    <w:rsid w:val="004A5AD7"/>
    <w:rsid w:val="004D0DAD"/>
    <w:rsid w:val="004D0EC9"/>
    <w:rsid w:val="004D1E03"/>
    <w:rsid w:val="0052168D"/>
    <w:rsid w:val="00523985"/>
    <w:rsid w:val="00550BE0"/>
    <w:rsid w:val="00553860"/>
    <w:rsid w:val="00587B0B"/>
    <w:rsid w:val="005B762B"/>
    <w:rsid w:val="005B7BE9"/>
    <w:rsid w:val="005C3490"/>
    <w:rsid w:val="005E46BF"/>
    <w:rsid w:val="00601E06"/>
    <w:rsid w:val="00606D2D"/>
    <w:rsid w:val="00616614"/>
    <w:rsid w:val="00680CCC"/>
    <w:rsid w:val="00697839"/>
    <w:rsid w:val="006A102E"/>
    <w:rsid w:val="006B0B3D"/>
    <w:rsid w:val="006B6466"/>
    <w:rsid w:val="006F40D8"/>
    <w:rsid w:val="007215CE"/>
    <w:rsid w:val="00736F69"/>
    <w:rsid w:val="00766BBE"/>
    <w:rsid w:val="00767A34"/>
    <w:rsid w:val="007A0A77"/>
    <w:rsid w:val="007A3A0E"/>
    <w:rsid w:val="007C7861"/>
    <w:rsid w:val="007D3148"/>
    <w:rsid w:val="007E52D5"/>
    <w:rsid w:val="008176F9"/>
    <w:rsid w:val="008D21FD"/>
    <w:rsid w:val="008D3E71"/>
    <w:rsid w:val="008F12FA"/>
    <w:rsid w:val="008F734B"/>
    <w:rsid w:val="00944C08"/>
    <w:rsid w:val="00955FBB"/>
    <w:rsid w:val="009675EB"/>
    <w:rsid w:val="009A4BFF"/>
    <w:rsid w:val="009A54BD"/>
    <w:rsid w:val="009B5BB7"/>
    <w:rsid w:val="009B7585"/>
    <w:rsid w:val="009B7B64"/>
    <w:rsid w:val="009C2271"/>
    <w:rsid w:val="009C31AC"/>
    <w:rsid w:val="009C7118"/>
    <w:rsid w:val="009D18DD"/>
    <w:rsid w:val="009E42C7"/>
    <w:rsid w:val="00A029D7"/>
    <w:rsid w:val="00A030D6"/>
    <w:rsid w:val="00A20B3F"/>
    <w:rsid w:val="00A27069"/>
    <w:rsid w:val="00A56657"/>
    <w:rsid w:val="00A71A6F"/>
    <w:rsid w:val="00A878D4"/>
    <w:rsid w:val="00AD56E4"/>
    <w:rsid w:val="00AF3A4C"/>
    <w:rsid w:val="00B05F9C"/>
    <w:rsid w:val="00B45A5A"/>
    <w:rsid w:val="00B51931"/>
    <w:rsid w:val="00B800D1"/>
    <w:rsid w:val="00B9116E"/>
    <w:rsid w:val="00BA2648"/>
    <w:rsid w:val="00BA561D"/>
    <w:rsid w:val="00C27D16"/>
    <w:rsid w:val="00C324BB"/>
    <w:rsid w:val="00C5324C"/>
    <w:rsid w:val="00C54FBE"/>
    <w:rsid w:val="00C64886"/>
    <w:rsid w:val="00C6596F"/>
    <w:rsid w:val="00C870BD"/>
    <w:rsid w:val="00CA3854"/>
    <w:rsid w:val="00CA3FAE"/>
    <w:rsid w:val="00CE1CCA"/>
    <w:rsid w:val="00D019F9"/>
    <w:rsid w:val="00D375D4"/>
    <w:rsid w:val="00D44C25"/>
    <w:rsid w:val="00D50646"/>
    <w:rsid w:val="00DD604D"/>
    <w:rsid w:val="00DE26B1"/>
    <w:rsid w:val="00E03B3C"/>
    <w:rsid w:val="00E24007"/>
    <w:rsid w:val="00E353CF"/>
    <w:rsid w:val="00E3541F"/>
    <w:rsid w:val="00EC1194"/>
    <w:rsid w:val="00EF1E29"/>
    <w:rsid w:val="00F3321B"/>
    <w:rsid w:val="00F45D45"/>
    <w:rsid w:val="00F45F4E"/>
    <w:rsid w:val="00F518B8"/>
    <w:rsid w:val="00F51BF9"/>
    <w:rsid w:val="00F65118"/>
    <w:rsid w:val="00F87300"/>
    <w:rsid w:val="00F94244"/>
    <w:rsid w:val="00FA461F"/>
    <w:rsid w:val="00FD5860"/>
    <w:rsid w:val="00FE0089"/>
    <w:rsid w:val="00FF4DD9"/>
    <w:rsid w:val="2D8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57AE892"/>
  <w15:chartTrackingRefBased/>
  <w15:docId w15:val="{C660A753-5C89-4AB4-B585-5A854994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ch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007"/>
    <w:pPr>
      <w:keepNext/>
      <w:spacing w:before="240" w:after="60"/>
      <w:outlineLvl w:val="0"/>
    </w:pPr>
    <w:rPr>
      <w:rFonts w:ascii="Calibri Light" w:hAnsi="Calibri Light" w:eastAsia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7B0B"/>
    <w:pPr>
      <w:keepNext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hAnsi="Times New Roman" w:eastAsia="Times New Roman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7861"/>
    <w:rPr>
      <w:rFonts w:ascii="Calibri" w:hAnsi="Calibri" w:eastAsia="Calibri"/>
      <w:sz w:val="22"/>
      <w:szCs w:val="21"/>
      <w:lang w:val="en-GB"/>
    </w:rPr>
  </w:style>
  <w:style w:type="character" w:styleId="PlainTextChar" w:customStyle="1">
    <w:name w:val="Plain Text Char"/>
    <w:link w:val="PlainText"/>
    <w:uiPriority w:val="99"/>
    <w:semiHidden/>
    <w:rsid w:val="007C7861"/>
    <w:rPr>
      <w:rFonts w:ascii="Calibri" w:hAnsi="Calibri" w:eastAsia="Calibri"/>
      <w:sz w:val="22"/>
      <w:szCs w:val="21"/>
      <w:lang w:eastAsia="en-US"/>
    </w:rPr>
  </w:style>
  <w:style w:type="character" w:styleId="Strong">
    <w:name w:val="Strong"/>
    <w:uiPriority w:val="22"/>
    <w:qFormat/>
    <w:rsid w:val="002A1914"/>
    <w:rPr>
      <w:b/>
      <w:bCs/>
    </w:rPr>
  </w:style>
  <w:style w:type="character" w:styleId="Heading1Char" w:customStyle="1">
    <w:name w:val="Heading 1 Char"/>
    <w:link w:val="Heading1"/>
    <w:uiPriority w:val="9"/>
    <w:rsid w:val="00E24007"/>
    <w:rPr>
      <w:rFonts w:ascii="Calibri Light" w:hAnsi="Calibri Light" w:eastAsia="Times New Roman" w:cs="Times New Roman"/>
      <w:b/>
      <w:bCs/>
      <w:kern w:val="32"/>
      <w:sz w:val="32"/>
      <w:szCs w:val="32"/>
      <w:lang w:val="en-US" w:eastAsia="en-US"/>
    </w:rPr>
  </w:style>
  <w:style w:type="character" w:styleId="Heading4Char" w:customStyle="1">
    <w:name w:val="Heading 4 Char"/>
    <w:link w:val="Heading4"/>
    <w:uiPriority w:val="9"/>
    <w:semiHidden/>
    <w:rsid w:val="00587B0B"/>
    <w:rPr>
      <w:rFonts w:ascii="Calibri" w:hAnsi="Calibri" w:eastAsia="Times New Roman" w:cs="Times New Roman"/>
      <w:b/>
      <w:bCs/>
      <w:sz w:val="28"/>
      <w:szCs w:val="28"/>
    </w:rPr>
  </w:style>
  <w:style w:type="character" w:styleId="Emphasis">
    <w:name w:val="Emphasis"/>
    <w:uiPriority w:val="20"/>
    <w:qFormat/>
    <w:rsid w:val="00B05F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A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CA3FAE"/>
    <w:rPr>
      <w:rFonts w:ascii="Lucida Grande" w:hAnsi="Lucida Grande" w:cs="Lucida Grande"/>
      <w:sz w:val="18"/>
      <w:szCs w:val="18"/>
      <w:lang w:val="en-US"/>
    </w:rPr>
  </w:style>
  <w:style w:type="character" w:styleId="username" w:customStyle="1">
    <w:name w:val="username"/>
    <w:rsid w:val="00CA3854"/>
  </w:style>
  <w:style w:type="character" w:styleId="Hyperlink">
    <w:name w:val="Hyperlink"/>
    <w:uiPriority w:val="99"/>
    <w:unhideWhenUsed/>
    <w:rsid w:val="00CA3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55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313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23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92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witter.com/KatieStevenson" TargetMode="External" Id="rId8" /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image" Target="media/image1.emf" Id="rId7" /><Relationship Type="http://schemas.openxmlformats.org/officeDocument/2006/relationships/hyperlink" Target="https://www.instagram.com/katiefrancess/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yperlink" Target="https://www.facebook.com/katiestevensonmezzo/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Harrison Parrott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Meredith Arwady</dc:title>
  <dc:subject/>
  <dc:creator>Liz Menzies</dc:creator>
  <keywords/>
  <dc:description/>
  <lastModifiedBy>Ian Stones</lastModifiedBy>
  <revision>3</revision>
  <lastPrinted>2014-09-08T14:33:00.0000000Z</lastPrinted>
  <dcterms:created xsi:type="dcterms:W3CDTF">2021-07-22T10:39:00.0000000Z</dcterms:created>
  <dcterms:modified xsi:type="dcterms:W3CDTF">2021-08-03T10:09:34.7425567Z</dcterms:modified>
</coreProperties>
</file>