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DCDF0" w14:textId="77777777" w:rsidR="003E7D4C" w:rsidRDefault="003E7D4C" w:rsidP="00A85191">
      <w:pPr>
        <w:rPr>
          <w:rFonts w:ascii="MS Mincho" w:eastAsia="MS Mincho" w:hAnsi="MS Mincho" w:cs="MS Mincho"/>
          <w:b/>
          <w:bCs/>
          <w:sz w:val="40"/>
          <w:szCs w:val="40"/>
        </w:rPr>
      </w:pPr>
      <w:bookmarkStart w:id="0" w:name="OLE_LINK1"/>
      <w:r w:rsidRPr="003E7D4C">
        <w:rPr>
          <w:rFonts w:ascii="MS Mincho" w:eastAsia="MS Mincho" w:hAnsi="MS Mincho" w:cs="MS Mincho" w:hint="eastAsia"/>
          <w:b/>
          <w:bCs/>
          <w:sz w:val="40"/>
          <w:szCs w:val="40"/>
        </w:rPr>
        <w:t>鈴木雅明</w:t>
      </w:r>
      <w:r>
        <w:rPr>
          <w:rFonts w:ascii="MS Mincho" w:eastAsia="MS Mincho" w:hAnsi="MS Mincho" w:cs="MS Mincho" w:hint="eastAsia"/>
          <w:b/>
          <w:bCs/>
          <w:sz w:val="40"/>
          <w:szCs w:val="40"/>
        </w:rPr>
        <w:t xml:space="preserve">　</w:t>
      </w:r>
    </w:p>
    <w:p w14:paraId="1D555CA1" w14:textId="5D63B544" w:rsidR="00A85191" w:rsidRPr="00D371F2" w:rsidRDefault="003E7D4C" w:rsidP="00A85191">
      <w:pPr>
        <w:rPr>
          <w:rFonts w:ascii="Century" w:hAnsi="Century" w:hint="eastAsia"/>
          <w:b/>
          <w:bCs/>
          <w:sz w:val="30"/>
          <w:szCs w:val="30"/>
          <w:lang w:val="en-US"/>
        </w:rPr>
      </w:pPr>
      <w:r w:rsidRPr="00D371F2">
        <w:rPr>
          <w:rFonts w:ascii="MS Mincho" w:eastAsia="MS Mincho" w:hAnsi="MS Mincho" w:cs="MS Mincho"/>
          <w:b/>
          <w:bCs/>
          <w:sz w:val="30"/>
          <w:szCs w:val="30"/>
          <w:lang w:val="en-US"/>
        </w:rPr>
        <w:t>(</w:t>
      </w:r>
      <w:r w:rsidRPr="00D371F2">
        <w:rPr>
          <w:rFonts w:ascii="MS Mincho" w:eastAsia="MS Mincho" w:hAnsi="MS Mincho" w:cs="MS Mincho" w:hint="eastAsia"/>
          <w:b/>
          <w:bCs/>
          <w:sz w:val="30"/>
          <w:szCs w:val="30"/>
          <w:lang w:val="en-US"/>
        </w:rPr>
        <w:t>指揮者、オルガニスト、チェンバリスト)</w:t>
      </w:r>
    </w:p>
    <w:bookmarkEnd w:id="0"/>
    <w:p w14:paraId="72925859" w14:textId="73543EA6" w:rsidR="00EA3FB7" w:rsidRPr="00FC20FF" w:rsidRDefault="00EA3FB7">
      <w:pPr>
        <w:rPr>
          <w:rFonts w:ascii="Century" w:hAnsi="Century"/>
        </w:rPr>
      </w:pPr>
    </w:p>
    <w:p w14:paraId="01313BAD" w14:textId="4CA029FE" w:rsidR="00EB4117" w:rsidRPr="00FC20FF" w:rsidRDefault="00EA3FB7" w:rsidP="00EB4117">
      <w:pPr>
        <w:spacing w:line="240" w:lineRule="exact"/>
        <w:rPr>
          <w:rFonts w:ascii="Century" w:eastAsia="MS Mincho" w:hAnsi="Century" w:cs="MS Mincho"/>
          <w:sz w:val="22"/>
          <w:szCs w:val="22"/>
          <w:lang w:val="en-US"/>
        </w:rPr>
      </w:pPr>
      <w:r w:rsidRPr="00FC20FF">
        <w:rPr>
          <w:rFonts w:ascii="Century" w:hAnsi="Century"/>
          <w:sz w:val="22"/>
          <w:szCs w:val="22"/>
        </w:rPr>
        <w:t>1990</w:t>
      </w:r>
      <w:r w:rsidRPr="00FC20FF">
        <w:rPr>
          <w:rFonts w:ascii="Century" w:eastAsia="MS Mincho" w:hAnsi="Century" w:cs="MS Mincho"/>
          <w:sz w:val="22"/>
          <w:szCs w:val="22"/>
        </w:rPr>
        <w:t>年</w:t>
      </w:r>
      <w:r w:rsidRPr="00FC20FF">
        <w:rPr>
          <w:rFonts w:ascii="Century" w:hAnsi="Century"/>
          <w:noProof/>
          <w:sz w:val="22"/>
          <w:szCs w:val="22"/>
        </w:rPr>
        <w:t>“</w:t>
      </w:r>
      <w:r w:rsidRPr="00FC20FF">
        <w:rPr>
          <w:rFonts w:ascii="Century" w:eastAsia="MS Mincho" w:hAnsi="Century" w:cs="MS Mincho"/>
          <w:sz w:val="22"/>
          <w:szCs w:val="22"/>
        </w:rPr>
        <w:t>バッハ･コレギウム･ジャパン（</w:t>
      </w:r>
      <w:r w:rsidRPr="00FC20FF">
        <w:rPr>
          <w:rFonts w:ascii="Century" w:hAnsi="Century"/>
          <w:sz w:val="22"/>
          <w:szCs w:val="22"/>
        </w:rPr>
        <w:t>BCJ</w:t>
      </w:r>
      <w:r w:rsidRPr="00FC20FF">
        <w:rPr>
          <w:rFonts w:ascii="Century" w:eastAsia="MS Mincho" w:hAnsi="Century" w:cs="MS Mincho"/>
          <w:sz w:val="22"/>
          <w:szCs w:val="22"/>
        </w:rPr>
        <w:t>）</w:t>
      </w:r>
      <w:r w:rsidRPr="00FC20FF">
        <w:rPr>
          <w:rFonts w:ascii="Century" w:hAnsi="Century"/>
          <w:sz w:val="22"/>
          <w:szCs w:val="22"/>
        </w:rPr>
        <w:t>”</w:t>
      </w:r>
      <w:r w:rsidRPr="00FC20FF">
        <w:rPr>
          <w:rFonts w:ascii="Century" w:eastAsia="MS Mincho" w:hAnsi="Century" w:cs="MS Mincho"/>
          <w:sz w:val="22"/>
          <w:szCs w:val="22"/>
        </w:rPr>
        <w:t>を創設以来、バッハ演奏の第一人者として名声を博す。</w:t>
      </w:r>
      <w:r w:rsidR="00D84704" w:rsidRPr="00FC20FF">
        <w:rPr>
          <w:rFonts w:ascii="Century" w:eastAsia="MS Mincho" w:hAnsi="Century" w:cs="MS Mincho"/>
          <w:sz w:val="22"/>
          <w:szCs w:val="22"/>
        </w:rPr>
        <w:t>音楽監督として</w:t>
      </w:r>
      <w:r w:rsidRPr="00FC20FF">
        <w:rPr>
          <w:rFonts w:ascii="Century" w:eastAsia="MS Mincho" w:hAnsi="Century" w:cs="MS Mincho"/>
          <w:sz w:val="22"/>
          <w:szCs w:val="22"/>
        </w:rPr>
        <w:t>グループを率いて</w:t>
      </w:r>
      <w:r w:rsidR="00EB4117" w:rsidRPr="00FC20FF">
        <w:rPr>
          <w:rFonts w:ascii="Century" w:eastAsia="MS Mincho" w:hAnsi="Century" w:cs="MS Mincho"/>
          <w:sz w:val="22"/>
          <w:szCs w:val="22"/>
        </w:rPr>
        <w:t>ライプツィヒ・バッハ音楽祭などの欧米の音楽祭に招待された他、ニューヨークのリンカーンセンターや、サンフランシスコなどの主要ホールで演奏をしており</w:t>
      </w:r>
      <w:r w:rsidRPr="00FC20FF">
        <w:rPr>
          <w:rFonts w:ascii="Century" w:eastAsia="MS Mincho" w:hAnsi="Century" w:cs="MS Mincho"/>
          <w:sz w:val="22"/>
          <w:szCs w:val="22"/>
        </w:rPr>
        <w:t>、雄弁かつ透明なサウンド、本質に迫る演奏アプローチで、極めて高い評価を積み重ねている。</w:t>
      </w:r>
    </w:p>
    <w:p w14:paraId="0D3D716F" w14:textId="77777777" w:rsidR="00EB4117" w:rsidRPr="00FC20FF" w:rsidRDefault="00EB4117" w:rsidP="00EA3FB7">
      <w:pPr>
        <w:spacing w:line="240" w:lineRule="exact"/>
        <w:rPr>
          <w:rFonts w:ascii="Century" w:eastAsia="MS Mincho" w:hAnsi="Century" w:cs="MS Mincho"/>
          <w:sz w:val="22"/>
          <w:szCs w:val="22"/>
        </w:rPr>
      </w:pPr>
    </w:p>
    <w:p w14:paraId="17E8CDB9" w14:textId="37416E15" w:rsidR="00FC20FF" w:rsidRPr="00FD1FAF" w:rsidRDefault="00FC20FF" w:rsidP="00FC20FF">
      <w:pPr>
        <w:spacing w:line="240" w:lineRule="exact"/>
        <w:rPr>
          <w:rFonts w:ascii="MS Mincho" w:eastAsia="MS Mincho" w:hAnsi="MS Mincho"/>
          <w:color w:val="FF0000"/>
          <w:sz w:val="22"/>
          <w:szCs w:val="22"/>
          <w:lang w:val="en-US"/>
        </w:rPr>
      </w:pPr>
      <w:r w:rsidRPr="00FC20FF">
        <w:rPr>
          <w:rFonts w:ascii="MS Mincho" w:eastAsia="MS Mincho" w:hAnsi="MS Mincho" w:hint="eastAsia"/>
          <w:color w:val="000000"/>
          <w:sz w:val="22"/>
          <w:szCs w:val="22"/>
          <w:lang w:val="en-US"/>
        </w:rPr>
        <w:t>近年、モダン・オーケストラとも活発に共演し、多彩なレパートリーを披露。これまでにニューヨーク・フィルハーモニック、ボストン交響楽団、デンマーク国立交響楽団、ベルリン・ドイツ管弦楽団、チューリヒ・トーンハレ管弦楽団、バイエルン放送交響楽団</w:t>
      </w:r>
      <w:r w:rsidR="00006963">
        <w:rPr>
          <w:rFonts w:ascii="MS Mincho" w:eastAsia="MS Mincho" w:hAnsi="MS Mincho" w:hint="eastAsia"/>
          <w:color w:val="000000"/>
          <w:sz w:val="22"/>
          <w:szCs w:val="22"/>
          <w:lang w:val="en-US"/>
        </w:rPr>
        <w:t>、</w:t>
      </w:r>
      <w:r w:rsidR="00006963">
        <w:rPr>
          <w:rFonts w:ascii="MS Mincho" w:eastAsia="MS Mincho" w:hAnsi="MS Mincho"/>
          <w:color w:val="000000"/>
          <w:sz w:val="22"/>
          <w:szCs w:val="22"/>
          <w:lang w:val="en-US"/>
        </w:rPr>
        <w:t>NHK</w:t>
      </w:r>
      <w:r w:rsidR="00006963">
        <w:rPr>
          <w:rFonts w:ascii="MS Mincho" w:eastAsia="MS Mincho" w:hAnsi="MS Mincho" w:hint="eastAsia"/>
          <w:color w:val="000000"/>
          <w:sz w:val="22"/>
          <w:szCs w:val="22"/>
          <w:lang w:val="en-US"/>
        </w:rPr>
        <w:t>交響楽団</w:t>
      </w:r>
      <w:r w:rsidRPr="00FC20FF">
        <w:rPr>
          <w:rFonts w:ascii="MS Mincho" w:eastAsia="MS Mincho" w:hAnsi="MS Mincho" w:hint="eastAsia"/>
          <w:color w:val="000000"/>
          <w:sz w:val="22"/>
          <w:szCs w:val="22"/>
          <w:lang w:val="en-US"/>
        </w:rPr>
        <w:t>などに客演。</w:t>
      </w:r>
    </w:p>
    <w:p w14:paraId="5928E8D4" w14:textId="77777777" w:rsidR="00FC20FF" w:rsidRPr="00FC20FF" w:rsidRDefault="00FC20FF" w:rsidP="00FC20FF">
      <w:pPr>
        <w:spacing w:line="240" w:lineRule="exact"/>
        <w:rPr>
          <w:rFonts w:ascii="MS Mincho" w:eastAsia="MS Mincho" w:hAnsi="MS Mincho"/>
          <w:color w:val="000000"/>
          <w:sz w:val="22"/>
          <w:szCs w:val="22"/>
          <w:lang w:val="en-US"/>
        </w:rPr>
      </w:pPr>
    </w:p>
    <w:p w14:paraId="5C9116AC" w14:textId="56B19CFC" w:rsidR="00FD1FAF" w:rsidRDefault="00FC20FF" w:rsidP="00FD1FAF">
      <w:pPr>
        <w:spacing w:line="240" w:lineRule="exact"/>
        <w:rPr>
          <w:rFonts w:ascii="MS Mincho" w:eastAsia="MS Mincho" w:hAnsi="MS Mincho"/>
          <w:color w:val="000000"/>
          <w:sz w:val="22"/>
          <w:szCs w:val="22"/>
          <w:lang w:val="en-US"/>
        </w:rPr>
      </w:pPr>
      <w:r w:rsidRPr="00FC20FF">
        <w:rPr>
          <w:rFonts w:ascii="MS Mincho" w:eastAsia="MS Mincho" w:hAnsi="MS Mincho"/>
          <w:color w:val="000000"/>
          <w:sz w:val="22"/>
          <w:szCs w:val="22"/>
          <w:lang w:val="en-US"/>
        </w:rPr>
        <w:t>BIS</w:t>
      </w:r>
      <w:r w:rsidRPr="00FC20FF">
        <w:rPr>
          <w:rFonts w:ascii="MS Mincho" w:eastAsia="MS Mincho" w:hAnsi="MS Mincho" w:hint="eastAsia"/>
          <w:color w:val="000000"/>
          <w:sz w:val="22"/>
          <w:szCs w:val="22"/>
          <w:lang w:val="en-US"/>
        </w:rPr>
        <w:t>レーベルからリリースされているディスコグラフィは目覚ましく、特に</w:t>
      </w:r>
      <w:r w:rsidRPr="00FC20FF">
        <w:rPr>
          <w:rFonts w:ascii="MS Mincho" w:eastAsia="MS Mincho" w:hAnsi="MS Mincho"/>
          <w:color w:val="000000"/>
          <w:sz w:val="22"/>
          <w:szCs w:val="22"/>
          <w:lang w:val="en-US"/>
        </w:rPr>
        <w:t>BCJ</w:t>
      </w:r>
      <w:r w:rsidRPr="00FC20FF">
        <w:rPr>
          <w:rFonts w:ascii="MS Mincho" w:eastAsia="MS Mincho" w:hAnsi="MS Mincho" w:hint="eastAsia"/>
          <w:color w:val="000000"/>
          <w:sz w:val="22"/>
          <w:szCs w:val="22"/>
          <w:lang w:val="en-US"/>
        </w:rPr>
        <w:t>との＜バッハ：教会カンタータ・シリーズ＞および声楽作品集には『この歯切れよさ、明晰さ、そして峻厳な精神性の高さは、聴く者の心を動かさずにおかない（</w:t>
      </w:r>
      <w:r w:rsidRPr="00006963">
        <w:rPr>
          <w:rFonts w:ascii="MS Mincho" w:eastAsia="MS Mincho" w:hAnsi="MS Mincho" w:hint="eastAsia"/>
          <w:color w:val="000000" w:themeColor="text1"/>
          <w:sz w:val="22"/>
          <w:szCs w:val="22"/>
          <w:lang w:val="en-US"/>
        </w:rPr>
        <w:t>タイムズ）』</w:t>
      </w:r>
      <w:r w:rsidR="00FD1FAF" w:rsidRPr="00006963">
        <w:rPr>
          <w:rFonts w:ascii="MS Mincho" w:eastAsia="MS Mincho" w:hAnsi="MS Mincho" w:hint="eastAsia"/>
          <w:color w:val="000000" w:themeColor="text1"/>
          <w:sz w:val="22"/>
          <w:szCs w:val="22"/>
          <w:lang w:val="en-US"/>
        </w:rPr>
        <w:t>など</w:t>
      </w:r>
      <w:r w:rsidRPr="00006963">
        <w:rPr>
          <w:rFonts w:ascii="MS Mincho" w:eastAsia="MS Mincho" w:hAnsi="MS Mincho" w:hint="eastAsia"/>
          <w:color w:val="000000" w:themeColor="text1"/>
          <w:sz w:val="22"/>
          <w:szCs w:val="22"/>
          <w:lang w:val="en-US"/>
        </w:rPr>
        <w:t>世界中の批評家から賛辞が寄せられている。</w:t>
      </w:r>
      <w:r w:rsidRPr="00006963">
        <w:rPr>
          <w:rFonts w:ascii="MS Mincho" w:eastAsia="MS Mincho" w:hAnsi="MS Mincho"/>
          <w:color w:val="000000" w:themeColor="text1"/>
          <w:sz w:val="22"/>
          <w:szCs w:val="22"/>
          <w:lang w:val="en-US"/>
        </w:rPr>
        <w:t>2020</w:t>
      </w:r>
      <w:r w:rsidRPr="00006963">
        <w:rPr>
          <w:rFonts w:ascii="MS Mincho" w:eastAsia="MS Mincho" w:hAnsi="MS Mincho" w:hint="eastAsia"/>
          <w:color w:val="000000" w:themeColor="text1"/>
          <w:sz w:val="22"/>
          <w:szCs w:val="22"/>
          <w:lang w:val="en-US"/>
        </w:rPr>
        <w:t>年には、</w:t>
      </w:r>
      <w:r w:rsidRPr="00006963">
        <w:rPr>
          <w:rFonts w:ascii="MS Mincho" w:eastAsia="MS Mincho" w:hAnsi="MS Mincho"/>
          <w:color w:val="000000" w:themeColor="text1"/>
          <w:sz w:val="22"/>
          <w:szCs w:val="22"/>
          <w:lang w:val="en-US"/>
        </w:rPr>
        <w:t>J.S.</w:t>
      </w:r>
      <w:r w:rsidRPr="00006963">
        <w:rPr>
          <w:rFonts w:ascii="MS Mincho" w:eastAsia="MS Mincho" w:hAnsi="MS Mincho" w:hint="eastAsia"/>
          <w:color w:val="000000" w:themeColor="text1"/>
          <w:sz w:val="22"/>
          <w:szCs w:val="22"/>
          <w:lang w:val="en-US"/>
        </w:rPr>
        <w:t>バッハ：マタイ受難曲</w:t>
      </w:r>
      <w:r w:rsidRPr="00006963">
        <w:rPr>
          <w:rFonts w:ascii="MS Mincho" w:eastAsia="MS Mincho" w:hAnsi="MS Mincho"/>
          <w:color w:val="000000" w:themeColor="text1"/>
          <w:sz w:val="22"/>
          <w:szCs w:val="22"/>
          <w:lang w:val="en-US"/>
        </w:rPr>
        <w:t xml:space="preserve"> BWV244</w:t>
      </w:r>
      <w:r w:rsidRPr="00006963">
        <w:rPr>
          <w:rFonts w:ascii="MS Mincho" w:eastAsia="MS Mincho" w:hAnsi="MS Mincho" w:hint="eastAsia"/>
          <w:color w:val="000000" w:themeColor="text1"/>
          <w:sz w:val="22"/>
          <w:szCs w:val="22"/>
          <w:lang w:val="en-US"/>
        </w:rPr>
        <w:t>の</w:t>
      </w:r>
      <w:r w:rsidRPr="00006963">
        <w:rPr>
          <w:rFonts w:ascii="MS Mincho" w:eastAsia="MS Mincho" w:hAnsi="MS Mincho"/>
          <w:color w:val="000000" w:themeColor="text1"/>
          <w:sz w:val="22"/>
          <w:szCs w:val="22"/>
          <w:lang w:val="en-US"/>
        </w:rPr>
        <w:t>CD</w:t>
      </w:r>
      <w:r w:rsidR="002F4900" w:rsidRPr="00006963">
        <w:rPr>
          <w:rFonts w:ascii="MS Mincho" w:eastAsia="MS Mincho" w:hAnsi="MS Mincho" w:hint="eastAsia"/>
          <w:color w:val="000000" w:themeColor="text1"/>
          <w:sz w:val="22"/>
          <w:szCs w:val="22"/>
          <w:lang w:val="en-US"/>
        </w:rPr>
        <w:t>で</w:t>
      </w:r>
      <w:r w:rsidRPr="00006963">
        <w:rPr>
          <w:rFonts w:ascii="MS Mincho" w:eastAsia="MS Mincho" w:hAnsi="MS Mincho" w:hint="eastAsia"/>
          <w:color w:val="000000" w:themeColor="text1"/>
          <w:sz w:val="22"/>
          <w:szCs w:val="22"/>
          <w:lang w:val="en-US"/>
        </w:rPr>
        <w:t>、英グラモフォン</w:t>
      </w:r>
      <w:r w:rsidRPr="00FC20FF">
        <w:rPr>
          <w:rFonts w:ascii="MS Mincho" w:eastAsia="MS Mincho" w:hAnsi="MS Mincho" w:hint="eastAsia"/>
          <w:color w:val="000000"/>
          <w:sz w:val="22"/>
          <w:szCs w:val="22"/>
          <w:lang w:val="en-US"/>
        </w:rPr>
        <w:t>賞合唱部門賞を受賞。</w:t>
      </w:r>
    </w:p>
    <w:p w14:paraId="695D0412" w14:textId="77777777" w:rsidR="00FD1FAF" w:rsidRDefault="00FD1FAF" w:rsidP="00FD1FAF">
      <w:pPr>
        <w:spacing w:line="240" w:lineRule="exact"/>
        <w:rPr>
          <w:rFonts w:ascii="MS Mincho" w:eastAsia="MS Mincho" w:hAnsi="MS Mincho"/>
          <w:color w:val="000000"/>
          <w:sz w:val="22"/>
          <w:szCs w:val="22"/>
          <w:lang w:val="en-US"/>
        </w:rPr>
      </w:pPr>
    </w:p>
    <w:p w14:paraId="7A4AEF2A" w14:textId="2B76E48E" w:rsidR="00FC20FF" w:rsidRPr="00006963" w:rsidRDefault="00FC20FF" w:rsidP="00FD1FAF">
      <w:pPr>
        <w:spacing w:line="240" w:lineRule="exact"/>
        <w:rPr>
          <w:rFonts w:ascii="MS Mincho" w:eastAsia="MS Mincho" w:hAnsi="MS Mincho"/>
          <w:color w:val="000000" w:themeColor="text1"/>
          <w:sz w:val="22"/>
          <w:szCs w:val="22"/>
          <w:lang w:val="en-US"/>
        </w:rPr>
      </w:pPr>
      <w:r w:rsidRPr="00006963">
        <w:rPr>
          <w:rFonts w:ascii="MS Mincho" w:eastAsia="MS Mincho" w:hAnsi="MS Mincho" w:hint="eastAsia"/>
          <w:color w:val="000000" w:themeColor="text1"/>
          <w:sz w:val="22"/>
          <w:szCs w:val="22"/>
          <w:lang w:val="en-US"/>
        </w:rPr>
        <w:t>指揮者として</w:t>
      </w:r>
      <w:r w:rsidR="00FD1FAF" w:rsidRPr="00006963">
        <w:rPr>
          <w:rFonts w:ascii="MS Mincho" w:eastAsia="MS Mincho" w:hAnsi="MS Mincho" w:hint="eastAsia"/>
          <w:color w:val="000000" w:themeColor="text1"/>
          <w:sz w:val="22"/>
          <w:szCs w:val="22"/>
          <w:lang w:val="en-US"/>
        </w:rPr>
        <w:t>のみならず</w:t>
      </w:r>
      <w:r w:rsidRPr="00006963">
        <w:rPr>
          <w:rFonts w:ascii="MS Mincho" w:eastAsia="MS Mincho" w:hAnsi="MS Mincho" w:hint="eastAsia"/>
          <w:color w:val="000000" w:themeColor="text1"/>
          <w:sz w:val="22"/>
          <w:szCs w:val="22"/>
          <w:lang w:val="en-US"/>
        </w:rPr>
        <w:t>、オルガニスト、チェンバリストとしても活躍しており、</w:t>
      </w:r>
      <w:r w:rsidRPr="00006963">
        <w:rPr>
          <w:rFonts w:ascii="MS Mincho" w:eastAsia="MS Mincho" w:hAnsi="MS Mincho"/>
          <w:color w:val="000000" w:themeColor="text1"/>
          <w:sz w:val="22"/>
          <w:szCs w:val="22"/>
          <w:lang w:val="en-US"/>
        </w:rPr>
        <w:t>BIS</w:t>
      </w:r>
      <w:r w:rsidRPr="00006963">
        <w:rPr>
          <w:rFonts w:ascii="MS Mincho" w:eastAsia="MS Mincho" w:hAnsi="MS Mincho" w:hint="eastAsia"/>
          <w:color w:val="000000" w:themeColor="text1"/>
          <w:sz w:val="22"/>
          <w:szCs w:val="22"/>
          <w:lang w:val="en-US"/>
        </w:rPr>
        <w:t>レーベルから</w:t>
      </w:r>
      <w:r w:rsidR="00FD1FAF" w:rsidRPr="00006963">
        <w:rPr>
          <w:rFonts w:ascii="MS Mincho" w:eastAsia="MS Mincho" w:hAnsi="MS Mincho" w:hint="eastAsia"/>
          <w:color w:val="000000" w:themeColor="text1"/>
          <w:sz w:val="22"/>
          <w:szCs w:val="22"/>
          <w:lang w:val="en-US"/>
        </w:rPr>
        <w:t>『</w:t>
      </w:r>
      <w:r w:rsidR="00FD1FAF" w:rsidRPr="00006963">
        <w:rPr>
          <w:rFonts w:ascii="MS Mincho" w:eastAsia="MS Mincho" w:hAnsi="MS Mincho"/>
          <w:color w:val="000000" w:themeColor="text1"/>
          <w:sz w:val="22"/>
          <w:szCs w:val="22"/>
          <w:lang w:val="en-US"/>
        </w:rPr>
        <w:t>J.S.</w:t>
      </w:r>
      <w:r w:rsidR="00FD1FAF" w:rsidRPr="00006963">
        <w:rPr>
          <w:rFonts w:ascii="MS Mincho" w:eastAsia="MS Mincho" w:hAnsi="MS Mincho" w:hint="eastAsia"/>
          <w:color w:val="000000" w:themeColor="text1"/>
          <w:sz w:val="22"/>
          <w:szCs w:val="22"/>
          <w:lang w:val="en-US"/>
        </w:rPr>
        <w:t>バッハ：オルガン作品集</w:t>
      </w:r>
      <w:r w:rsidR="00FD1FAF" w:rsidRPr="00006963">
        <w:rPr>
          <w:rFonts w:ascii="MS Mincho" w:eastAsia="MS Mincho" w:hAnsi="MS Mincho"/>
          <w:color w:val="000000" w:themeColor="text1"/>
          <w:sz w:val="22"/>
          <w:szCs w:val="22"/>
          <w:lang w:val="en-US"/>
        </w:rPr>
        <w:t>Vol. 1</w:t>
      </w:r>
      <w:r w:rsidR="00FD1FAF" w:rsidRPr="00006963">
        <w:rPr>
          <w:rFonts w:ascii="MS Mincho" w:eastAsia="MS Mincho" w:hAnsi="MS Mincho" w:hint="eastAsia"/>
          <w:color w:val="000000" w:themeColor="text1"/>
          <w:sz w:val="22"/>
          <w:szCs w:val="22"/>
          <w:lang w:val="en-US"/>
        </w:rPr>
        <w:t>〜３』ほかをリリース。</w:t>
      </w:r>
    </w:p>
    <w:p w14:paraId="752812D0" w14:textId="77777777" w:rsidR="00FD1FAF" w:rsidRPr="00FD1FAF" w:rsidRDefault="00FD1FAF" w:rsidP="00FD1FAF">
      <w:pPr>
        <w:spacing w:line="240" w:lineRule="exact"/>
        <w:rPr>
          <w:rFonts w:ascii="MS Mincho" w:eastAsia="MS Mincho" w:hAnsi="MS Mincho"/>
          <w:color w:val="000000"/>
          <w:sz w:val="22"/>
          <w:szCs w:val="22"/>
          <w:lang w:val="en-US"/>
        </w:rPr>
      </w:pPr>
    </w:p>
    <w:p w14:paraId="13EB8A91" w14:textId="637E96AB" w:rsidR="00EA3FB7" w:rsidRPr="00FC20FF" w:rsidRDefault="00EA3FB7" w:rsidP="00EA3FB7">
      <w:pPr>
        <w:spacing w:line="240" w:lineRule="exact"/>
        <w:rPr>
          <w:rFonts w:ascii="Century" w:hAnsi="Century"/>
          <w:sz w:val="22"/>
          <w:szCs w:val="22"/>
        </w:rPr>
      </w:pPr>
      <w:r w:rsidRPr="00FC20FF">
        <w:rPr>
          <w:rFonts w:ascii="Century" w:hAnsi="Century"/>
          <w:sz w:val="22"/>
          <w:szCs w:val="22"/>
        </w:rPr>
        <w:t>2001</w:t>
      </w:r>
      <w:r w:rsidRPr="00FC20FF">
        <w:rPr>
          <w:rFonts w:ascii="Century" w:eastAsia="MS Mincho" w:hAnsi="Century" w:cs="MS Mincho"/>
          <w:sz w:val="22"/>
          <w:szCs w:val="22"/>
        </w:rPr>
        <w:t>年ドイツ連邦共和国功労勲章功労十字小綬章、平成</w:t>
      </w:r>
      <w:r w:rsidRPr="00FC20FF">
        <w:rPr>
          <w:rFonts w:ascii="Century" w:hAnsi="Century"/>
          <w:sz w:val="22"/>
          <w:szCs w:val="22"/>
        </w:rPr>
        <w:t>23</w:t>
      </w:r>
      <w:r w:rsidRPr="00FC20FF">
        <w:rPr>
          <w:rFonts w:ascii="Century" w:eastAsia="MS Mincho" w:hAnsi="Century" w:cs="MS Mincho"/>
          <w:sz w:val="22"/>
          <w:szCs w:val="22"/>
        </w:rPr>
        <w:t>年紫綬褒章など受賞。</w:t>
      </w:r>
      <w:r w:rsidRPr="00FC20FF">
        <w:rPr>
          <w:rFonts w:ascii="Century" w:hAnsi="Century"/>
          <w:sz w:val="22"/>
          <w:szCs w:val="22"/>
        </w:rPr>
        <w:t>12</w:t>
      </w:r>
      <w:r w:rsidRPr="00FC20FF">
        <w:rPr>
          <w:rFonts w:ascii="Century" w:eastAsia="MS Mincho" w:hAnsi="Century" w:cs="MS Mincho"/>
          <w:sz w:val="22"/>
          <w:szCs w:val="22"/>
        </w:rPr>
        <w:t>年バッハの演奏に貢献した世界的音楽家に贈られる「バッハ・メダル」、ロンドン王立音楽院・バッハ賞を受賞。</w:t>
      </w:r>
      <w:r w:rsidRPr="00FC20FF">
        <w:rPr>
          <w:rFonts w:ascii="Century" w:hAnsi="Century"/>
          <w:sz w:val="22"/>
          <w:szCs w:val="22"/>
        </w:rPr>
        <w:t>13</w:t>
      </w:r>
      <w:r w:rsidRPr="00FC20FF">
        <w:rPr>
          <w:rFonts w:ascii="Century" w:eastAsia="MS Mincho" w:hAnsi="Century" w:cs="MS Mincho"/>
          <w:sz w:val="22"/>
          <w:szCs w:val="22"/>
        </w:rPr>
        <w:t>年度第</w:t>
      </w:r>
      <w:r w:rsidRPr="00FC20FF">
        <w:rPr>
          <w:rFonts w:ascii="Century" w:hAnsi="Century"/>
          <w:sz w:val="22"/>
          <w:szCs w:val="22"/>
        </w:rPr>
        <w:t>45</w:t>
      </w:r>
      <w:r w:rsidRPr="00FC20FF">
        <w:rPr>
          <w:rFonts w:ascii="Century" w:eastAsia="MS Mincho" w:hAnsi="Century" w:cs="MS Mincho"/>
          <w:sz w:val="22"/>
          <w:szCs w:val="22"/>
        </w:rPr>
        <w:t>回サントリー音楽賞を</w:t>
      </w:r>
      <w:r w:rsidRPr="00FC20FF">
        <w:rPr>
          <w:rFonts w:ascii="Century" w:hAnsi="Century"/>
          <w:sz w:val="22"/>
          <w:szCs w:val="22"/>
        </w:rPr>
        <w:t>BCJ</w:t>
      </w:r>
      <w:r w:rsidRPr="00FC20FF">
        <w:rPr>
          <w:rFonts w:ascii="Century" w:eastAsia="MS Mincho" w:hAnsi="Century" w:cs="MS Mincho"/>
          <w:sz w:val="22"/>
          <w:szCs w:val="22"/>
        </w:rPr>
        <w:t>と共に受賞。</w:t>
      </w:r>
      <w:r w:rsidRPr="00FC20FF">
        <w:rPr>
          <w:rFonts w:ascii="Century" w:hAnsi="Century"/>
          <w:sz w:val="22"/>
          <w:szCs w:val="22"/>
        </w:rPr>
        <w:t>15</w:t>
      </w:r>
      <w:r w:rsidRPr="00FC20FF">
        <w:rPr>
          <w:rFonts w:ascii="Century" w:eastAsia="MS Mincho" w:hAnsi="Century" w:cs="MS Mincho"/>
          <w:sz w:val="22"/>
          <w:szCs w:val="22"/>
        </w:rPr>
        <w:t>年ドイツ・マインツ大学よりグーテンベルク教育賞を受賞。イェール大学アーティスト・イン・レジデンス、シンガポール大学ヨン・シゥ・トウ音楽院客員教授、神戸松蔭女子学院大学客員教授、東京藝術大学名誉教授、オランダ改革派神学大学名誉博士。</w:t>
      </w:r>
    </w:p>
    <w:p w14:paraId="15C2026B" w14:textId="77777777" w:rsidR="00EA3FB7" w:rsidRPr="00FC20FF" w:rsidRDefault="00EA3FB7" w:rsidP="00EA3FB7">
      <w:pPr>
        <w:rPr>
          <w:rFonts w:ascii="Century" w:hAnsi="Century"/>
          <w:sz w:val="22"/>
          <w:szCs w:val="22"/>
        </w:rPr>
      </w:pPr>
    </w:p>
    <w:p w14:paraId="162362A6" w14:textId="77777777" w:rsidR="00D84704" w:rsidRPr="00FC20FF" w:rsidRDefault="00D84704" w:rsidP="00D84704">
      <w:pPr>
        <w:spacing w:line="240" w:lineRule="exact"/>
        <w:rPr>
          <w:rFonts w:ascii="Century" w:eastAsia="ヒラギノ角ゴ Pro W3" w:hAnsi="Century"/>
          <w:color w:val="000000"/>
          <w:sz w:val="20"/>
          <w:szCs w:val="20"/>
          <w:lang w:val="en-US"/>
        </w:rPr>
      </w:pPr>
    </w:p>
    <w:p w14:paraId="23B677AC" w14:textId="77777777" w:rsidR="00EA3FB7" w:rsidRPr="00FC20FF" w:rsidRDefault="00EA3FB7">
      <w:pPr>
        <w:rPr>
          <w:rFonts w:ascii="Century" w:hAnsi="Century"/>
        </w:rPr>
      </w:pPr>
    </w:p>
    <w:sectPr w:rsidR="00EA3FB7" w:rsidRPr="00FC20FF">
      <w:headerReference w:type="default" r:id="rId10"/>
      <w:footerReference w:type="default" r:id="rId11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49DA9" w14:textId="77777777" w:rsidR="00C323A2" w:rsidRDefault="00C323A2">
      <w:r>
        <w:separator/>
      </w:r>
    </w:p>
  </w:endnote>
  <w:endnote w:type="continuationSeparator" w:id="0">
    <w:p w14:paraId="50A3A46A" w14:textId="77777777" w:rsidR="00C323A2" w:rsidRDefault="00C3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3E9E1" w14:textId="224645F2" w:rsidR="00B5397D" w:rsidRDefault="00006963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2020</w:t>
    </w:r>
    <w:r w:rsidR="00BA316B">
      <w:rPr>
        <w:rFonts w:ascii="Arial" w:hAnsi="Arial" w:hint="eastAsia"/>
        <w:sz w:val="20"/>
        <w:szCs w:val="20"/>
      </w:rPr>
      <w:t>/</w:t>
    </w:r>
    <w:r w:rsidR="00BA316B">
      <w:rPr>
        <w:rFonts w:ascii="Arial" w:hAnsi="Arial"/>
        <w:sz w:val="20"/>
        <w:szCs w:val="20"/>
      </w:rPr>
      <w:t>2</w:t>
    </w:r>
    <w:r>
      <w:rPr>
        <w:rFonts w:ascii="Arial" w:hAnsi="Arial"/>
        <w:sz w:val="20"/>
        <w:szCs w:val="20"/>
      </w:rPr>
      <w:t>1</w:t>
    </w:r>
    <w:r w:rsidR="00BA316B">
      <w:rPr>
        <w:rFonts w:ascii="Arial" w:hAnsi="Arial"/>
        <w:sz w:val="20"/>
        <w:szCs w:val="20"/>
      </w:rPr>
      <w:t xml:space="preserve"> season only. Please contact </w:t>
    </w:r>
    <w:proofErr w:type="spellStart"/>
    <w:r w:rsidR="00BA316B">
      <w:rPr>
        <w:rFonts w:ascii="Arial" w:hAnsi="Arial"/>
        <w:sz w:val="20"/>
        <w:szCs w:val="20"/>
      </w:rPr>
      <w:t>HarrisonParrott</w:t>
    </w:r>
    <w:proofErr w:type="spellEnd"/>
    <w:r w:rsidR="00BA316B"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E1A06" w14:textId="77777777" w:rsidR="00C323A2" w:rsidRDefault="00C323A2">
      <w:r>
        <w:separator/>
      </w:r>
    </w:p>
  </w:footnote>
  <w:footnote w:type="continuationSeparator" w:id="0">
    <w:p w14:paraId="32CA8FEC" w14:textId="77777777" w:rsidR="00C323A2" w:rsidRDefault="00C3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20DC9" w14:textId="77777777" w:rsidR="00B5397D" w:rsidRDefault="00BA316B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BFC62DB" wp14:editId="2C693750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97D"/>
    <w:rsid w:val="00006963"/>
    <w:rsid w:val="00270E94"/>
    <w:rsid w:val="002F4900"/>
    <w:rsid w:val="00327493"/>
    <w:rsid w:val="003E7D4C"/>
    <w:rsid w:val="005C6C66"/>
    <w:rsid w:val="00937ED4"/>
    <w:rsid w:val="00A135ED"/>
    <w:rsid w:val="00A327A5"/>
    <w:rsid w:val="00A46E21"/>
    <w:rsid w:val="00A85191"/>
    <w:rsid w:val="00AA0721"/>
    <w:rsid w:val="00AA566B"/>
    <w:rsid w:val="00B5397D"/>
    <w:rsid w:val="00BA316B"/>
    <w:rsid w:val="00BE6813"/>
    <w:rsid w:val="00C323A2"/>
    <w:rsid w:val="00D34FA5"/>
    <w:rsid w:val="00D371F2"/>
    <w:rsid w:val="00D51EE9"/>
    <w:rsid w:val="00D84704"/>
    <w:rsid w:val="00E86F95"/>
    <w:rsid w:val="00EA3FB7"/>
    <w:rsid w:val="00EB4117"/>
    <w:rsid w:val="00EC4E1B"/>
    <w:rsid w:val="00F03CFA"/>
    <w:rsid w:val="00FC20FF"/>
    <w:rsid w:val="00FD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C9484"/>
  <w15:docId w15:val="{C12D30BC-3B99-E048-87CE-66C8BBAB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apple-converted-space">
    <w:name w:val="apple-converted-space"/>
    <w:basedOn w:val="DefaultParagraphFont"/>
    <w:rsid w:val="00EA3FB7"/>
  </w:style>
  <w:style w:type="paragraph" w:styleId="BalloonText">
    <w:name w:val="Balloon Text"/>
    <w:basedOn w:val="Normal"/>
    <w:link w:val="BalloonTextChar"/>
    <w:uiPriority w:val="99"/>
    <w:semiHidden/>
    <w:unhideWhenUsed/>
    <w:rsid w:val="00EA3F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B7"/>
    <w:rPr>
      <w:rFonts w:eastAsia="Times New Roman"/>
      <w:sz w:val="18"/>
      <w:szCs w:val="18"/>
      <w:bdr w:val="none" w:sz="0" w:space="0" w:color="auto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D34FA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34F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B4117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06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963"/>
    <w:rPr>
      <w:rFonts w:eastAsia="Times New Roman"/>
      <w:sz w:val="24"/>
      <w:szCs w:val="24"/>
      <w:bdr w:val="none" w:sz="0" w:space="0" w:color="aut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ＭＳ ゴシック"/>
        <a:cs typeface="Helvetica"/>
      </a:majorFont>
      <a:minorFont>
        <a:latin typeface="Helvetica"/>
        <a:ea typeface="ＭＳ 明朝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0" ma:contentTypeDescription="Create a new document." ma:contentTypeScope="" ma:versionID="bc00d949fe287edda19bc851ad8984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0DFFA0-4508-9143-8E6F-D0E16A1CE7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73AFBE-931E-402B-96DB-1ACDBE8B8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Yukiko Shishikura</cp:lastModifiedBy>
  <cp:revision>4</cp:revision>
  <dcterms:created xsi:type="dcterms:W3CDTF">2021-05-17T13:00:00Z</dcterms:created>
  <dcterms:modified xsi:type="dcterms:W3CDTF">2021-05-17T13:03:00Z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