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333C229B" w:rsidR="00D92F1A" w:rsidRDefault="00E23FB9">
      <w:pPr>
        <w:rPr>
          <w:rFonts w:ascii="Arial" w:eastAsia="Arial" w:hAnsi="Arial" w:cs="Arial"/>
        </w:rPr>
      </w:pPr>
      <w:bookmarkStart w:id="0" w:name="OLE_LINK1"/>
      <w:r>
        <w:rPr>
          <w:rFonts w:ascii="Arial" w:hAnsi="Arial"/>
          <w:sz w:val="40"/>
          <w:szCs w:val="40"/>
        </w:rPr>
        <w:t>Marie-Ange Nguci</w:t>
      </w:r>
      <w:r w:rsidR="00A70E90">
        <w:rPr>
          <w:rFonts w:ascii="Arial Unicode MS" w:eastAsia="Arial Unicode MS" w:hAnsi="Arial Unicode MS" w:cs="Arial Unicode MS"/>
        </w:rPr>
        <w:br/>
      </w:r>
      <w:r>
        <w:rPr>
          <w:rFonts w:ascii="Arial" w:hAnsi="Arial"/>
          <w:sz w:val="34"/>
          <w:szCs w:val="34"/>
        </w:rPr>
        <w:t>Pianist</w:t>
      </w:r>
    </w:p>
    <w:p w14:paraId="4CD6F40A" w14:textId="77777777" w:rsidR="00D92F1A" w:rsidRPr="00E23FB9" w:rsidRDefault="00D92F1A">
      <w:pPr>
        <w:ind w:right="26"/>
        <w:rPr>
          <w:rFonts w:ascii="Arial" w:eastAsia="Arial" w:hAnsi="Arial" w:cs="Arial"/>
          <w:sz w:val="20"/>
          <w:szCs w:val="20"/>
        </w:rPr>
      </w:pPr>
    </w:p>
    <w:bookmarkEnd w:id="0"/>
    <w:p w14:paraId="2A0E24A9" w14:textId="77777777" w:rsidR="00E23FB9" w:rsidRPr="00E23FB9" w:rsidRDefault="00E23FB9" w:rsidP="00E23FB9">
      <w:pPr>
        <w:autoSpaceDE w:val="0"/>
        <w:autoSpaceDN w:val="0"/>
        <w:adjustRightInd w:val="0"/>
        <w:jc w:val="both"/>
        <w:rPr>
          <w:rFonts w:ascii="Arial" w:hAnsi="Arial" w:cs="Arial"/>
          <w:i/>
          <w:iCs/>
          <w:sz w:val="20"/>
          <w:szCs w:val="20"/>
        </w:rPr>
      </w:pPr>
      <w:r w:rsidRPr="00E23FB9">
        <w:rPr>
          <w:rFonts w:ascii="Arial" w:hAnsi="Arial" w:cs="Arial"/>
          <w:sz w:val="20"/>
          <w:szCs w:val="20"/>
        </w:rPr>
        <w:t xml:space="preserve">« </w:t>
      </w:r>
      <w:r w:rsidRPr="00E23FB9">
        <w:rPr>
          <w:rFonts w:ascii="Arial" w:hAnsi="Arial" w:cs="Arial"/>
          <w:i/>
          <w:iCs/>
          <w:sz w:val="20"/>
          <w:szCs w:val="20"/>
        </w:rPr>
        <w:t>PUR DIAMANT. Chacune des</w:t>
      </w:r>
      <w:r w:rsidRPr="00E23FB9">
        <w:rPr>
          <w:rFonts w:ascii="Arial" w:hAnsi="Arial" w:cs="Arial"/>
          <w:sz w:val="20"/>
          <w:szCs w:val="20"/>
        </w:rPr>
        <w:t xml:space="preserve"> </w:t>
      </w:r>
      <w:r w:rsidRPr="00E23FB9">
        <w:rPr>
          <w:rFonts w:ascii="Arial" w:hAnsi="Arial" w:cs="Arial"/>
          <w:i/>
          <w:iCs/>
          <w:sz w:val="20"/>
          <w:szCs w:val="20"/>
        </w:rPr>
        <w:t>facettes de son talent dément son âge : la pianiste Marie-Ange Nguci, vingt ans, offre un joyau où</w:t>
      </w:r>
      <w:r w:rsidRPr="00E23FB9">
        <w:rPr>
          <w:rFonts w:ascii="Arial" w:hAnsi="Arial" w:cs="Arial"/>
          <w:sz w:val="20"/>
          <w:szCs w:val="20"/>
        </w:rPr>
        <w:t xml:space="preserve"> </w:t>
      </w:r>
      <w:r w:rsidRPr="00E23FB9">
        <w:rPr>
          <w:rFonts w:ascii="Arial" w:hAnsi="Arial" w:cs="Arial"/>
          <w:i/>
          <w:iCs/>
          <w:sz w:val="20"/>
          <w:szCs w:val="20"/>
        </w:rPr>
        <w:t>virtuosité rime avec musicalité et inventivité […] Chaque œuvre du programme est interprétée</w:t>
      </w:r>
      <w:r w:rsidRPr="00E23FB9">
        <w:rPr>
          <w:rFonts w:ascii="Arial" w:hAnsi="Arial" w:cs="Arial"/>
          <w:sz w:val="20"/>
          <w:szCs w:val="20"/>
        </w:rPr>
        <w:t xml:space="preserve"> </w:t>
      </w:r>
      <w:r w:rsidRPr="00E23FB9">
        <w:rPr>
          <w:rFonts w:ascii="Arial" w:hAnsi="Arial" w:cs="Arial"/>
          <w:i/>
          <w:iCs/>
          <w:sz w:val="20"/>
          <w:szCs w:val="20"/>
        </w:rPr>
        <w:t>avec une puissance visionnaire […] Bien plus qu'un talent prometteur : une artiste accomplie. » Classica</w:t>
      </w:r>
    </w:p>
    <w:p w14:paraId="7BA131A5" w14:textId="77777777" w:rsidR="00E23FB9" w:rsidRPr="00E23FB9" w:rsidRDefault="00E23FB9" w:rsidP="00E23FB9">
      <w:pPr>
        <w:autoSpaceDE w:val="0"/>
        <w:autoSpaceDN w:val="0"/>
        <w:adjustRightInd w:val="0"/>
        <w:jc w:val="both"/>
        <w:rPr>
          <w:rFonts w:ascii="Arial" w:hAnsi="Arial" w:cs="Arial"/>
          <w:sz w:val="20"/>
          <w:szCs w:val="20"/>
        </w:rPr>
      </w:pPr>
    </w:p>
    <w:p w14:paraId="71FA875E"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t>Parmi les points fort de sa saison 2020/2021, Marie-Ange Nguci fait ses débuts à l’Orchestre de Paris sous la direction de Rebecca Tong, au Konzerthausorchester Berlin sous la direction de Nikolaj Znaider, qu’elle retrouvera à l’Orchestre National de Lyon en avril 2021 pour interpréter le premier concerto pour piano de Chopin ; l’Orchestre de Chambre de Bâle dirigé par Pierre Bleuse, l’Orchestre de Chambre de Paris au Théâtre des Champs-Elysées sous la direction de Marzena Diakun, L’Orchestre National d’Île-de-France et Case Scaglione, L’Orchestre National de Bordeaux Aquitaine et Paul Daniel, l’Orchestre National de Lille sous la direction de David Reiland, l’Orchestre de Pau Pays de Béarn. Elle fera également ses débuts en récital au Concertgebouw d’Amsterdam, à l’Opéra d’Oslo, à la Fondation Fundación Juan March de Madrid et au Belfast Music Society.</w:t>
      </w:r>
    </w:p>
    <w:p w14:paraId="332807E0" w14:textId="77777777" w:rsidR="00E23FB9" w:rsidRPr="00E23FB9" w:rsidRDefault="00E23FB9" w:rsidP="00E23FB9">
      <w:pPr>
        <w:autoSpaceDE w:val="0"/>
        <w:autoSpaceDN w:val="0"/>
        <w:adjustRightInd w:val="0"/>
        <w:jc w:val="both"/>
        <w:rPr>
          <w:rFonts w:ascii="Arial" w:hAnsi="Arial" w:cs="Arial"/>
          <w:sz w:val="20"/>
          <w:szCs w:val="20"/>
        </w:rPr>
      </w:pPr>
    </w:p>
    <w:p w14:paraId="21C2F76A"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t xml:space="preserve">Marie-Ange Nguci est invitée à se produire dans des salles telles que la Philharmonie de Paris, le Théâtre des Champs-Elysées, la Cité de la Musique, la Salle Cortot ou </w:t>
      </w:r>
      <w:r w:rsidRPr="00E23FB9">
        <w:rPr>
          <w:rFonts w:ascii="Arial" w:hAnsi="Arial" w:cs="Arial"/>
          <w:iCs/>
          <w:sz w:val="20"/>
          <w:szCs w:val="20"/>
        </w:rPr>
        <w:t xml:space="preserve">La Scala </w:t>
      </w:r>
      <w:r w:rsidRPr="00E23FB9">
        <w:rPr>
          <w:rFonts w:ascii="Arial" w:hAnsi="Arial" w:cs="Arial"/>
          <w:sz w:val="20"/>
          <w:szCs w:val="20"/>
        </w:rPr>
        <w:t xml:space="preserve">à Paris, le Palais de l’Athénée à Genève, ou le Royal Albert Hall à Londres. Elle est régulièrement l’invitée de nombreux festivals parmi lesquels le </w:t>
      </w:r>
      <w:r w:rsidRPr="00E23FB9">
        <w:rPr>
          <w:rFonts w:ascii="Arial" w:hAnsi="Arial" w:cs="Arial"/>
          <w:iCs/>
          <w:sz w:val="20"/>
          <w:szCs w:val="20"/>
        </w:rPr>
        <w:t>Festival de piano de La Roque d’Anthéron</w:t>
      </w:r>
      <w:r w:rsidRPr="00E23FB9">
        <w:rPr>
          <w:rFonts w:ascii="Arial" w:hAnsi="Arial" w:cs="Arial"/>
          <w:sz w:val="20"/>
          <w:szCs w:val="20"/>
        </w:rPr>
        <w:t xml:space="preserve">, Le Festival de Musique de Menton, </w:t>
      </w:r>
      <w:r w:rsidRPr="00E23FB9">
        <w:rPr>
          <w:rFonts w:ascii="Arial" w:hAnsi="Arial" w:cs="Arial"/>
          <w:iCs/>
          <w:sz w:val="20"/>
          <w:szCs w:val="20"/>
        </w:rPr>
        <w:t>La Folle Journée</w:t>
      </w:r>
      <w:r w:rsidRPr="00E23FB9">
        <w:rPr>
          <w:rFonts w:ascii="Arial" w:hAnsi="Arial" w:cs="Arial"/>
          <w:sz w:val="20"/>
          <w:szCs w:val="20"/>
        </w:rPr>
        <w:t xml:space="preserve"> de Nantes, de Tokyo et d’Ekaterinburg, le Festival </w:t>
      </w:r>
      <w:r w:rsidRPr="00E23FB9">
        <w:rPr>
          <w:rFonts w:ascii="Arial" w:hAnsi="Arial" w:cs="Arial"/>
          <w:iCs/>
          <w:sz w:val="20"/>
          <w:szCs w:val="20"/>
        </w:rPr>
        <w:t>Piano aux Jacobins</w:t>
      </w:r>
      <w:r w:rsidRPr="00E23FB9">
        <w:rPr>
          <w:rFonts w:ascii="Arial" w:hAnsi="Arial" w:cs="Arial"/>
          <w:sz w:val="20"/>
          <w:szCs w:val="20"/>
        </w:rPr>
        <w:t>, le Festival Radio France de Montpellier, le Festival de la Grange de Meslay, le Festival Chopin de Bagatelle</w:t>
      </w:r>
      <w:r w:rsidRPr="00E23FB9">
        <w:rPr>
          <w:rFonts w:ascii="Arial" w:hAnsi="Arial" w:cs="Arial"/>
          <w:iCs/>
          <w:sz w:val="20"/>
          <w:szCs w:val="20"/>
        </w:rPr>
        <w:t>, l’Esprit du</w:t>
      </w:r>
      <w:r w:rsidRPr="00E23FB9">
        <w:rPr>
          <w:rFonts w:ascii="Arial" w:hAnsi="Arial" w:cs="Arial"/>
          <w:sz w:val="20"/>
          <w:szCs w:val="20"/>
        </w:rPr>
        <w:t xml:space="preserve"> </w:t>
      </w:r>
      <w:r w:rsidRPr="00E23FB9">
        <w:rPr>
          <w:rFonts w:ascii="Arial" w:hAnsi="Arial" w:cs="Arial"/>
          <w:iCs/>
          <w:sz w:val="20"/>
          <w:szCs w:val="20"/>
        </w:rPr>
        <w:t xml:space="preserve">Piano </w:t>
      </w:r>
      <w:r w:rsidRPr="00E23FB9">
        <w:rPr>
          <w:rFonts w:ascii="Arial" w:hAnsi="Arial" w:cs="Arial"/>
          <w:sz w:val="20"/>
          <w:szCs w:val="20"/>
        </w:rPr>
        <w:t xml:space="preserve">à Bordeaux, le Festival Chopin à Nohant, le Festival Musiq’3 à Brussels, le </w:t>
      </w:r>
      <w:r w:rsidRPr="00E23FB9">
        <w:rPr>
          <w:rFonts w:ascii="Arial" w:hAnsi="Arial" w:cs="Arial"/>
          <w:iCs/>
          <w:sz w:val="20"/>
          <w:szCs w:val="20"/>
        </w:rPr>
        <w:t>Kissinger</w:t>
      </w:r>
      <w:r w:rsidRPr="00E23FB9">
        <w:rPr>
          <w:rFonts w:ascii="Arial" w:hAnsi="Arial" w:cs="Arial"/>
          <w:sz w:val="20"/>
          <w:szCs w:val="20"/>
        </w:rPr>
        <w:t xml:space="preserve"> </w:t>
      </w:r>
      <w:r w:rsidRPr="00E23FB9">
        <w:rPr>
          <w:rFonts w:ascii="Arial" w:hAnsi="Arial" w:cs="Arial"/>
          <w:iCs/>
          <w:sz w:val="20"/>
          <w:szCs w:val="20"/>
        </w:rPr>
        <w:t xml:space="preserve">Sommer </w:t>
      </w:r>
      <w:r w:rsidRPr="00E23FB9">
        <w:rPr>
          <w:rFonts w:ascii="Arial" w:hAnsi="Arial" w:cs="Arial"/>
          <w:sz w:val="20"/>
          <w:szCs w:val="20"/>
        </w:rPr>
        <w:t xml:space="preserve">de Bad Kissingen, la </w:t>
      </w:r>
      <w:r w:rsidRPr="00E23FB9">
        <w:rPr>
          <w:rFonts w:ascii="Arial" w:hAnsi="Arial" w:cs="Arial"/>
          <w:iCs/>
          <w:sz w:val="20"/>
          <w:szCs w:val="20"/>
        </w:rPr>
        <w:t>Beethovenfest Bonn</w:t>
      </w:r>
      <w:r w:rsidRPr="00E23FB9">
        <w:rPr>
          <w:rFonts w:ascii="Arial" w:hAnsi="Arial" w:cs="Arial"/>
          <w:sz w:val="20"/>
          <w:szCs w:val="20"/>
        </w:rPr>
        <w:t xml:space="preserve">, la </w:t>
      </w:r>
      <w:r w:rsidRPr="00E23FB9">
        <w:rPr>
          <w:rFonts w:ascii="Arial" w:hAnsi="Arial" w:cs="Arial"/>
          <w:iCs/>
          <w:sz w:val="20"/>
          <w:szCs w:val="20"/>
        </w:rPr>
        <w:t>Musikmesse Frankfurt</w:t>
      </w:r>
      <w:r w:rsidRPr="00E23FB9">
        <w:rPr>
          <w:rFonts w:ascii="Arial" w:hAnsi="Arial" w:cs="Arial"/>
          <w:sz w:val="20"/>
          <w:szCs w:val="20"/>
        </w:rPr>
        <w:t>, l’</w:t>
      </w:r>
      <w:r w:rsidRPr="00E23FB9">
        <w:rPr>
          <w:rFonts w:ascii="Arial" w:hAnsi="Arial" w:cs="Arial"/>
          <w:iCs/>
          <w:sz w:val="20"/>
          <w:szCs w:val="20"/>
        </w:rPr>
        <w:t xml:space="preserve">International Keyboard Institute and Festival </w:t>
      </w:r>
      <w:r w:rsidRPr="00E23FB9">
        <w:rPr>
          <w:rFonts w:ascii="Arial" w:hAnsi="Arial" w:cs="Arial"/>
          <w:sz w:val="20"/>
          <w:szCs w:val="20"/>
        </w:rPr>
        <w:t>de New York, le Ravinia Festival de Chicago.</w:t>
      </w:r>
    </w:p>
    <w:p w14:paraId="4F9A6B95" w14:textId="77777777" w:rsidR="00E23FB9" w:rsidRPr="00E23FB9" w:rsidRDefault="00E23FB9" w:rsidP="00E23FB9">
      <w:pPr>
        <w:autoSpaceDE w:val="0"/>
        <w:autoSpaceDN w:val="0"/>
        <w:adjustRightInd w:val="0"/>
        <w:jc w:val="both"/>
        <w:rPr>
          <w:rFonts w:ascii="Arial" w:hAnsi="Arial" w:cs="Arial"/>
          <w:sz w:val="20"/>
          <w:szCs w:val="20"/>
        </w:rPr>
      </w:pPr>
    </w:p>
    <w:p w14:paraId="721E174E"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t>Son répertoire très vaste s’étend des baroques, classiques et romantiques, jusqu’aux contemporains - particulièrement attentive à la musique de notre temps, Marie-Ange a travaillé auprès de compositeurs tels que Thierry Escaich, Bruno Mantovani, Graciane Finzi, Pascal Zavaro ou Karol Beffa pour préparer l’interprétation de leurs oeuvres.</w:t>
      </w:r>
    </w:p>
    <w:p w14:paraId="077105EC" w14:textId="77777777" w:rsidR="00E23FB9" w:rsidRPr="00E23FB9" w:rsidRDefault="00E23FB9" w:rsidP="00E23FB9">
      <w:pPr>
        <w:autoSpaceDE w:val="0"/>
        <w:autoSpaceDN w:val="0"/>
        <w:adjustRightInd w:val="0"/>
        <w:jc w:val="both"/>
        <w:rPr>
          <w:rFonts w:ascii="Arial" w:hAnsi="Arial" w:cs="Arial"/>
          <w:sz w:val="20"/>
          <w:szCs w:val="20"/>
        </w:rPr>
      </w:pPr>
    </w:p>
    <w:p w14:paraId="15FCE882"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t xml:space="preserve">Marie-Ange est présentée dans l'édition française de Vanity Fair comme l'une des jeunes personnalités les plus prometteuses, et se voit révélée à l’attention du public par la sortie de son premier album </w:t>
      </w:r>
      <w:r w:rsidRPr="00E23FB9">
        <w:rPr>
          <w:rFonts w:ascii="Arial" w:hAnsi="Arial" w:cs="Arial"/>
          <w:i/>
          <w:iCs/>
          <w:sz w:val="20"/>
          <w:szCs w:val="20"/>
        </w:rPr>
        <w:t>En Miroir</w:t>
      </w:r>
      <w:r w:rsidRPr="00E23FB9">
        <w:rPr>
          <w:rFonts w:ascii="Arial" w:hAnsi="Arial" w:cs="Arial"/>
          <w:sz w:val="20"/>
          <w:szCs w:val="20"/>
        </w:rPr>
        <w:t xml:space="preserve">, réalisé pour le label Mirare. Dédié à un portrait-croisé d’oeuvres pour piano des compositeurs C. Franck, J.S. Bach, C. Saint- Saëns et Th. Escaich, personnalités emblématiques d’une lignée de compositeurs ayant compté parmi les plus grands organistes et improvisateurs de leur temps, cet enregistrement a été récompensé par un prestigieux « Choc de Classica de l’année 2018 » et s’est vu chaleureusement salué par la presse. </w:t>
      </w:r>
    </w:p>
    <w:p w14:paraId="2270786E" w14:textId="77777777" w:rsidR="00E23FB9" w:rsidRPr="00E23FB9" w:rsidRDefault="00E23FB9" w:rsidP="00E23FB9">
      <w:pPr>
        <w:autoSpaceDE w:val="0"/>
        <w:autoSpaceDN w:val="0"/>
        <w:adjustRightInd w:val="0"/>
        <w:jc w:val="both"/>
        <w:rPr>
          <w:rFonts w:ascii="Arial" w:hAnsi="Arial" w:cs="Arial"/>
          <w:sz w:val="20"/>
          <w:szCs w:val="20"/>
        </w:rPr>
      </w:pPr>
    </w:p>
    <w:p w14:paraId="4FC8C616"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t>Après avoir remporté son premier concours international (Premier Prix, Lagny-sur-Marne, France, 2011), Marie-Ange Nguci reçut de nombreuses autres distinctions, dont le Premier Prix du MacKenzie Awards International Piano Competition 2015 à New York et le Prix Charles Oulmont pour la Musique, ou le Grand Prix du Jury de la Société des Arts de Genève 2018. Elle est également lauréate de la Yamaha Music Foundation, la Fondation Meyer, l’International Academy of Music in the Principalty of Liechtenstein, l’ADAMI et la Fondation L’Or du Rhin, ainsi que du projet « L’Europe du Piano ».</w:t>
      </w:r>
    </w:p>
    <w:p w14:paraId="646427AF" w14:textId="77777777" w:rsidR="00E23FB9" w:rsidRPr="00E23FB9" w:rsidRDefault="00E23FB9" w:rsidP="00E23FB9">
      <w:pPr>
        <w:autoSpaceDE w:val="0"/>
        <w:autoSpaceDN w:val="0"/>
        <w:adjustRightInd w:val="0"/>
        <w:jc w:val="both"/>
        <w:rPr>
          <w:rFonts w:ascii="Arial" w:hAnsi="Arial" w:cs="Arial"/>
          <w:sz w:val="20"/>
          <w:szCs w:val="20"/>
        </w:rPr>
      </w:pPr>
    </w:p>
    <w:p w14:paraId="715361C7"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lastRenderedPageBreak/>
        <w:t>Sans cesse curieuse aussi bien musicalement qu’intellectuellement, Marie-Ange Nguci est par ailleurs titulaire du Certificat d’Aptitude de Professeur et d’un Prix d’Ondes Martenot, décernés par le CNSMDP, et pratique également orgue et violoncelle. Une année passée à la renommée Universität für Musik und Darstellende Kunst de Vienne lui permet de s’initier à l’art de la direction d’orchestre.</w:t>
      </w:r>
    </w:p>
    <w:p w14:paraId="26DAFD24" w14:textId="77777777" w:rsidR="00E23FB9" w:rsidRPr="00E23FB9" w:rsidRDefault="00E23FB9" w:rsidP="00E23FB9">
      <w:pPr>
        <w:autoSpaceDE w:val="0"/>
        <w:autoSpaceDN w:val="0"/>
        <w:adjustRightInd w:val="0"/>
        <w:jc w:val="both"/>
        <w:rPr>
          <w:rFonts w:ascii="Arial" w:hAnsi="Arial" w:cs="Arial"/>
          <w:sz w:val="20"/>
          <w:szCs w:val="20"/>
        </w:rPr>
      </w:pPr>
    </w:p>
    <w:p w14:paraId="3A2E0CA5" w14:textId="77777777" w:rsidR="00E23FB9" w:rsidRPr="00E23FB9" w:rsidRDefault="00E23FB9" w:rsidP="00E23FB9">
      <w:pPr>
        <w:autoSpaceDE w:val="0"/>
        <w:autoSpaceDN w:val="0"/>
        <w:adjustRightInd w:val="0"/>
        <w:jc w:val="both"/>
        <w:rPr>
          <w:rFonts w:ascii="Arial" w:hAnsi="Arial" w:cs="Arial"/>
          <w:sz w:val="20"/>
          <w:szCs w:val="20"/>
        </w:rPr>
      </w:pPr>
      <w:r w:rsidRPr="00E23FB9">
        <w:rPr>
          <w:rFonts w:ascii="Arial" w:hAnsi="Arial" w:cs="Arial"/>
          <w:sz w:val="20"/>
          <w:szCs w:val="20"/>
        </w:rPr>
        <w:t>Pianiste précoce, Marie-Ange Nguci quitte son Albanie d’origine pour s’installer en France, où elle est admise à l’âge de 13 ans au Conservatoire National Supérieur de Musique de Paris dans la classe de Nicholas Angelich. Trois ans plus tard, elle y obtient son Master de piano avec la mention Très Bien à l’unanimité, lui permettant de poursuivre ses études en Diplôme d’Artiste Interprète, Master d’Analyse musicale et Musicologie, et Master de Pédagogie.</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FBCD" w14:textId="77777777" w:rsidR="0040285E" w:rsidRDefault="0040285E">
      <w:r>
        <w:separator/>
      </w:r>
    </w:p>
  </w:endnote>
  <w:endnote w:type="continuationSeparator" w:id="0">
    <w:p w14:paraId="6BE9F51A" w14:textId="77777777" w:rsidR="0040285E" w:rsidRDefault="0040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0743" w14:textId="77777777" w:rsidR="0040285E" w:rsidRDefault="0040285E">
      <w:r>
        <w:separator/>
      </w:r>
    </w:p>
  </w:footnote>
  <w:footnote w:type="continuationSeparator" w:id="0">
    <w:p w14:paraId="519A9133" w14:textId="77777777" w:rsidR="0040285E" w:rsidRDefault="0040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0285E"/>
    <w:rsid w:val="00A70E90"/>
    <w:rsid w:val="00AA369D"/>
    <w:rsid w:val="00D92F1A"/>
    <w:rsid w:val="00E23FB9"/>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2020-10-07T08:45:00Z</dcterms:created>
  <dcterms:modified xsi:type="dcterms:W3CDTF">2020-10-07T08:45:00Z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