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3680D" w14:textId="77777777" w:rsidR="00005774" w:rsidRPr="002D54E5" w:rsidRDefault="00257EEE" w:rsidP="00005774">
      <w:pPr>
        <w:ind w:right="26"/>
        <w:rPr>
          <w:rFonts w:ascii="Arial" w:hAnsi="Arial" w:cs="Arial"/>
          <w:color w:val="000000"/>
          <w:sz w:val="40"/>
          <w:szCs w:val="40"/>
        </w:rPr>
      </w:pPr>
      <w:r w:rsidRPr="002D54E5">
        <w:rPr>
          <w:rFonts w:ascii="Arial" w:hAnsi="Arial" w:cs="Arial"/>
          <w:color w:val="000000"/>
          <w:sz w:val="40"/>
          <w:szCs w:val="40"/>
        </w:rPr>
        <w:t>Han-Na Chang</w:t>
      </w:r>
    </w:p>
    <w:p w14:paraId="69ABA3EB" w14:textId="77777777" w:rsidR="00005774" w:rsidRPr="002D54E5" w:rsidRDefault="00257EEE" w:rsidP="00005774">
      <w:pPr>
        <w:ind w:right="26"/>
        <w:rPr>
          <w:rFonts w:ascii="Arial" w:hAnsi="Arial" w:cs="Arial"/>
          <w:color w:val="000000"/>
          <w:sz w:val="34"/>
          <w:szCs w:val="34"/>
        </w:rPr>
      </w:pPr>
      <w:bookmarkStart w:id="0" w:name="OLE_LINK1"/>
      <w:bookmarkStart w:id="1" w:name="OLE_LINK2"/>
      <w:r w:rsidRPr="002D54E5">
        <w:rPr>
          <w:rFonts w:ascii="Arial" w:hAnsi="Arial" w:cs="Arial"/>
          <w:color w:val="000000"/>
          <w:sz w:val="34"/>
          <w:szCs w:val="34"/>
        </w:rPr>
        <w:t>Conductor</w:t>
      </w:r>
    </w:p>
    <w:p w14:paraId="78BC6F78" w14:textId="77777777" w:rsidR="00005774" w:rsidRDefault="00005774" w:rsidP="00005774">
      <w:pPr>
        <w:ind w:right="26"/>
        <w:rPr>
          <w:rFonts w:ascii="Arial" w:hAnsi="Arial" w:cs="Arial"/>
          <w:sz w:val="34"/>
          <w:szCs w:val="34"/>
        </w:rPr>
      </w:pPr>
    </w:p>
    <w:p w14:paraId="700D4D85" w14:textId="77777777" w:rsidR="00564B0E" w:rsidRPr="00564B0E" w:rsidRDefault="00564B0E" w:rsidP="00564B0E">
      <w:pPr>
        <w:jc w:val="both"/>
        <w:rPr>
          <w:rFonts w:ascii="Arial" w:eastAsia="Times New Roman" w:hAnsi="Arial" w:cs="Arial"/>
          <w:sz w:val="18"/>
          <w:szCs w:val="18"/>
        </w:rPr>
      </w:pPr>
      <w:bookmarkStart w:id="2" w:name="_Hlk31701539"/>
      <w:bookmarkEnd w:id="0"/>
      <w:bookmarkEnd w:id="1"/>
      <w:r w:rsidRPr="00564B0E">
        <w:rPr>
          <w:rFonts w:ascii="Arial" w:eastAsia="Times New Roman" w:hAnsi="Arial" w:cs="Arial"/>
          <w:sz w:val="18"/>
          <w:szCs w:val="18"/>
        </w:rPr>
        <w:t xml:space="preserve">Han-Na Chang is the Artistic Leader and Chief Conductor of the Trondheim </w:t>
      </w:r>
      <w:proofErr w:type="spellStart"/>
      <w:r w:rsidRPr="00564B0E">
        <w:rPr>
          <w:rFonts w:ascii="Arial" w:eastAsia="Times New Roman" w:hAnsi="Arial" w:cs="Arial"/>
          <w:sz w:val="18"/>
          <w:szCs w:val="18"/>
        </w:rPr>
        <w:t>Symfoniorkester</w:t>
      </w:r>
      <w:proofErr w:type="spellEnd"/>
      <w:r w:rsidRPr="00564B0E">
        <w:rPr>
          <w:rFonts w:ascii="Arial" w:eastAsia="Times New Roman" w:hAnsi="Arial" w:cs="Arial"/>
          <w:sz w:val="18"/>
          <w:szCs w:val="18"/>
        </w:rPr>
        <w:t xml:space="preserve"> in Norway. Having concluded their second hugely successful season, the </w:t>
      </w:r>
      <w:r w:rsidR="00C003A5">
        <w:rPr>
          <w:rFonts w:ascii="Arial" w:eastAsia="Times New Roman" w:hAnsi="Arial" w:cs="Arial"/>
          <w:sz w:val="18"/>
          <w:szCs w:val="18"/>
        </w:rPr>
        <w:t>O</w:t>
      </w:r>
      <w:r w:rsidRPr="00564B0E">
        <w:rPr>
          <w:rFonts w:ascii="Arial" w:eastAsia="Times New Roman" w:hAnsi="Arial" w:cs="Arial"/>
          <w:sz w:val="18"/>
          <w:szCs w:val="18"/>
        </w:rPr>
        <w:t>rchestra and Chang embark on a very exciting third year together. Among this season’s highlights are the continuation of their Mahler Cycle, with symphonies Nos. 6 and 9, a mid-season focus on 20</w:t>
      </w:r>
      <w:r w:rsidRPr="00564B0E">
        <w:rPr>
          <w:rFonts w:ascii="Arial" w:eastAsia="Times New Roman" w:hAnsi="Arial" w:cs="Arial"/>
          <w:sz w:val="18"/>
          <w:szCs w:val="18"/>
          <w:vertAlign w:val="superscript"/>
        </w:rPr>
        <w:t>th</w:t>
      </w:r>
      <w:r>
        <w:rPr>
          <w:rFonts w:ascii="Arial" w:eastAsia="Times New Roman" w:hAnsi="Arial" w:cs="Arial"/>
          <w:sz w:val="18"/>
          <w:szCs w:val="18"/>
        </w:rPr>
        <w:t xml:space="preserve"> </w:t>
      </w:r>
      <w:r w:rsidRPr="00564B0E">
        <w:rPr>
          <w:rFonts w:ascii="Arial" w:eastAsia="Times New Roman" w:hAnsi="Arial" w:cs="Arial"/>
          <w:sz w:val="18"/>
          <w:szCs w:val="18"/>
        </w:rPr>
        <w:t xml:space="preserve">Century Russian Music culminating in Stravinsky’s </w:t>
      </w:r>
      <w:r w:rsidRPr="00C003A5">
        <w:rPr>
          <w:rFonts w:ascii="Arial" w:eastAsia="Times New Roman" w:hAnsi="Arial" w:cs="Arial"/>
          <w:i/>
          <w:sz w:val="18"/>
          <w:szCs w:val="18"/>
        </w:rPr>
        <w:t>Rite of Spring</w:t>
      </w:r>
      <w:r w:rsidRPr="00564B0E">
        <w:rPr>
          <w:rFonts w:ascii="Arial" w:eastAsia="Times New Roman" w:hAnsi="Arial" w:cs="Arial"/>
          <w:sz w:val="18"/>
          <w:szCs w:val="18"/>
        </w:rPr>
        <w:t xml:space="preserve"> and Shostakovich Symphony No.10, as well as the </w:t>
      </w:r>
      <w:r w:rsidR="00C003A5">
        <w:rPr>
          <w:rFonts w:ascii="Arial" w:eastAsia="Times New Roman" w:hAnsi="Arial" w:cs="Arial"/>
          <w:sz w:val="18"/>
          <w:szCs w:val="18"/>
        </w:rPr>
        <w:t>O</w:t>
      </w:r>
      <w:r w:rsidRPr="00564B0E">
        <w:rPr>
          <w:rFonts w:ascii="Arial" w:eastAsia="Times New Roman" w:hAnsi="Arial" w:cs="Arial"/>
          <w:sz w:val="18"/>
          <w:szCs w:val="18"/>
        </w:rPr>
        <w:t xml:space="preserve">rchestra’s debut tour to South Korea, Chang’s native country, where they will perform in Seoul and other major venues across the country. Alongside these musical highlights, the </w:t>
      </w:r>
      <w:r w:rsidR="00C003A5">
        <w:rPr>
          <w:rFonts w:ascii="Arial" w:eastAsia="Times New Roman" w:hAnsi="Arial" w:cs="Arial"/>
          <w:sz w:val="18"/>
          <w:szCs w:val="18"/>
        </w:rPr>
        <w:t>O</w:t>
      </w:r>
      <w:r w:rsidRPr="00564B0E">
        <w:rPr>
          <w:rFonts w:ascii="Arial" w:eastAsia="Times New Roman" w:hAnsi="Arial" w:cs="Arial"/>
          <w:sz w:val="18"/>
          <w:szCs w:val="18"/>
        </w:rPr>
        <w:t xml:space="preserve">rchestra and Chang are committed partners of Talent Trondheim and their recently launched education project “The Chamber Music School” – a talent development and mentoring </w:t>
      </w:r>
      <w:proofErr w:type="spellStart"/>
      <w:r w:rsidRPr="00564B0E">
        <w:rPr>
          <w:rFonts w:ascii="Arial" w:eastAsia="Times New Roman" w:hAnsi="Arial" w:cs="Arial"/>
          <w:sz w:val="18"/>
          <w:szCs w:val="18"/>
        </w:rPr>
        <w:t>programme</w:t>
      </w:r>
      <w:proofErr w:type="spellEnd"/>
      <w:r w:rsidRPr="00564B0E">
        <w:rPr>
          <w:rFonts w:ascii="Arial" w:eastAsia="Times New Roman" w:hAnsi="Arial" w:cs="Arial"/>
          <w:sz w:val="18"/>
          <w:szCs w:val="18"/>
        </w:rPr>
        <w:t xml:space="preserve"> individually tailored </w:t>
      </w:r>
      <w:r>
        <w:rPr>
          <w:rFonts w:ascii="Arial" w:eastAsia="Times New Roman" w:hAnsi="Arial" w:cs="Arial"/>
          <w:sz w:val="18"/>
          <w:szCs w:val="18"/>
        </w:rPr>
        <w:t>to</w:t>
      </w:r>
      <w:r w:rsidRPr="00564B0E">
        <w:rPr>
          <w:rFonts w:ascii="Arial" w:eastAsia="Times New Roman" w:hAnsi="Arial" w:cs="Arial"/>
          <w:sz w:val="18"/>
          <w:szCs w:val="18"/>
        </w:rPr>
        <w:t xml:space="preserve"> young musicians aged 15-30.</w:t>
      </w:r>
    </w:p>
    <w:p w14:paraId="4963DC21" w14:textId="77777777" w:rsidR="00564B0E" w:rsidRPr="00564B0E" w:rsidRDefault="00564B0E" w:rsidP="00564B0E">
      <w:pPr>
        <w:jc w:val="both"/>
        <w:rPr>
          <w:rFonts w:ascii="Arial" w:eastAsia="Times New Roman" w:hAnsi="Arial" w:cs="Arial"/>
          <w:sz w:val="18"/>
          <w:szCs w:val="18"/>
        </w:rPr>
      </w:pPr>
    </w:p>
    <w:p w14:paraId="1700BEB9" w14:textId="5EAFC26F" w:rsidR="00564B0E" w:rsidRPr="00564B0E" w:rsidRDefault="00564B0E" w:rsidP="00564B0E">
      <w:pPr>
        <w:jc w:val="both"/>
        <w:rPr>
          <w:rFonts w:ascii="Arial" w:eastAsia="Times New Roman" w:hAnsi="Arial" w:cs="Arial"/>
          <w:sz w:val="18"/>
          <w:szCs w:val="18"/>
        </w:rPr>
      </w:pPr>
      <w:r w:rsidRPr="00564B0E">
        <w:rPr>
          <w:rFonts w:ascii="Arial" w:eastAsia="Times New Roman" w:hAnsi="Arial" w:cs="Arial"/>
          <w:sz w:val="18"/>
          <w:szCs w:val="18"/>
        </w:rPr>
        <w:t xml:space="preserve">Elsewhere in the 2019/20 season, Han-Na Chang will guest conduct </w:t>
      </w:r>
      <w:r w:rsidR="004571DC">
        <w:rPr>
          <w:rFonts w:ascii="Arial" w:eastAsia="Times New Roman" w:hAnsi="Arial" w:cs="Arial"/>
          <w:sz w:val="18"/>
          <w:szCs w:val="18"/>
        </w:rPr>
        <w:t xml:space="preserve">the </w:t>
      </w:r>
      <w:proofErr w:type="spellStart"/>
      <w:r w:rsidR="004571DC" w:rsidRPr="00564B0E">
        <w:rPr>
          <w:rFonts w:ascii="Arial" w:eastAsia="Times New Roman" w:hAnsi="Arial" w:cs="Arial"/>
          <w:sz w:val="18"/>
          <w:szCs w:val="18"/>
        </w:rPr>
        <w:t>Orchestre</w:t>
      </w:r>
      <w:proofErr w:type="spellEnd"/>
      <w:r w:rsidR="004571DC" w:rsidRPr="00564B0E">
        <w:rPr>
          <w:rFonts w:ascii="Arial" w:eastAsia="Times New Roman" w:hAnsi="Arial" w:cs="Arial"/>
          <w:sz w:val="18"/>
          <w:szCs w:val="18"/>
        </w:rPr>
        <w:t xml:space="preserve"> </w:t>
      </w:r>
      <w:proofErr w:type="spellStart"/>
      <w:r w:rsidR="004571DC" w:rsidRPr="00564B0E">
        <w:rPr>
          <w:rFonts w:ascii="Arial" w:eastAsia="Times New Roman" w:hAnsi="Arial" w:cs="Arial"/>
          <w:sz w:val="18"/>
          <w:szCs w:val="18"/>
        </w:rPr>
        <w:t>Métropolitain</w:t>
      </w:r>
      <w:proofErr w:type="spellEnd"/>
      <w:r w:rsidR="004571DC" w:rsidRPr="00564B0E">
        <w:rPr>
          <w:rFonts w:ascii="Arial" w:eastAsia="Times New Roman" w:hAnsi="Arial" w:cs="Arial"/>
          <w:sz w:val="18"/>
          <w:szCs w:val="18"/>
        </w:rPr>
        <w:t xml:space="preserve"> de Montreal</w:t>
      </w:r>
      <w:r w:rsidR="004571DC">
        <w:rPr>
          <w:rFonts w:ascii="Arial" w:eastAsia="Times New Roman" w:hAnsi="Arial" w:cs="Arial"/>
          <w:sz w:val="18"/>
          <w:szCs w:val="18"/>
        </w:rPr>
        <w:t>,</w:t>
      </w:r>
      <w:r w:rsidR="004571DC" w:rsidRPr="00564B0E">
        <w:rPr>
          <w:rFonts w:ascii="Arial" w:eastAsia="Times New Roman" w:hAnsi="Arial" w:cs="Arial"/>
          <w:sz w:val="18"/>
          <w:szCs w:val="18"/>
        </w:rPr>
        <w:t xml:space="preserve"> </w:t>
      </w:r>
      <w:r w:rsidR="004571DC">
        <w:rPr>
          <w:rFonts w:ascii="Arial" w:eastAsia="Times New Roman" w:hAnsi="Arial" w:cs="Arial"/>
          <w:sz w:val="18"/>
          <w:szCs w:val="18"/>
        </w:rPr>
        <w:t xml:space="preserve">the Iceland Symphony Orchestra </w:t>
      </w:r>
      <w:bookmarkStart w:id="3" w:name="_GoBack"/>
      <w:bookmarkEnd w:id="3"/>
      <w:r w:rsidRPr="00564B0E">
        <w:rPr>
          <w:rFonts w:ascii="Arial" w:eastAsia="Times New Roman" w:hAnsi="Arial" w:cs="Arial"/>
          <w:sz w:val="18"/>
          <w:szCs w:val="18"/>
        </w:rPr>
        <w:t xml:space="preserve">and the Milwaukee Symphony Orchestra. As a guest conductor, she has worked with the </w:t>
      </w:r>
      <w:proofErr w:type="spellStart"/>
      <w:r w:rsidRPr="00564B0E">
        <w:rPr>
          <w:rFonts w:ascii="Arial" w:eastAsia="Times New Roman" w:hAnsi="Arial" w:cs="Arial"/>
          <w:sz w:val="18"/>
          <w:szCs w:val="18"/>
        </w:rPr>
        <w:t>Philharmonia</w:t>
      </w:r>
      <w:proofErr w:type="spellEnd"/>
      <w:r w:rsidRPr="00564B0E">
        <w:rPr>
          <w:rFonts w:ascii="Arial" w:eastAsia="Times New Roman" w:hAnsi="Arial" w:cs="Arial"/>
          <w:sz w:val="18"/>
          <w:szCs w:val="18"/>
        </w:rPr>
        <w:t xml:space="preserve"> Orchestra, Oslo Philharmonic, </w:t>
      </w:r>
      <w:proofErr w:type="spellStart"/>
      <w:r w:rsidRPr="00564B0E">
        <w:rPr>
          <w:rFonts w:ascii="Arial" w:eastAsia="Times New Roman" w:hAnsi="Arial" w:cs="Arial"/>
          <w:sz w:val="18"/>
          <w:szCs w:val="18"/>
        </w:rPr>
        <w:t>Staatskapelle</w:t>
      </w:r>
      <w:proofErr w:type="spellEnd"/>
      <w:r w:rsidRPr="00564B0E">
        <w:rPr>
          <w:rFonts w:ascii="Arial" w:eastAsia="Times New Roman" w:hAnsi="Arial" w:cs="Arial"/>
          <w:sz w:val="18"/>
          <w:szCs w:val="18"/>
        </w:rPr>
        <w:t xml:space="preserve"> Dresden, WDR </w:t>
      </w:r>
      <w:proofErr w:type="spellStart"/>
      <w:r w:rsidRPr="00564B0E">
        <w:rPr>
          <w:rFonts w:ascii="Arial" w:eastAsia="Times New Roman" w:hAnsi="Arial" w:cs="Arial"/>
          <w:sz w:val="18"/>
          <w:szCs w:val="18"/>
        </w:rPr>
        <w:t>Sinfonieorchester</w:t>
      </w:r>
      <w:proofErr w:type="spellEnd"/>
      <w:r w:rsidRPr="00564B0E">
        <w:rPr>
          <w:rFonts w:ascii="Arial" w:eastAsia="Times New Roman" w:hAnsi="Arial" w:cs="Arial"/>
          <w:sz w:val="18"/>
          <w:szCs w:val="18"/>
        </w:rPr>
        <w:t xml:space="preserve"> Köln, Bamberger </w:t>
      </w:r>
      <w:proofErr w:type="spellStart"/>
      <w:r w:rsidRPr="00564B0E">
        <w:rPr>
          <w:rFonts w:ascii="Arial" w:eastAsia="Times New Roman" w:hAnsi="Arial" w:cs="Arial"/>
          <w:sz w:val="18"/>
          <w:szCs w:val="18"/>
        </w:rPr>
        <w:t>Symphoniker</w:t>
      </w:r>
      <w:proofErr w:type="spellEnd"/>
      <w:r w:rsidRPr="00564B0E">
        <w:rPr>
          <w:rFonts w:ascii="Arial" w:eastAsia="Times New Roman" w:hAnsi="Arial" w:cs="Arial"/>
          <w:sz w:val="18"/>
          <w:szCs w:val="18"/>
        </w:rPr>
        <w:t xml:space="preserve">, Royal Liverpool Philharmonic Orchestra, Minnesota Orchestra, the Cincinnati, St Louis, Indianapolis, Seattle, Sarasota, Naples, Gothenburg, Singapore, Tokyo and Toronto </w:t>
      </w:r>
      <w:r>
        <w:rPr>
          <w:rFonts w:ascii="Arial" w:eastAsia="Times New Roman" w:hAnsi="Arial" w:cs="Arial"/>
          <w:sz w:val="18"/>
          <w:szCs w:val="18"/>
        </w:rPr>
        <w:t>S</w:t>
      </w:r>
      <w:r w:rsidRPr="00564B0E">
        <w:rPr>
          <w:rFonts w:ascii="Arial" w:eastAsia="Times New Roman" w:hAnsi="Arial" w:cs="Arial"/>
          <w:sz w:val="18"/>
          <w:szCs w:val="18"/>
        </w:rPr>
        <w:t xml:space="preserve">ymphony orchestras, the Royal Stockholm Philharmonic Orchestra and the Orchestra del </w:t>
      </w:r>
      <w:proofErr w:type="spellStart"/>
      <w:r w:rsidRPr="00564B0E">
        <w:rPr>
          <w:rFonts w:ascii="Arial" w:eastAsia="Times New Roman" w:hAnsi="Arial" w:cs="Arial"/>
          <w:sz w:val="18"/>
          <w:szCs w:val="18"/>
        </w:rPr>
        <w:t>Teatro</w:t>
      </w:r>
      <w:proofErr w:type="spellEnd"/>
      <w:r w:rsidRPr="00564B0E">
        <w:rPr>
          <w:rFonts w:ascii="Arial" w:eastAsia="Times New Roman" w:hAnsi="Arial" w:cs="Arial"/>
          <w:sz w:val="18"/>
          <w:szCs w:val="18"/>
        </w:rPr>
        <w:t xml:space="preserve"> di San Carlo di Napoli, amongst others. </w:t>
      </w:r>
    </w:p>
    <w:p w14:paraId="12A185CB" w14:textId="77777777" w:rsidR="00564B0E" w:rsidRPr="00564B0E" w:rsidRDefault="00564B0E" w:rsidP="00564B0E">
      <w:pPr>
        <w:jc w:val="both"/>
        <w:rPr>
          <w:rFonts w:ascii="Arial" w:eastAsia="Times New Roman" w:hAnsi="Arial" w:cs="Arial"/>
          <w:sz w:val="18"/>
          <w:szCs w:val="18"/>
        </w:rPr>
      </w:pPr>
    </w:p>
    <w:p w14:paraId="59967444" w14:textId="77777777" w:rsidR="00564B0E" w:rsidRPr="00564B0E" w:rsidRDefault="00564B0E" w:rsidP="00564B0E">
      <w:pPr>
        <w:jc w:val="both"/>
        <w:rPr>
          <w:rFonts w:ascii="Arial" w:eastAsia="Times New Roman" w:hAnsi="Arial" w:cs="Arial"/>
          <w:sz w:val="18"/>
          <w:szCs w:val="18"/>
        </w:rPr>
      </w:pPr>
      <w:r w:rsidRPr="00564B0E">
        <w:rPr>
          <w:rFonts w:ascii="Arial" w:eastAsia="Times New Roman" w:hAnsi="Arial" w:cs="Arial"/>
          <w:sz w:val="18"/>
          <w:szCs w:val="18"/>
        </w:rPr>
        <w:t>Han-Na</w:t>
      </w:r>
      <w:r>
        <w:rPr>
          <w:rFonts w:ascii="Arial" w:eastAsia="Times New Roman" w:hAnsi="Arial" w:cs="Arial"/>
          <w:sz w:val="18"/>
          <w:szCs w:val="18"/>
        </w:rPr>
        <w:t xml:space="preserve"> </w:t>
      </w:r>
      <w:r w:rsidRPr="00564B0E">
        <w:rPr>
          <w:rFonts w:ascii="Arial" w:eastAsia="Times New Roman" w:hAnsi="Arial" w:cs="Arial"/>
          <w:sz w:val="18"/>
          <w:szCs w:val="18"/>
        </w:rPr>
        <w:t xml:space="preserve">Chang made an acclaimed conducting debut at the BBC Proms in September 2014. She served as the Principal Guest Conductor of the Trondheim </w:t>
      </w:r>
      <w:proofErr w:type="spellStart"/>
      <w:r w:rsidRPr="00564B0E">
        <w:rPr>
          <w:rFonts w:ascii="Arial" w:eastAsia="Times New Roman" w:hAnsi="Arial" w:cs="Arial"/>
          <w:sz w:val="18"/>
          <w:szCs w:val="18"/>
        </w:rPr>
        <w:t>Symfoniorkester</w:t>
      </w:r>
      <w:proofErr w:type="spellEnd"/>
      <w:r w:rsidRPr="00564B0E">
        <w:rPr>
          <w:rFonts w:ascii="Arial" w:eastAsia="Times New Roman" w:hAnsi="Arial" w:cs="Arial"/>
          <w:sz w:val="18"/>
          <w:szCs w:val="18"/>
        </w:rPr>
        <w:t xml:space="preserve"> from 2013 prior to assuming the position of the Artistic Leader and Chief Conductor in 2017. In addition, she founded and served as the Artistic Director of the Absolute Classic Festival in South Korea from 2009-2014, working intensely with the annually created Festival Orchestra every summer.</w:t>
      </w:r>
    </w:p>
    <w:p w14:paraId="7BF74564" w14:textId="77777777" w:rsidR="00564B0E" w:rsidRPr="00564B0E" w:rsidRDefault="00564B0E" w:rsidP="00564B0E">
      <w:pPr>
        <w:jc w:val="both"/>
        <w:rPr>
          <w:rFonts w:ascii="Arial" w:eastAsia="Times New Roman" w:hAnsi="Arial" w:cs="Arial"/>
          <w:sz w:val="18"/>
          <w:szCs w:val="18"/>
        </w:rPr>
      </w:pPr>
    </w:p>
    <w:p w14:paraId="582E14B9" w14:textId="77777777" w:rsidR="00564B0E" w:rsidRPr="00564B0E" w:rsidRDefault="00564B0E" w:rsidP="00564B0E">
      <w:pPr>
        <w:jc w:val="both"/>
        <w:rPr>
          <w:rFonts w:ascii="Arial" w:eastAsia="Times New Roman" w:hAnsi="Arial" w:cs="Arial"/>
          <w:sz w:val="18"/>
          <w:szCs w:val="18"/>
        </w:rPr>
      </w:pPr>
      <w:r w:rsidRPr="00564B0E">
        <w:rPr>
          <w:rFonts w:ascii="Arial" w:eastAsia="Times New Roman" w:hAnsi="Arial" w:cs="Arial"/>
          <w:sz w:val="18"/>
          <w:szCs w:val="18"/>
        </w:rPr>
        <w:t xml:space="preserve">Her professional music career started at the age of 11, when she won the Grand Prix First Prize and the Contemporary Music Prize at the Fifth Rostropovich International Cello Competition in Paris in 1994. Chang went on to perform with all the major orchestras such as the Berliner </w:t>
      </w:r>
      <w:proofErr w:type="spellStart"/>
      <w:r w:rsidRPr="00564B0E">
        <w:rPr>
          <w:rFonts w:ascii="Arial" w:eastAsia="Times New Roman" w:hAnsi="Arial" w:cs="Arial"/>
          <w:sz w:val="18"/>
          <w:szCs w:val="18"/>
        </w:rPr>
        <w:t>Philharmoniker</w:t>
      </w:r>
      <w:proofErr w:type="spellEnd"/>
      <w:r w:rsidRPr="00564B0E">
        <w:rPr>
          <w:rFonts w:ascii="Arial" w:eastAsia="Times New Roman" w:hAnsi="Arial" w:cs="Arial"/>
          <w:sz w:val="18"/>
          <w:szCs w:val="18"/>
        </w:rPr>
        <w:t xml:space="preserve">, New York and Los Angeles Philharmonic, London Symphony Orchestra, </w:t>
      </w:r>
      <w:proofErr w:type="spellStart"/>
      <w:r w:rsidR="00FA28EF">
        <w:rPr>
          <w:rFonts w:ascii="Arial" w:eastAsia="Times New Roman" w:hAnsi="Arial" w:cs="Arial"/>
          <w:sz w:val="18"/>
          <w:szCs w:val="18"/>
        </w:rPr>
        <w:t>Symphonieorchester</w:t>
      </w:r>
      <w:proofErr w:type="spellEnd"/>
      <w:r w:rsidR="00FA28EF">
        <w:rPr>
          <w:rFonts w:ascii="Arial" w:eastAsia="Times New Roman" w:hAnsi="Arial" w:cs="Arial"/>
          <w:sz w:val="18"/>
          <w:szCs w:val="18"/>
        </w:rPr>
        <w:t xml:space="preserve"> </w:t>
      </w:r>
      <w:r w:rsidRPr="00564B0E">
        <w:rPr>
          <w:rFonts w:ascii="Arial" w:eastAsia="Times New Roman" w:hAnsi="Arial" w:cs="Arial"/>
          <w:sz w:val="18"/>
          <w:szCs w:val="18"/>
        </w:rPr>
        <w:t xml:space="preserve">des </w:t>
      </w:r>
      <w:proofErr w:type="spellStart"/>
      <w:r w:rsidRPr="00564B0E">
        <w:rPr>
          <w:rFonts w:ascii="Arial" w:eastAsia="Times New Roman" w:hAnsi="Arial" w:cs="Arial"/>
          <w:sz w:val="18"/>
          <w:szCs w:val="18"/>
        </w:rPr>
        <w:t>Bayerischen</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Rundfunks</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Münchner</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Philharmoniker</w:t>
      </w:r>
      <w:proofErr w:type="spellEnd"/>
      <w:r w:rsidRPr="00564B0E">
        <w:rPr>
          <w:rFonts w:ascii="Arial" w:eastAsia="Times New Roman" w:hAnsi="Arial" w:cs="Arial"/>
          <w:sz w:val="18"/>
          <w:szCs w:val="18"/>
        </w:rPr>
        <w:t xml:space="preserve">, Philadelphia Orchestra, </w:t>
      </w:r>
      <w:proofErr w:type="spellStart"/>
      <w:r w:rsidRPr="00564B0E">
        <w:rPr>
          <w:rFonts w:ascii="Arial" w:eastAsia="Times New Roman" w:hAnsi="Arial" w:cs="Arial"/>
          <w:sz w:val="18"/>
          <w:szCs w:val="18"/>
        </w:rPr>
        <w:t>l'Orchestre</w:t>
      </w:r>
      <w:proofErr w:type="spellEnd"/>
      <w:r w:rsidRPr="00564B0E">
        <w:rPr>
          <w:rFonts w:ascii="Arial" w:eastAsia="Times New Roman" w:hAnsi="Arial" w:cs="Arial"/>
          <w:sz w:val="18"/>
          <w:szCs w:val="18"/>
        </w:rPr>
        <w:t xml:space="preserve"> de Paris, </w:t>
      </w:r>
      <w:proofErr w:type="spellStart"/>
      <w:r w:rsidRPr="00564B0E">
        <w:rPr>
          <w:rFonts w:ascii="Arial" w:eastAsia="Times New Roman" w:hAnsi="Arial" w:cs="Arial"/>
          <w:sz w:val="18"/>
          <w:szCs w:val="18"/>
        </w:rPr>
        <w:t>Filarmonica</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della</w:t>
      </w:r>
      <w:proofErr w:type="spellEnd"/>
      <w:r w:rsidRPr="00564B0E">
        <w:rPr>
          <w:rFonts w:ascii="Arial" w:eastAsia="Times New Roman" w:hAnsi="Arial" w:cs="Arial"/>
          <w:sz w:val="18"/>
          <w:szCs w:val="18"/>
        </w:rPr>
        <w:t xml:space="preserve"> Scala, Orchestra </w:t>
      </w:r>
      <w:proofErr w:type="spellStart"/>
      <w:r w:rsidRPr="00564B0E">
        <w:rPr>
          <w:rFonts w:ascii="Arial" w:eastAsia="Times New Roman" w:hAnsi="Arial" w:cs="Arial"/>
          <w:sz w:val="18"/>
          <w:szCs w:val="18"/>
        </w:rPr>
        <w:t>dell'Accademia</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Nazionale</w:t>
      </w:r>
      <w:proofErr w:type="spellEnd"/>
      <w:r w:rsidRPr="00564B0E">
        <w:rPr>
          <w:rFonts w:ascii="Arial" w:eastAsia="Times New Roman" w:hAnsi="Arial" w:cs="Arial"/>
          <w:sz w:val="18"/>
          <w:szCs w:val="18"/>
        </w:rPr>
        <w:t xml:space="preserve"> di Santa Cecilia, The Cleveland Orchestra and the Chicago, Boston and San Francisco Symphony orchestras. Her cello recordings, exclusively for the former EMI Classics (now Warner </w:t>
      </w:r>
      <w:r>
        <w:rPr>
          <w:rFonts w:ascii="Arial" w:eastAsia="Times New Roman" w:hAnsi="Arial" w:cs="Arial"/>
          <w:sz w:val="18"/>
          <w:szCs w:val="18"/>
        </w:rPr>
        <w:t>Classics</w:t>
      </w:r>
      <w:r w:rsidRPr="00564B0E">
        <w:rPr>
          <w:rFonts w:ascii="Arial" w:eastAsia="Times New Roman" w:hAnsi="Arial" w:cs="Arial"/>
          <w:sz w:val="18"/>
          <w:szCs w:val="18"/>
        </w:rPr>
        <w:t xml:space="preserve">), have received ECHO </w:t>
      </w:r>
      <w:proofErr w:type="spellStart"/>
      <w:r w:rsidRPr="00564B0E">
        <w:rPr>
          <w:rFonts w:ascii="Arial" w:eastAsia="Times New Roman" w:hAnsi="Arial" w:cs="Arial"/>
          <w:sz w:val="18"/>
          <w:szCs w:val="18"/>
        </w:rPr>
        <w:t>Klassik</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Caecilia</w:t>
      </w:r>
      <w:proofErr w:type="spellEnd"/>
      <w:r w:rsidRPr="00564B0E">
        <w:rPr>
          <w:rFonts w:ascii="Arial" w:eastAsia="Times New Roman" w:hAnsi="Arial" w:cs="Arial"/>
          <w:sz w:val="18"/>
          <w:szCs w:val="18"/>
        </w:rPr>
        <w:t xml:space="preserve"> and Cannes Classical awards, as well as a Gramophone Concerto of the Year accolade among others, and remain world- wide bestsellers.</w:t>
      </w:r>
    </w:p>
    <w:p w14:paraId="7ADDDFBC" w14:textId="77777777" w:rsidR="00564B0E" w:rsidRPr="00564B0E" w:rsidRDefault="00564B0E" w:rsidP="00564B0E">
      <w:pPr>
        <w:jc w:val="both"/>
        <w:rPr>
          <w:rFonts w:ascii="Arial" w:eastAsia="Times New Roman" w:hAnsi="Arial" w:cs="Arial"/>
          <w:sz w:val="18"/>
          <w:szCs w:val="18"/>
        </w:rPr>
      </w:pPr>
    </w:p>
    <w:p w14:paraId="2CDD2A08" w14:textId="77777777" w:rsidR="001410BA" w:rsidRPr="00564B0E" w:rsidRDefault="00564B0E" w:rsidP="00564B0E">
      <w:pPr>
        <w:jc w:val="both"/>
        <w:rPr>
          <w:sz w:val="22"/>
          <w:szCs w:val="22"/>
        </w:rPr>
      </w:pPr>
      <w:r w:rsidRPr="00564B0E">
        <w:rPr>
          <w:rFonts w:ascii="Arial" w:eastAsia="Times New Roman" w:hAnsi="Arial" w:cs="Arial"/>
          <w:sz w:val="18"/>
          <w:szCs w:val="18"/>
        </w:rPr>
        <w:t xml:space="preserve">Han-Na Chang was born in South Korea. Her family moved to New York, USA when she was 10 years old and she has lived there since. She counts Mischa </w:t>
      </w:r>
      <w:proofErr w:type="spellStart"/>
      <w:r w:rsidRPr="00564B0E">
        <w:rPr>
          <w:rFonts w:ascii="Arial" w:eastAsia="Times New Roman" w:hAnsi="Arial" w:cs="Arial"/>
          <w:sz w:val="18"/>
          <w:szCs w:val="18"/>
        </w:rPr>
        <w:t>Maisky</w:t>
      </w:r>
      <w:proofErr w:type="spellEnd"/>
      <w:r w:rsidRPr="00564B0E">
        <w:rPr>
          <w:rFonts w:ascii="Arial" w:eastAsia="Times New Roman" w:hAnsi="Arial" w:cs="Arial"/>
          <w:sz w:val="18"/>
          <w:szCs w:val="18"/>
        </w:rPr>
        <w:t xml:space="preserve">, </w:t>
      </w:r>
      <w:proofErr w:type="spellStart"/>
      <w:r w:rsidRPr="00564B0E">
        <w:rPr>
          <w:rFonts w:ascii="Arial" w:eastAsia="Times New Roman" w:hAnsi="Arial" w:cs="Arial"/>
          <w:sz w:val="18"/>
          <w:szCs w:val="18"/>
        </w:rPr>
        <w:t>Mstislav</w:t>
      </w:r>
      <w:proofErr w:type="spellEnd"/>
      <w:r w:rsidRPr="00564B0E">
        <w:rPr>
          <w:rFonts w:ascii="Arial" w:eastAsia="Times New Roman" w:hAnsi="Arial" w:cs="Arial"/>
          <w:sz w:val="18"/>
          <w:szCs w:val="18"/>
        </w:rPr>
        <w:t xml:space="preserve"> Rostropovich and Giuseppe </w:t>
      </w:r>
      <w:proofErr w:type="spellStart"/>
      <w:r w:rsidRPr="00564B0E">
        <w:rPr>
          <w:rFonts w:ascii="Arial" w:eastAsia="Times New Roman" w:hAnsi="Arial" w:cs="Arial"/>
          <w:sz w:val="18"/>
          <w:szCs w:val="18"/>
        </w:rPr>
        <w:t>Sinopoli</w:t>
      </w:r>
      <w:proofErr w:type="spellEnd"/>
      <w:r w:rsidRPr="00564B0E">
        <w:rPr>
          <w:rFonts w:ascii="Arial" w:eastAsia="Times New Roman" w:hAnsi="Arial" w:cs="Arial"/>
          <w:sz w:val="18"/>
          <w:szCs w:val="18"/>
        </w:rPr>
        <w:t xml:space="preserve"> as the most influential mentors during her formative years. She studied Philosophy at Harvard University.</w:t>
      </w:r>
      <w:bookmarkEnd w:id="2"/>
    </w:p>
    <w:sectPr w:rsidR="001410BA" w:rsidRPr="00564B0E" w:rsidSect="00005774">
      <w:headerReference w:type="default" r:id="rId7"/>
      <w:footerReference w:type="default" r:id="rId8"/>
      <w:pgSz w:w="11900" w:h="16840"/>
      <w:pgMar w:top="2668" w:right="1800" w:bottom="1440" w:left="1800" w:header="1413"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778390" w14:textId="77777777" w:rsidR="00B96BF2" w:rsidRDefault="00B96BF2" w:rsidP="00005774">
      <w:r>
        <w:separator/>
      </w:r>
    </w:p>
  </w:endnote>
  <w:endnote w:type="continuationSeparator" w:id="0">
    <w:p w14:paraId="3CCA07A9" w14:textId="77777777" w:rsidR="00B96BF2" w:rsidRDefault="00B96BF2"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3C5292" w14:textId="037C1E8E" w:rsidR="002F1D82" w:rsidRPr="004512EC" w:rsidRDefault="002F1D82" w:rsidP="009C2271">
    <w:pPr>
      <w:ind w:right="26"/>
      <w:rPr>
        <w:rFonts w:ascii="Arial" w:hAnsi="Arial" w:cs="Arial"/>
        <w:sz w:val="20"/>
        <w:szCs w:val="20"/>
      </w:rPr>
    </w:pPr>
    <w:r w:rsidRPr="004512EC">
      <w:rPr>
        <w:rFonts w:ascii="Arial" w:hAnsi="Arial" w:cs="Arial"/>
        <w:sz w:val="20"/>
        <w:szCs w:val="20"/>
      </w:rPr>
      <w:t>2</w:t>
    </w:r>
    <w:r w:rsidR="00EB3068">
      <w:rPr>
        <w:rFonts w:ascii="Arial" w:hAnsi="Arial" w:cs="Arial"/>
        <w:sz w:val="20"/>
        <w:szCs w:val="20"/>
      </w:rPr>
      <w:t>01</w:t>
    </w:r>
    <w:r w:rsidR="00F33E11">
      <w:rPr>
        <w:rFonts w:ascii="Arial" w:hAnsi="Arial" w:cs="Arial"/>
        <w:sz w:val="20"/>
        <w:szCs w:val="20"/>
      </w:rPr>
      <w:t>9</w:t>
    </w:r>
    <w:r w:rsidR="00EB3068">
      <w:rPr>
        <w:rFonts w:ascii="Arial" w:hAnsi="Arial" w:cs="Arial"/>
        <w:sz w:val="20"/>
        <w:szCs w:val="20"/>
      </w:rPr>
      <w:t>/</w:t>
    </w:r>
    <w:r w:rsidR="00F33E11">
      <w:rPr>
        <w:rFonts w:ascii="Arial" w:hAnsi="Arial" w:cs="Arial"/>
        <w:sz w:val="20"/>
        <w:szCs w:val="20"/>
      </w:rPr>
      <w:t>20</w:t>
    </w:r>
    <w:r w:rsidRPr="004512EC">
      <w:rPr>
        <w:rFonts w:ascii="Arial" w:hAnsi="Arial" w:cs="Arial"/>
        <w:sz w:val="20"/>
        <w:szCs w:val="20"/>
      </w:rPr>
      <w:t xml:space="preserve"> season only. Please contact </w:t>
    </w:r>
    <w:proofErr w:type="spellStart"/>
    <w:r w:rsidRPr="004512EC">
      <w:rPr>
        <w:rFonts w:ascii="Arial" w:hAnsi="Arial" w:cs="Arial"/>
        <w:sz w:val="20"/>
        <w:szCs w:val="20"/>
      </w:rPr>
      <w:t>HarrisonParrott</w:t>
    </w:r>
    <w:proofErr w:type="spellEnd"/>
    <w:r w:rsidRPr="004512EC">
      <w:rPr>
        <w:rFonts w:ascii="Arial" w:hAnsi="Arial" w:cs="Arial"/>
        <w:sz w:val="20"/>
        <w:szCs w:val="20"/>
      </w:rPr>
      <w:t xml:space="preserve"> if you wish to edit this biography.</w:t>
    </w:r>
  </w:p>
  <w:p w14:paraId="3E389FB4" w14:textId="77777777" w:rsidR="002F1D82" w:rsidRDefault="002F1D8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F7CA04" w14:textId="77777777" w:rsidR="00B96BF2" w:rsidRDefault="00B96BF2" w:rsidP="00005774">
      <w:r>
        <w:separator/>
      </w:r>
    </w:p>
  </w:footnote>
  <w:footnote w:type="continuationSeparator" w:id="0">
    <w:p w14:paraId="2799436F" w14:textId="77777777" w:rsidR="00B96BF2" w:rsidRDefault="00B96BF2" w:rsidP="0000577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F0312" w14:textId="0F6C90E3" w:rsidR="002F1D82" w:rsidRPr="00005774" w:rsidRDefault="001D2A88" w:rsidP="00005774">
    <w:pPr>
      <w:pStyle w:val="Header"/>
    </w:pPr>
    <w:r>
      <w:rPr>
        <w:noProof/>
        <w:lang w:val="en-GB" w:eastAsia="ko-KR"/>
      </w:rPr>
      <w:drawing>
        <wp:anchor distT="0" distB="0" distL="114300" distR="114300" simplePos="0" relativeHeight="251657728" behindDoc="0" locked="0" layoutInCell="1" allowOverlap="1" wp14:anchorId="51892E7A" wp14:editId="699B8C91">
          <wp:simplePos x="0" y="0"/>
          <wp:positionH relativeFrom="margin">
            <wp:align>center</wp:align>
          </wp:positionH>
          <wp:positionV relativeFrom="paragraph">
            <wp:posOffset>-361315</wp:posOffset>
          </wp:positionV>
          <wp:extent cx="1800225" cy="674370"/>
          <wp:effectExtent l="0" t="0" r="0" b="0"/>
          <wp:wrapSquare wrapText="bothSides"/>
          <wp:docPr id="1" name="Picture 1"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activeWritingStyle w:appName="MSWord" w:lang="en-US" w:vendorID="64" w:dllVersion="131078" w:nlCheck="1" w:checkStyle="1"/>
  <w:activeWritingStyle w:appName="MSWord" w:lang="en-GB" w:vendorID="64" w:dllVersion="131078" w:nlCheck="1" w:checkStyle="1"/>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54BD"/>
    <w:rsid w:val="00005774"/>
    <w:rsid w:val="00022613"/>
    <w:rsid w:val="00034723"/>
    <w:rsid w:val="00044DB2"/>
    <w:rsid w:val="00063BC6"/>
    <w:rsid w:val="00075069"/>
    <w:rsid w:val="00077CB0"/>
    <w:rsid w:val="000A60EA"/>
    <w:rsid w:val="000D3FF5"/>
    <w:rsid w:val="00110B7E"/>
    <w:rsid w:val="001410BA"/>
    <w:rsid w:val="00147A88"/>
    <w:rsid w:val="0018495A"/>
    <w:rsid w:val="001A0BB6"/>
    <w:rsid w:val="001A1E90"/>
    <w:rsid w:val="001D2A88"/>
    <w:rsid w:val="001F5E80"/>
    <w:rsid w:val="00203622"/>
    <w:rsid w:val="0022689F"/>
    <w:rsid w:val="00232CA2"/>
    <w:rsid w:val="002335BA"/>
    <w:rsid w:val="0025069F"/>
    <w:rsid w:val="00257EEE"/>
    <w:rsid w:val="00286533"/>
    <w:rsid w:val="002945F9"/>
    <w:rsid w:val="002D54E5"/>
    <w:rsid w:val="002D5838"/>
    <w:rsid w:val="002F1D82"/>
    <w:rsid w:val="00332294"/>
    <w:rsid w:val="00337254"/>
    <w:rsid w:val="003443EC"/>
    <w:rsid w:val="0039459A"/>
    <w:rsid w:val="003B0997"/>
    <w:rsid w:val="003D6495"/>
    <w:rsid w:val="004512EC"/>
    <w:rsid w:val="004571DC"/>
    <w:rsid w:val="00491417"/>
    <w:rsid w:val="004A1F05"/>
    <w:rsid w:val="004A5AD7"/>
    <w:rsid w:val="004D0DAD"/>
    <w:rsid w:val="004D0EC9"/>
    <w:rsid w:val="00522625"/>
    <w:rsid w:val="00523985"/>
    <w:rsid w:val="00544F12"/>
    <w:rsid w:val="00550BE0"/>
    <w:rsid w:val="00564B0E"/>
    <w:rsid w:val="005B7599"/>
    <w:rsid w:val="005B7BE9"/>
    <w:rsid w:val="005C4E5A"/>
    <w:rsid w:val="005E46BF"/>
    <w:rsid w:val="00616614"/>
    <w:rsid w:val="006216F5"/>
    <w:rsid w:val="00627FC6"/>
    <w:rsid w:val="00640465"/>
    <w:rsid w:val="006825A1"/>
    <w:rsid w:val="0068485E"/>
    <w:rsid w:val="006A102E"/>
    <w:rsid w:val="006B0B3D"/>
    <w:rsid w:val="006B6466"/>
    <w:rsid w:val="006D2501"/>
    <w:rsid w:val="00753FDE"/>
    <w:rsid w:val="00761658"/>
    <w:rsid w:val="007B10F5"/>
    <w:rsid w:val="007C58B5"/>
    <w:rsid w:val="007D3148"/>
    <w:rsid w:val="007D7964"/>
    <w:rsid w:val="007E3A91"/>
    <w:rsid w:val="008176F9"/>
    <w:rsid w:val="00856046"/>
    <w:rsid w:val="008A2C37"/>
    <w:rsid w:val="00984EF0"/>
    <w:rsid w:val="009A54BD"/>
    <w:rsid w:val="009C2271"/>
    <w:rsid w:val="009D18DD"/>
    <w:rsid w:val="009E5366"/>
    <w:rsid w:val="00A100BB"/>
    <w:rsid w:val="00AB02B7"/>
    <w:rsid w:val="00AD36AA"/>
    <w:rsid w:val="00AF3A4C"/>
    <w:rsid w:val="00B34615"/>
    <w:rsid w:val="00B500FE"/>
    <w:rsid w:val="00B96BF2"/>
    <w:rsid w:val="00BE09CD"/>
    <w:rsid w:val="00C003A5"/>
    <w:rsid w:val="00C33CF1"/>
    <w:rsid w:val="00C5324C"/>
    <w:rsid w:val="00C53766"/>
    <w:rsid w:val="00C54FBE"/>
    <w:rsid w:val="00C6596F"/>
    <w:rsid w:val="00CD44E2"/>
    <w:rsid w:val="00CE6E8A"/>
    <w:rsid w:val="00D24305"/>
    <w:rsid w:val="00D375D4"/>
    <w:rsid w:val="00D44C25"/>
    <w:rsid w:val="00E03B3C"/>
    <w:rsid w:val="00E1015D"/>
    <w:rsid w:val="00E1201F"/>
    <w:rsid w:val="00E2574C"/>
    <w:rsid w:val="00E35B89"/>
    <w:rsid w:val="00E95BA9"/>
    <w:rsid w:val="00EB3068"/>
    <w:rsid w:val="00F154CB"/>
    <w:rsid w:val="00F3321B"/>
    <w:rsid w:val="00F33E11"/>
    <w:rsid w:val="00F518B8"/>
    <w:rsid w:val="00F9100F"/>
    <w:rsid w:val="00FA28EF"/>
    <w:rsid w:val="00FD48F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0D49D2E"/>
  <w14:defaultImageDpi w14:val="300"/>
  <w15:chartTrackingRefBased/>
  <w15:docId w15:val="{3830F564-DE49-4835-935F-FEDC4EE8E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ko-K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unhideWhenUsed/>
    <w:rsid w:val="006825A1"/>
    <w:pPr>
      <w:spacing w:before="100" w:beforeAutospacing="1" w:after="100" w:afterAutospacing="1"/>
    </w:pPr>
    <w:rPr>
      <w:rFonts w:ascii="Times New Roman" w:eastAsia="Times New Roman" w:hAnsi="Times New Roman"/>
      <w:lang w:val="fr-FR" w:eastAsia="fr-FR"/>
    </w:rPr>
  </w:style>
  <w:style w:type="character" w:styleId="Emphasis">
    <w:name w:val="Emphasis"/>
    <w:uiPriority w:val="20"/>
    <w:qFormat/>
    <w:rsid w:val="006825A1"/>
    <w:rPr>
      <w:i/>
      <w:iCs/>
    </w:rPr>
  </w:style>
  <w:style w:type="character" w:styleId="Hyperlink">
    <w:name w:val="Hyperlink"/>
    <w:uiPriority w:val="99"/>
    <w:unhideWhenUsed/>
    <w:rsid w:val="00257EE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6073541">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174D8-E8E8-42D4-9B48-EACA0FA1AF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Harrison Parrott Ltd</Company>
  <LinksUpToDate>false</LinksUpToDate>
  <CharactersWithSpaces>3211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Menzies</dc:creator>
  <cp:keywords/>
  <dc:description/>
  <cp:lastModifiedBy>Paul Rah</cp:lastModifiedBy>
  <cp:revision>2</cp:revision>
  <cp:lastPrinted>2014-09-08T13:33:00Z</cp:lastPrinted>
  <dcterms:created xsi:type="dcterms:W3CDTF">2020-04-01T11:16:00Z</dcterms:created>
  <dcterms:modified xsi:type="dcterms:W3CDTF">2020-04-01T11:16:00Z</dcterms:modified>
</cp:coreProperties>
</file>