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2C02" w14:textId="77777777" w:rsidR="00005774" w:rsidRDefault="00F61F03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Nikolai Lugansky</w:t>
      </w:r>
    </w:p>
    <w:p w14:paraId="64813DEA" w14:textId="77777777" w:rsidR="00005774" w:rsidRDefault="00F61F03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Piano</w:t>
      </w:r>
    </w:p>
    <w:p w14:paraId="4D311725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2D058A72" w14:textId="034D34C0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Nikolai Lugansky is a pianist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who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combines elegance and grace with powerful virtuosity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, a true incarnation of the Russian </w:t>
      </w:r>
      <w:r w:rsidR="007A0AF0">
        <w:rPr>
          <w:rFonts w:ascii="Arial" w:eastAsia="Times New Roman" w:hAnsi="Arial" w:cs="Arial"/>
          <w:sz w:val="20"/>
          <w:szCs w:val="20"/>
          <w:lang w:val="en-GB"/>
        </w:rPr>
        <w:t>tradition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on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the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international classical stage. 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Recognised as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master of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 Russian and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late romantic repertoire, Lugansky is 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>renowned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for his interpretations of Rachmaninov, Prokofiev, Chopin and Debussy. 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He has received numerous awards for recordings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and artistic merit.</w:t>
      </w:r>
    </w:p>
    <w:p w14:paraId="4B228D38" w14:textId="0000B922" w:rsidR="0057669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7A9B5F7" w14:textId="0097084B" w:rsidR="00C524D2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840723">
        <w:rPr>
          <w:rFonts w:ascii="Arial" w:eastAsia="Times New Roman" w:hAnsi="Arial" w:cs="Arial"/>
          <w:sz w:val="20"/>
          <w:szCs w:val="20"/>
          <w:lang w:val="en-GB"/>
        </w:rPr>
        <w:t xml:space="preserve">He regularly works with top level conductors such as </w:t>
      </w:r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Yuri Temirkanov, </w:t>
      </w:r>
      <w:r w:rsidR="007A0AF0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Kent Nagano, </w:t>
      </w:r>
      <w:r w:rsidR="00A475B8" w:rsidRPr="00A475B8">
        <w:rPr>
          <w:rFonts w:ascii="Arial" w:eastAsia="Times New Roman" w:hAnsi="Arial" w:cs="Arial"/>
          <w:sz w:val="20"/>
          <w:szCs w:val="20"/>
          <w:lang w:val="en-GB"/>
        </w:rPr>
        <w:t>Charles Dutoit</w:t>
      </w:r>
      <w:r w:rsidR="007A0AF0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6751A4" w:rsidRPr="006751A4">
        <w:rPr>
          <w:rFonts w:ascii="Arial" w:eastAsia="Times New Roman" w:hAnsi="Arial" w:cs="Arial"/>
          <w:sz w:val="20"/>
          <w:szCs w:val="20"/>
          <w:lang w:val="en-GB"/>
        </w:rPr>
        <w:t>Mikhail Pletnev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Pr="00A475B8">
        <w:rPr>
          <w:rFonts w:ascii="Arial" w:eastAsia="Times New Roman" w:hAnsi="Arial" w:cs="Arial"/>
          <w:sz w:val="20"/>
          <w:szCs w:val="20"/>
          <w:lang w:val="en-GB"/>
        </w:rPr>
        <w:t>Gianandrea Noseda and Vladimir Jurowski.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61F03">
        <w:rPr>
          <w:rFonts w:ascii="Arial" w:eastAsia="Times New Roman" w:hAnsi="Arial" w:cs="Arial"/>
          <w:sz w:val="20"/>
          <w:szCs w:val="20"/>
          <w:lang w:val="en-GB"/>
        </w:rPr>
        <w:t xml:space="preserve">Concerto highlights for the 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2019</w:t>
      </w:r>
      <w:r w:rsidR="00F61F03">
        <w:rPr>
          <w:rFonts w:ascii="Arial" w:eastAsia="Times New Roman" w:hAnsi="Arial" w:cs="Arial"/>
          <w:sz w:val="20"/>
          <w:szCs w:val="20"/>
          <w:lang w:val="en-GB"/>
        </w:rPr>
        <w:t>/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20</w:t>
      </w:r>
      <w:r w:rsidR="00F61F03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season include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performances with the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 xml:space="preserve"> Seoul Philharmonic Orchestra,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Philharmonia Orchestra in London, 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 xml:space="preserve">National Symphony Orchestra in Washington D.C., </w:t>
      </w:r>
      <w:r w:rsidR="00822851" w:rsidRPr="00822851">
        <w:rPr>
          <w:rFonts w:ascii="Arial" w:eastAsia="Times New Roman" w:hAnsi="Arial" w:cs="Arial"/>
          <w:sz w:val="20"/>
          <w:szCs w:val="20"/>
          <w:lang w:val="en-GB"/>
        </w:rPr>
        <w:t>Luzerner Sinfonieorchester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, Swedish Radio Symphony Orchestra</w:t>
      </w:r>
      <w:r w:rsidR="00926261">
        <w:rPr>
          <w:rFonts w:ascii="Arial" w:eastAsia="Times New Roman" w:hAnsi="Arial" w:cs="Arial"/>
          <w:sz w:val="20"/>
          <w:szCs w:val="20"/>
          <w:lang w:val="en-GB"/>
        </w:rPr>
        <w:t xml:space="preserve">, National Orchestra of Belgium and </w:t>
      </w:r>
      <w:r w:rsidR="00926261" w:rsidRPr="00926261">
        <w:rPr>
          <w:rFonts w:ascii="Arial" w:eastAsia="Times New Roman" w:hAnsi="Arial" w:cs="Arial"/>
          <w:sz w:val="20"/>
          <w:szCs w:val="20"/>
          <w:lang w:val="en-GB"/>
        </w:rPr>
        <w:t>Orchestre Philharmonique de Radio France</w:t>
      </w:r>
      <w:r w:rsidR="00926261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2A0DA8E7" w14:textId="77777777" w:rsidR="00822851" w:rsidRDefault="00822851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9FC4FE4" w14:textId="5C5F001A" w:rsidR="004B1ED4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131106">
        <w:rPr>
          <w:rFonts w:ascii="Arial" w:eastAsia="Times New Roman" w:hAnsi="Arial" w:cs="Arial"/>
          <w:sz w:val="20"/>
          <w:szCs w:val="20"/>
          <w:lang w:val="en-GB"/>
        </w:rPr>
        <w:t>A regular recitalist the world over,</w:t>
      </w:r>
      <w:r w:rsidR="00A475B8">
        <w:rPr>
          <w:rFonts w:ascii="Arial" w:eastAsia="Times New Roman" w:hAnsi="Arial" w:cs="Arial"/>
          <w:sz w:val="20"/>
          <w:szCs w:val="20"/>
          <w:lang w:val="en-GB"/>
        </w:rPr>
        <w:t xml:space="preserve"> during this season</w:t>
      </w:r>
      <w:r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>Lugansky appears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B1ED4">
        <w:rPr>
          <w:rFonts w:ascii="Arial" w:eastAsia="Times New Roman" w:hAnsi="Arial" w:cs="Arial"/>
          <w:sz w:val="20"/>
          <w:szCs w:val="20"/>
          <w:lang w:val="en-GB"/>
        </w:rPr>
        <w:t>at the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C6FBE" w:rsidRPr="00AC6FBE">
        <w:rPr>
          <w:rFonts w:ascii="Arial" w:eastAsia="Times New Roman" w:hAnsi="Arial" w:cs="Arial"/>
          <w:sz w:val="20"/>
          <w:szCs w:val="20"/>
          <w:lang w:val="en-GB"/>
        </w:rPr>
        <w:t>Concertgebouw Amsterdam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AC6FBE" w:rsidRPr="00AC6FBE">
        <w:rPr>
          <w:rFonts w:ascii="Arial" w:eastAsia="Times New Roman" w:hAnsi="Arial" w:cs="Arial"/>
          <w:sz w:val="20"/>
          <w:szCs w:val="20"/>
          <w:lang w:val="en-GB"/>
        </w:rPr>
        <w:t>Wiener Konzerthaus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the Tonhalle in Zurich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>Moscow’s Zaryadye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B1ED4" w:rsidRPr="004B1ED4">
        <w:rPr>
          <w:rFonts w:ascii="Arial" w:eastAsia="Times New Roman" w:hAnsi="Arial" w:cs="Arial"/>
          <w:sz w:val="20"/>
          <w:szCs w:val="20"/>
          <w:lang w:val="en-GB"/>
        </w:rPr>
        <w:t>Théâtre des Champs-</w:t>
      </w:r>
      <w:r w:rsidR="004B1ED4" w:rsidRPr="00871F97">
        <w:rPr>
          <w:rFonts w:ascii="Arial" w:eastAsia="Times New Roman" w:hAnsi="Arial" w:cs="Arial"/>
          <w:sz w:val="20"/>
          <w:szCs w:val="20"/>
          <w:lang w:val="en-GB"/>
        </w:rPr>
        <w:t>Elysées in Paris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="00743E1F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B1ED4" w:rsidRPr="00871F97">
        <w:rPr>
          <w:rFonts w:ascii="Arial" w:eastAsia="Times New Roman" w:hAnsi="Arial" w:cs="Arial"/>
          <w:sz w:val="20"/>
          <w:szCs w:val="20"/>
          <w:lang w:val="en-GB"/>
        </w:rPr>
        <w:t>Calouste Gulbenkian Museum in Lisbon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127227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B1ED4">
        <w:rPr>
          <w:rFonts w:ascii="Arial" w:eastAsia="Times New Roman" w:hAnsi="Arial" w:cs="Arial"/>
          <w:sz w:val="20"/>
          <w:szCs w:val="20"/>
          <w:lang w:val="en-GB"/>
        </w:rPr>
        <w:t xml:space="preserve">Lugansky also 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performs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 series of American recitals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>including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a performance in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Chicago</w:t>
      </w:r>
      <w:r w:rsidR="004B1ED4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bookmarkStart w:id="2" w:name="_GoBack"/>
      <w:bookmarkEnd w:id="2"/>
      <w:r w:rsidR="009C312D">
        <w:rPr>
          <w:rFonts w:ascii="Arial" w:eastAsia="Times New Roman" w:hAnsi="Arial" w:cs="Arial"/>
          <w:sz w:val="20"/>
          <w:szCs w:val="20"/>
          <w:lang w:val="en-GB"/>
        </w:rPr>
        <w:t xml:space="preserve">as well 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>as numerous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performances in Russia.</w:t>
      </w:r>
      <w:r w:rsidR="009C312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43E1F" w:rsidRPr="00295400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regularly performs at the La Roque-d'Anthéron Festival in France, with the last season marking the 23</w:t>
      </w:r>
      <w:r w:rsidR="00871F97" w:rsidRPr="00295400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rd</w:t>
      </w:r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consecutive year</w:t>
      </w:r>
      <w:r w:rsidR="00743E1F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of appearance.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3246309A" w14:textId="77777777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AA35FB3" w14:textId="4F3F9F9A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295400">
        <w:rPr>
          <w:rFonts w:ascii="Arial" w:eastAsia="Times New Roman" w:hAnsi="Arial" w:cs="Arial"/>
          <w:sz w:val="20"/>
          <w:szCs w:val="20"/>
          <w:lang w:val="en-GB"/>
        </w:rPr>
        <w:t>In June 2019 Nikolai Lugansky received the Russian Federation National Award in Literature and Art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for his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contribution to the development and advancement of Russian and international classical music culture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 over the past 20 years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>. Lugansky was awarded the honour of People’s Artist of Russia in April 2013, which is the highest honorary title for outstanding achievement in the arts.</w:t>
      </w:r>
    </w:p>
    <w:p w14:paraId="56ACD0DC" w14:textId="77777777" w:rsidR="004B1ED4" w:rsidRDefault="004B1ED4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D0C324B" w14:textId="074C7F0B" w:rsidR="00F33431" w:rsidRDefault="00131106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In addition to performing, Lugansky has been a professor at the </w:t>
      </w:r>
      <w:r w:rsidRPr="00131106">
        <w:rPr>
          <w:rFonts w:ascii="Arial" w:eastAsia="Times New Roman" w:hAnsi="Arial" w:cs="Arial"/>
          <w:sz w:val="20"/>
          <w:szCs w:val="20"/>
          <w:lang w:val="en-GB"/>
        </w:rPr>
        <w:t>Moscow State Tchaikovsky Conservatory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since 1998. 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He is also the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Artistic Director of the Tambov Rachmaninov Festival and is a supporter of, and regular performer at, the Rachmaninov Estate and Museum of Ivanovka.</w:t>
      </w:r>
    </w:p>
    <w:p w14:paraId="1C757FC0" w14:textId="77777777" w:rsidR="00840723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4B69AAC" w14:textId="41C057AB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76693">
        <w:rPr>
          <w:rFonts w:ascii="Arial" w:eastAsia="Times New Roman" w:hAnsi="Arial" w:cs="Arial"/>
          <w:sz w:val="20"/>
          <w:szCs w:val="20"/>
          <w:lang w:val="en-GB"/>
        </w:rPr>
        <w:t>Described by Gramophone as “the most trailblazing and meteoric performer of all” Nikolai Lugansky is a pianist of extraordinary depth and versatility.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regularly appears at some of the world's most distinguished festivals, including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the Aspen, Tanglewood Ravinia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and Verbier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festivals.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C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hamber music collaborators include Vadim Repin, Alexander Kniazev, Mischa Maisky and Leonidas Kavakos.</w:t>
      </w:r>
    </w:p>
    <w:p w14:paraId="7C589F6F" w14:textId="77777777" w:rsidR="00ED7C6B" w:rsidRPr="00F61F03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EE95531" w14:textId="4826C704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Nikolai Lugansky has won 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>several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awards for his many recordings. His recital CD featuring Rachmaninov's Pian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o Sonatas won the Diapason d’Or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>, whilst his recording of concertos by Grieg and Prokofiev with Kent Nagano and the Deuts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ches Symphonie-Orchester Berlin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was a Gramophone Editor’s Choice.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C524D2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has an exclusi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ve contract with harmonia mundi and his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recent disc of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 xml:space="preserve"> Rachmaninov’s 24 Preludes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, released in 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>April 2018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met with enthusiasti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 reviews.  H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 xml:space="preserve">e was described as having 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="00466543" w:rsidRPr="00466543">
        <w:rPr>
          <w:rFonts w:ascii="Arial" w:eastAsia="Times New Roman" w:hAnsi="Arial" w:cs="Arial"/>
          <w:sz w:val="20"/>
          <w:szCs w:val="20"/>
          <w:lang w:val="en-GB"/>
        </w:rPr>
        <w:t>an ability to enchant the ear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…</w:t>
      </w:r>
      <w:r w:rsidR="00ED7C6B" w:rsidRPr="00ED7C6B">
        <w:t xml:space="preserve">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with a deep feeling for the music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The Financial Times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). 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His recording of </w:t>
      </w:r>
      <w:r w:rsidR="00BC4A90">
        <w:rPr>
          <w:rFonts w:ascii="Arial" w:eastAsia="Times New Roman" w:hAnsi="Arial" w:cs="Arial"/>
          <w:sz w:val="20"/>
          <w:szCs w:val="20"/>
          <w:lang w:val="en-GB"/>
        </w:rPr>
        <w:t xml:space="preserve">solo piano music by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Debussy </w:t>
      </w:r>
      <w:r w:rsidR="0043441D">
        <w:rPr>
          <w:rFonts w:ascii="Arial" w:eastAsia="Times New Roman" w:hAnsi="Arial" w:cs="Arial"/>
          <w:sz w:val="20"/>
          <w:szCs w:val="20"/>
          <w:lang w:val="en-GB"/>
        </w:rPr>
        <w:t>was released in the 2018 anniversary year.</w:t>
      </w:r>
    </w:p>
    <w:p w14:paraId="087619FD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99FACCB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D984508" w14:textId="77777777" w:rsidR="001410BA" w:rsidRPr="001410BA" w:rsidRDefault="001410BA" w:rsidP="00B500FE">
      <w:pPr>
        <w:jc w:val="both"/>
      </w:pPr>
    </w:p>
    <w:sectPr w:rsidR="001410BA" w:rsidRPr="001410BA" w:rsidSect="00AC6FBE">
      <w:headerReference w:type="default" r:id="rId6"/>
      <w:footerReference w:type="default" r:id="rId7"/>
      <w:pgSz w:w="11900" w:h="16840"/>
      <w:pgMar w:top="22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62E7" w14:textId="77777777" w:rsidR="004B50E4" w:rsidRDefault="004B50E4" w:rsidP="00005774">
      <w:r>
        <w:separator/>
      </w:r>
    </w:p>
  </w:endnote>
  <w:endnote w:type="continuationSeparator" w:id="0">
    <w:p w14:paraId="0A5D811E" w14:textId="77777777" w:rsidR="004B50E4" w:rsidRDefault="004B50E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F792" w14:textId="23ECE8B4" w:rsidR="002F1D82" w:rsidRPr="004512EC" w:rsidRDefault="002F1D82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01</w:t>
    </w:r>
    <w:r w:rsidR="009C65E6">
      <w:rPr>
        <w:rFonts w:ascii="Arial" w:hAnsi="Arial" w:cs="Arial"/>
        <w:sz w:val="20"/>
        <w:szCs w:val="20"/>
      </w:rPr>
      <w:t>9</w:t>
    </w:r>
    <w:r w:rsidR="00EB3068">
      <w:rPr>
        <w:rFonts w:ascii="Arial" w:hAnsi="Arial" w:cs="Arial"/>
        <w:sz w:val="20"/>
        <w:szCs w:val="20"/>
      </w:rPr>
      <w:t>/</w:t>
    </w:r>
    <w:r w:rsidR="009C65E6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A569CFF" w14:textId="77777777"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D275" w14:textId="77777777" w:rsidR="004B50E4" w:rsidRDefault="004B50E4" w:rsidP="00005774">
      <w:r>
        <w:separator/>
      </w:r>
    </w:p>
  </w:footnote>
  <w:footnote w:type="continuationSeparator" w:id="0">
    <w:p w14:paraId="117BC92C" w14:textId="77777777" w:rsidR="004B50E4" w:rsidRDefault="004B50E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9FD0" w14:textId="77777777" w:rsidR="002F1D82" w:rsidRPr="00005774" w:rsidRDefault="009F71DA" w:rsidP="00005774">
    <w:pPr>
      <w:pStyle w:val="Header"/>
    </w:pPr>
    <w:r>
      <w:rPr>
        <w:noProof/>
      </w:rPr>
      <w:pict w14:anchorId="724A4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28.45pt;width:141.75pt;height:53.1pt;z-index:251657728;mso-position-horizontal:center;mso-position-horizontal-relative:margin">
          <v:imagedata r:id="rId1" o:title="MasterLogo"/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4B86"/>
    <w:rsid w:val="00044DB2"/>
    <w:rsid w:val="00075069"/>
    <w:rsid w:val="000A60EA"/>
    <w:rsid w:val="00127227"/>
    <w:rsid w:val="00131106"/>
    <w:rsid w:val="001410BA"/>
    <w:rsid w:val="001A1E90"/>
    <w:rsid w:val="001D28B5"/>
    <w:rsid w:val="0022689F"/>
    <w:rsid w:val="002335BA"/>
    <w:rsid w:val="00267E3F"/>
    <w:rsid w:val="002945F9"/>
    <w:rsid w:val="00295400"/>
    <w:rsid w:val="002C7230"/>
    <w:rsid w:val="002F1D82"/>
    <w:rsid w:val="00332294"/>
    <w:rsid w:val="00337254"/>
    <w:rsid w:val="003443EC"/>
    <w:rsid w:val="0039459A"/>
    <w:rsid w:val="003B0997"/>
    <w:rsid w:val="003D6495"/>
    <w:rsid w:val="0043441D"/>
    <w:rsid w:val="004512EC"/>
    <w:rsid w:val="004541B7"/>
    <w:rsid w:val="00462317"/>
    <w:rsid w:val="00466543"/>
    <w:rsid w:val="004A5AD7"/>
    <w:rsid w:val="004B1ED4"/>
    <w:rsid w:val="004B50E4"/>
    <w:rsid w:val="004D0DAD"/>
    <w:rsid w:val="004D0EC9"/>
    <w:rsid w:val="00501081"/>
    <w:rsid w:val="00523985"/>
    <w:rsid w:val="00542D1A"/>
    <w:rsid w:val="005456E1"/>
    <w:rsid w:val="00550BE0"/>
    <w:rsid w:val="00576693"/>
    <w:rsid w:val="00584553"/>
    <w:rsid w:val="005B7BE9"/>
    <w:rsid w:val="005E46BF"/>
    <w:rsid w:val="00616614"/>
    <w:rsid w:val="00651DC2"/>
    <w:rsid w:val="006751A4"/>
    <w:rsid w:val="006825A1"/>
    <w:rsid w:val="0068485E"/>
    <w:rsid w:val="00691806"/>
    <w:rsid w:val="006A102E"/>
    <w:rsid w:val="006B0B3D"/>
    <w:rsid w:val="006B339F"/>
    <w:rsid w:val="006B6466"/>
    <w:rsid w:val="00743E1F"/>
    <w:rsid w:val="007528C9"/>
    <w:rsid w:val="007A0AF0"/>
    <w:rsid w:val="007C58B5"/>
    <w:rsid w:val="007D3148"/>
    <w:rsid w:val="007D7964"/>
    <w:rsid w:val="008176F9"/>
    <w:rsid w:val="00822851"/>
    <w:rsid w:val="00840723"/>
    <w:rsid w:val="00856046"/>
    <w:rsid w:val="00871F97"/>
    <w:rsid w:val="00926261"/>
    <w:rsid w:val="009A54BD"/>
    <w:rsid w:val="009C2271"/>
    <w:rsid w:val="009C312D"/>
    <w:rsid w:val="009C65E6"/>
    <w:rsid w:val="009D18DD"/>
    <w:rsid w:val="009F71DA"/>
    <w:rsid w:val="00A44AC2"/>
    <w:rsid w:val="00A475B8"/>
    <w:rsid w:val="00AC6FBE"/>
    <w:rsid w:val="00AF3A4C"/>
    <w:rsid w:val="00B26DA8"/>
    <w:rsid w:val="00B500FE"/>
    <w:rsid w:val="00B5764C"/>
    <w:rsid w:val="00B91655"/>
    <w:rsid w:val="00BC4A90"/>
    <w:rsid w:val="00C05B02"/>
    <w:rsid w:val="00C524D2"/>
    <w:rsid w:val="00C5324C"/>
    <w:rsid w:val="00C54FBE"/>
    <w:rsid w:val="00C62DEF"/>
    <w:rsid w:val="00C6596F"/>
    <w:rsid w:val="00CC14C9"/>
    <w:rsid w:val="00D1236D"/>
    <w:rsid w:val="00D375D4"/>
    <w:rsid w:val="00D44C25"/>
    <w:rsid w:val="00D45760"/>
    <w:rsid w:val="00D800AB"/>
    <w:rsid w:val="00D9153B"/>
    <w:rsid w:val="00E03B3C"/>
    <w:rsid w:val="00E06680"/>
    <w:rsid w:val="00E1015D"/>
    <w:rsid w:val="00EB3068"/>
    <w:rsid w:val="00ED7C6B"/>
    <w:rsid w:val="00F1186C"/>
    <w:rsid w:val="00F154CB"/>
    <w:rsid w:val="00F3321B"/>
    <w:rsid w:val="00F33431"/>
    <w:rsid w:val="00F518B8"/>
    <w:rsid w:val="00F61F03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50E76C8"/>
  <w14:defaultImageDpi w14:val="300"/>
  <w15:chartTrackingRefBased/>
  <w15:docId w15:val="{A913D4A4-B5B9-4F8F-B75B-241632B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Maja Wolniak</cp:lastModifiedBy>
  <cp:revision>3</cp:revision>
  <cp:lastPrinted>2019-07-16T14:37:00Z</cp:lastPrinted>
  <dcterms:created xsi:type="dcterms:W3CDTF">2019-08-19T12:47:00Z</dcterms:created>
  <dcterms:modified xsi:type="dcterms:W3CDTF">2020-03-05T12:03:00Z</dcterms:modified>
</cp:coreProperties>
</file>