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16E2" w14:textId="77777777" w:rsidR="00AA298D" w:rsidRPr="00B623CA" w:rsidRDefault="00AA298D" w:rsidP="00B623CA">
      <w:pPr>
        <w:ind w:right="-334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B623CA">
        <w:rPr>
          <w:rFonts w:asciiTheme="minorHAnsi" w:hAnsiTheme="minorHAnsi" w:cstheme="minorHAnsi"/>
          <w:b/>
          <w:bCs/>
          <w:sz w:val="28"/>
          <w:szCs w:val="28"/>
          <w:lang w:val="fr-FR"/>
        </w:rPr>
        <w:t>Bertrand Chamayou</w:t>
      </w:r>
    </w:p>
    <w:p w14:paraId="7FEFC4F6" w14:textId="77777777" w:rsidR="00AA298D" w:rsidRPr="00B623CA" w:rsidRDefault="00AA298D" w:rsidP="00B623CA">
      <w:pPr>
        <w:ind w:right="-334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B623CA">
        <w:rPr>
          <w:rFonts w:asciiTheme="minorHAnsi" w:hAnsiTheme="minorHAnsi" w:cstheme="minorHAnsi"/>
          <w:b/>
          <w:bCs/>
          <w:sz w:val="28"/>
          <w:szCs w:val="28"/>
          <w:lang w:val="fr-FR"/>
        </w:rPr>
        <w:t>Piano</w:t>
      </w:r>
    </w:p>
    <w:p w14:paraId="2C640642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AEA748F" w14:textId="0F86953A" w:rsidR="00B623CA" w:rsidRDefault="00B623CA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9178E8A" w14:textId="75042AE8" w:rsidR="00B623CA" w:rsidRPr="00B623CA" w:rsidRDefault="00410622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</w:rPr>
        <w:t xml:space="preserve">Soliste </w:t>
      </w:r>
      <w:r w:rsidR="005071B6">
        <w:rPr>
          <w:rFonts w:asciiTheme="minorHAnsi" w:hAnsiTheme="minorHAnsi" w:cstheme="minorHAnsi"/>
          <w:sz w:val="22"/>
          <w:szCs w:val="22"/>
        </w:rPr>
        <w:t xml:space="preserve">international </w:t>
      </w:r>
      <w:proofErr w:type="spellStart"/>
      <w:r w:rsidR="005071B6">
        <w:rPr>
          <w:rFonts w:asciiTheme="minorHAnsi" w:hAnsiTheme="minorHAnsi" w:cstheme="minorHAnsi"/>
          <w:sz w:val="22"/>
          <w:szCs w:val="22"/>
        </w:rPr>
        <w:t>incontournable</w:t>
      </w:r>
      <w:proofErr w:type="spellEnd"/>
      <w:r w:rsidR="005071B6">
        <w:rPr>
          <w:rFonts w:asciiTheme="minorHAnsi" w:hAnsiTheme="minorHAnsi" w:cstheme="minorHAnsi"/>
          <w:sz w:val="22"/>
          <w:szCs w:val="22"/>
        </w:rPr>
        <w:t>,</w:t>
      </w:r>
      <w:r w:rsidR="00B623CA" w:rsidRPr="00B623CA">
        <w:rPr>
          <w:rFonts w:asciiTheme="minorHAnsi" w:hAnsiTheme="minorHAnsi" w:cstheme="minorHAnsi"/>
          <w:sz w:val="22"/>
          <w:szCs w:val="22"/>
        </w:rPr>
        <w:t xml:space="preserve"> Bertrand Chamayou </w:t>
      </w:r>
      <w:proofErr w:type="spellStart"/>
      <w:r w:rsidR="00B623CA" w:rsidRPr="00B623CA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="00B623CA" w:rsidRPr="00B623CA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B623CA" w:rsidRPr="00B623CA">
        <w:rPr>
          <w:rFonts w:asciiTheme="minorHAnsi" w:hAnsiTheme="minorHAnsi" w:cstheme="minorHAnsi"/>
          <w:sz w:val="22"/>
          <w:szCs w:val="22"/>
        </w:rPr>
        <w:t>pianiste</w:t>
      </w:r>
      <w:bookmarkStart w:id="0" w:name="_GoBack"/>
      <w:bookmarkEnd w:id="0"/>
      <w:proofErr w:type="spellEnd"/>
      <w:r w:rsidR="00B623CA">
        <w:rPr>
          <w:rFonts w:asciiTheme="minorHAnsi" w:hAnsiTheme="minorHAnsi" w:cstheme="minorHAnsi"/>
          <w:sz w:val="22"/>
          <w:szCs w:val="22"/>
        </w:rPr>
        <w:t xml:space="preserve"> </w:t>
      </w:r>
      <w:r w:rsidR="00B623CA" w:rsidRPr="00B623CA">
        <w:rPr>
          <w:rFonts w:asciiTheme="minorHAnsi" w:hAnsiTheme="minorHAnsi" w:cstheme="minorHAnsi"/>
          <w:sz w:val="22"/>
          <w:szCs w:val="22"/>
        </w:rPr>
        <w:t xml:space="preserve">multiple, </w:t>
      </w:r>
      <w:proofErr w:type="spellStart"/>
      <w:r w:rsidR="00B623CA" w:rsidRPr="00B623CA">
        <w:rPr>
          <w:rFonts w:asciiTheme="minorHAnsi" w:hAnsiTheme="minorHAnsi" w:cstheme="minorHAnsi"/>
          <w:sz w:val="22"/>
          <w:szCs w:val="22"/>
        </w:rPr>
        <w:t>aussi</w:t>
      </w:r>
      <w:proofErr w:type="spellEnd"/>
      <w:r w:rsidR="00B623CA" w:rsidRPr="00B623CA">
        <w:rPr>
          <w:rFonts w:asciiTheme="minorHAnsi" w:hAnsiTheme="minorHAnsi" w:cstheme="minorHAnsi"/>
          <w:sz w:val="22"/>
          <w:szCs w:val="22"/>
        </w:rPr>
        <w:t xml:space="preserve"> bien </w:t>
      </w:r>
      <w:proofErr w:type="spellStart"/>
      <w:r w:rsidR="00B623CA" w:rsidRPr="00B623CA">
        <w:rPr>
          <w:rFonts w:asciiTheme="minorHAnsi" w:hAnsiTheme="minorHAnsi" w:cstheme="minorHAnsi"/>
          <w:sz w:val="22"/>
          <w:szCs w:val="22"/>
        </w:rPr>
        <w:t>chambriste</w:t>
      </w:r>
      <w:proofErr w:type="spellEnd"/>
      <w:r w:rsidR="00B623CA" w:rsidRPr="00B623CA">
        <w:rPr>
          <w:rFonts w:asciiTheme="minorHAnsi" w:hAnsiTheme="minorHAnsi" w:cstheme="minorHAnsi"/>
          <w:sz w:val="22"/>
          <w:szCs w:val="22"/>
        </w:rPr>
        <w:t xml:space="preserve"> que grand </w:t>
      </w:r>
      <w:proofErr w:type="spellStart"/>
      <w:r w:rsidR="00B623CA" w:rsidRPr="00B623CA">
        <w:rPr>
          <w:rFonts w:asciiTheme="minorHAnsi" w:hAnsiTheme="minorHAnsi" w:cstheme="minorHAnsi"/>
          <w:sz w:val="22"/>
          <w:szCs w:val="22"/>
        </w:rPr>
        <w:t>défenseur</w:t>
      </w:r>
      <w:proofErr w:type="spellEnd"/>
      <w:r w:rsidR="00B623CA" w:rsidRPr="00B623CA">
        <w:rPr>
          <w:rFonts w:asciiTheme="minorHAnsi" w:hAnsiTheme="minorHAnsi" w:cstheme="minorHAnsi"/>
          <w:sz w:val="22"/>
          <w:szCs w:val="22"/>
        </w:rPr>
        <w:t xml:space="preserve"> de la musique de </w:t>
      </w:r>
      <w:proofErr w:type="spellStart"/>
      <w:r w:rsidR="00B623CA" w:rsidRPr="00B623CA">
        <w:rPr>
          <w:rFonts w:asciiTheme="minorHAnsi" w:hAnsiTheme="minorHAnsi" w:cstheme="minorHAnsi"/>
          <w:sz w:val="22"/>
          <w:szCs w:val="22"/>
        </w:rPr>
        <w:t>notre</w:t>
      </w:r>
      <w:proofErr w:type="spellEnd"/>
      <w:r w:rsidR="00B623CA" w:rsidRPr="00B623CA">
        <w:rPr>
          <w:rFonts w:asciiTheme="minorHAnsi" w:hAnsiTheme="minorHAnsi" w:cstheme="minorHAnsi"/>
          <w:sz w:val="22"/>
          <w:szCs w:val="22"/>
        </w:rPr>
        <w:t xml:space="preserve"> temps.</w:t>
      </w:r>
    </w:p>
    <w:p w14:paraId="7BC4AD03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F8AD0D6" w14:textId="166D0307" w:rsidR="00E34101" w:rsidRPr="005D396B" w:rsidRDefault="005D396B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Parmi les temps forts de sa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saison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20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19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/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20</w:t>
      </w:r>
      <w:r>
        <w:rPr>
          <w:rFonts w:asciiTheme="minorHAnsi" w:hAnsiTheme="minorHAnsi" w:cstheme="minorHAnsi"/>
          <w:sz w:val="22"/>
          <w:szCs w:val="22"/>
          <w:lang w:val="fr-FR"/>
        </w:rPr>
        <w:t>, citons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ses débuts avec l’Orchestre Symphonique de Chicago sous la direction d’Herbert </w:t>
      </w:r>
      <w:proofErr w:type="spellStart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Blomstedt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l’Orchestre Philharmonique de Munich et Karina </w:t>
      </w:r>
      <w:proofErr w:type="spellStart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Canellakis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l’Orchestre Symphonique de Göteborg et </w:t>
      </w:r>
      <w:proofErr w:type="spellStart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Elim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Chan</w:t>
      </w:r>
      <w:r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ainsi que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l’Orchestre Philharmonique de Dresde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dirigé par Louis </w:t>
      </w:r>
      <w:proofErr w:type="spellStart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Langrée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. Il retrouvera également des orchestres majeurs parmi lesquels l’Orchestre Symphonique de Detroit, l’Orchestre de la </w:t>
      </w:r>
      <w:proofErr w:type="spellStart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Tonhalle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de Zürich </w:t>
      </w:r>
      <w:r>
        <w:rPr>
          <w:rFonts w:asciiTheme="minorHAnsi" w:hAnsiTheme="minorHAnsi" w:cstheme="minorHAnsi"/>
          <w:sz w:val="22"/>
          <w:szCs w:val="22"/>
          <w:lang w:val="fr-FR"/>
        </w:rPr>
        <w:t>et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l’Orchestre de Paris.</w:t>
      </w:r>
    </w:p>
    <w:p w14:paraId="63795C3F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1D4DA2B" w14:textId="51401F9D" w:rsidR="00AA298D" w:rsidRDefault="007328F5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Bertrand 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Chamayou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se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produit avec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les orchestres les plus prestigieux : New York </w:t>
      </w:r>
      <w:proofErr w:type="spellStart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Philharmonic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, Orchestre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de Cleveland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et de Pittsburgh,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Orchestre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Symphonique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’Atlanta et de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Montréal, </w:t>
      </w:r>
      <w:proofErr w:type="spellStart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Philharmonia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Orchestra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les Philharmoniques de Londres et de Rotterdam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Deutsche </w:t>
      </w:r>
      <w:proofErr w:type="spellStart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Kammerphilharmonie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Bremen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Gewandhaus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de Leipzig,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Orchestre de la Radio de Frankfurt et de la Radio de Cologne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Orchestre National de France, Orchestre Philharmonique de Radio France,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ainsi que les orchestres symphoniques de la NHK et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du Danemark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orchestres Philharmonique de Séoul, Symphonique de Seattle,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proofErr w:type="spellStart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Accademia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di Santa Cecilia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51073D73" w14:textId="705A56B1" w:rsidR="005D396B" w:rsidRDefault="005D396B" w:rsidP="00AA298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Il a eu le privilège de jouer sous la direction Pierre Boulez et Sir Neville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Marriner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et collabore régulièrement avec des chefs comme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Semyon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Bychkov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, Charles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Dutoit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Mikko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Franck,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Santtu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-Matias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Rouvali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>, Krzysztof Urbanski,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396B">
        <w:rPr>
          <w:rFonts w:asciiTheme="minorHAnsi" w:hAnsiTheme="minorHAnsi" w:cstheme="minorHAnsi"/>
          <w:sz w:val="22"/>
          <w:szCs w:val="22"/>
        </w:rPr>
        <w:t xml:space="preserve">Philippe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Herreweghe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Gianandrea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Noseda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, Philippe Jordan,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Andris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Nelsons, François-Xavier Roth,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Tugan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Sokhiev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, Stéphane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Denève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Emmanuel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Krivine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>.</w:t>
      </w:r>
    </w:p>
    <w:p w14:paraId="54BCB451" w14:textId="665E768B" w:rsidR="00B623CA" w:rsidRDefault="00B623CA" w:rsidP="00AA2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F69AA5" w14:textId="67DEFE4A" w:rsidR="00B623CA" w:rsidRPr="005D396B" w:rsidRDefault="00B623CA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sz w:val="22"/>
          <w:szCs w:val="22"/>
          <w:lang w:val="fr-FR"/>
        </w:rPr>
        <w:t>Il se produit régulièrement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en récital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dans les plus grandes salles :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Théâtre des Champs Elysées, Lincoln Center,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Herkulessaal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de Munich et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Wigmore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Hall de Londres. Il </w:t>
      </w:r>
      <w:r>
        <w:rPr>
          <w:rFonts w:asciiTheme="minorHAnsi" w:hAnsiTheme="minorHAnsi" w:cstheme="minorHAnsi"/>
          <w:sz w:val="22"/>
          <w:szCs w:val="22"/>
          <w:lang w:val="fr-FR"/>
        </w:rPr>
        <w:t>est l’invité de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festivals </w:t>
      </w:r>
      <w:r>
        <w:rPr>
          <w:rFonts w:asciiTheme="minorHAnsi" w:hAnsiTheme="minorHAnsi" w:cstheme="minorHAnsi"/>
          <w:sz w:val="22"/>
          <w:szCs w:val="22"/>
          <w:lang w:val="fr-FR"/>
        </w:rPr>
        <w:t>prestigieux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parmi lesquels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Mostly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Mozart à New York,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le festival de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Lucerne, </w:t>
      </w:r>
      <w:r>
        <w:rPr>
          <w:rFonts w:asciiTheme="minorHAnsi" w:hAnsiTheme="minorHAnsi" w:cstheme="minorHAnsi"/>
          <w:sz w:val="22"/>
          <w:szCs w:val="22"/>
          <w:lang w:val="fr-FR"/>
        </w:rPr>
        <w:t>d’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Edinburgh,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Rheingau</w:t>
      </w:r>
      <w:r>
        <w:rPr>
          <w:rFonts w:asciiTheme="minorHAnsi" w:hAnsiTheme="minorHAnsi" w:cstheme="minorHAnsi"/>
          <w:sz w:val="22"/>
          <w:szCs w:val="22"/>
          <w:lang w:val="fr-FR"/>
        </w:rPr>
        <w:t>, le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B</w:t>
      </w:r>
      <w:r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ethovenfest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Bonn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, le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Klavier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>-Festival Ruhr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ou le festival de la Roque d’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Anthéron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DC27213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79EFD32" w14:textId="2BDF2F5C" w:rsidR="00AA298D" w:rsidRPr="005D396B" w:rsidRDefault="005D396B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sz w:val="22"/>
          <w:szCs w:val="22"/>
          <w:lang w:val="fr-FR"/>
        </w:rPr>
        <w:t>Chambriste très apprécié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, il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623CA">
        <w:rPr>
          <w:rFonts w:asciiTheme="minorHAnsi" w:hAnsiTheme="minorHAnsi" w:cstheme="minorHAnsi"/>
          <w:sz w:val="22"/>
          <w:szCs w:val="22"/>
          <w:lang w:val="fr-FR"/>
        </w:rPr>
        <w:t xml:space="preserve">a pour partenaires des artistes de renom, parmi </w:t>
      </w:r>
      <w:proofErr w:type="spellStart"/>
      <w:r w:rsidR="00B623CA">
        <w:rPr>
          <w:rFonts w:asciiTheme="minorHAnsi" w:hAnsiTheme="minorHAnsi" w:cstheme="minorHAnsi"/>
          <w:sz w:val="22"/>
          <w:szCs w:val="22"/>
          <w:lang w:val="fr-FR"/>
        </w:rPr>
        <w:t>lequels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Sol </w:t>
      </w:r>
      <w:proofErr w:type="spellStart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Gabetta</w:t>
      </w:r>
      <w:proofErr w:type="spellEnd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Vilde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Frang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Renaud et Gautier </w:t>
      </w:r>
      <w:proofErr w:type="spellStart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Capuçon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Leif Ove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Andsnes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le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Quatuor Ebène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ou Antoine </w:t>
      </w:r>
      <w:proofErr w:type="spellStart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Tamestit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623CA">
        <w:rPr>
          <w:rFonts w:asciiTheme="minorHAnsi" w:hAnsiTheme="minorHAnsi" w:cstheme="minorHAnsi"/>
          <w:sz w:val="22"/>
          <w:szCs w:val="22"/>
          <w:lang w:val="fr-FR"/>
        </w:rPr>
        <w:t>Très impliqué dans la création et la nouvelle musique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il a </w:t>
      </w:r>
      <w:r w:rsidR="00B623CA">
        <w:rPr>
          <w:rFonts w:asciiTheme="minorHAnsi" w:hAnsiTheme="minorHAnsi" w:cstheme="minorHAnsi"/>
          <w:sz w:val="22"/>
          <w:szCs w:val="22"/>
          <w:lang w:val="fr-FR"/>
        </w:rPr>
        <w:t xml:space="preserve">également 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collaboré avec </w:t>
      </w:r>
      <w:r w:rsidRPr="005D396B">
        <w:rPr>
          <w:rFonts w:asciiTheme="minorHAnsi" w:hAnsiTheme="minorHAnsi" w:cstheme="minorHAnsi"/>
          <w:sz w:val="22"/>
          <w:szCs w:val="22"/>
        </w:rPr>
        <w:t>Henri Dutilleux</w:t>
      </w:r>
      <w:r w:rsidR="00B623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23C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György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Kurtág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, et plus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récemment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avec Thomas </w:t>
      </w:r>
      <w:proofErr w:type="spellStart"/>
      <w:r w:rsidRPr="005D396B">
        <w:rPr>
          <w:rFonts w:asciiTheme="minorHAnsi" w:hAnsiTheme="minorHAnsi" w:cstheme="minorHAnsi"/>
          <w:sz w:val="22"/>
          <w:szCs w:val="22"/>
        </w:rPr>
        <w:t>Adès</w:t>
      </w:r>
      <w:proofErr w:type="spellEnd"/>
      <w:r w:rsidRPr="005D396B">
        <w:rPr>
          <w:rFonts w:asciiTheme="minorHAnsi" w:hAnsiTheme="minorHAnsi" w:cstheme="minorHAnsi"/>
          <w:sz w:val="22"/>
          <w:szCs w:val="22"/>
        </w:rPr>
        <w:t xml:space="preserve"> </w:t>
      </w:r>
      <w:r w:rsidR="00B623CA">
        <w:rPr>
          <w:rFonts w:asciiTheme="minorHAnsi" w:hAnsiTheme="minorHAnsi" w:cstheme="minorHAnsi"/>
          <w:sz w:val="22"/>
          <w:szCs w:val="22"/>
        </w:rPr>
        <w:t>et</w:t>
      </w:r>
      <w:r w:rsidRPr="005D396B">
        <w:rPr>
          <w:rFonts w:asciiTheme="minorHAnsi" w:hAnsiTheme="minorHAnsi" w:cstheme="minorHAnsi"/>
          <w:sz w:val="22"/>
          <w:szCs w:val="22"/>
        </w:rPr>
        <w:t xml:space="preserve"> Michaël Jarrell</w:t>
      </w:r>
      <w:r w:rsidR="00B623CA">
        <w:rPr>
          <w:rFonts w:asciiTheme="minorHAnsi" w:hAnsiTheme="minorHAnsi" w:cstheme="minorHAnsi"/>
          <w:sz w:val="22"/>
          <w:szCs w:val="22"/>
        </w:rPr>
        <w:t xml:space="preserve"> qui </w:t>
      </w:r>
      <w:proofErr w:type="spellStart"/>
      <w:r w:rsidR="00B623CA">
        <w:rPr>
          <w:rFonts w:asciiTheme="minorHAnsi" w:hAnsiTheme="minorHAnsi" w:cstheme="minorHAnsi"/>
          <w:sz w:val="22"/>
          <w:szCs w:val="22"/>
        </w:rPr>
        <w:t>lui</w:t>
      </w:r>
      <w:proofErr w:type="spellEnd"/>
      <w:r w:rsidR="00B623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23CA">
        <w:rPr>
          <w:rFonts w:asciiTheme="minorHAnsi" w:hAnsiTheme="minorHAnsi" w:cstheme="minorHAnsi"/>
          <w:sz w:val="22"/>
          <w:szCs w:val="22"/>
        </w:rPr>
        <w:t>dédie</w:t>
      </w:r>
      <w:proofErr w:type="spellEnd"/>
      <w:r w:rsidR="00B623CA">
        <w:rPr>
          <w:rFonts w:asciiTheme="minorHAnsi" w:hAnsiTheme="minorHAnsi" w:cstheme="minorHAnsi"/>
          <w:sz w:val="22"/>
          <w:szCs w:val="22"/>
        </w:rPr>
        <w:t xml:space="preserve"> son dernier concerto pour piano.</w:t>
      </w:r>
    </w:p>
    <w:p w14:paraId="39644D24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7F04015" w14:textId="456FCEBA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bCs/>
          <w:sz w:val="22"/>
          <w:szCs w:val="22"/>
          <w:lang w:val="fr-FR"/>
        </w:rPr>
        <w:t>Bertrand Chamayou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a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enregistré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grand nombre de disques, notamment un CD autour de la musique de César Franck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(Naïve)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qui lui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valu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plusieurs prix, dont le Gramophone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Editor’s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Choice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. En 2011,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son enregistrement du cycle complet des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D396B">
        <w:rPr>
          <w:rFonts w:asciiTheme="minorHAnsi" w:hAnsiTheme="minorHAnsi" w:cstheme="minorHAnsi"/>
          <w:i/>
          <w:sz w:val="22"/>
          <w:szCs w:val="22"/>
          <w:lang w:val="fr-FR"/>
        </w:rPr>
        <w:t>Années de Pèlerinage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de Franz Liszt (Naïve) est </w:t>
      </w:r>
      <w:r w:rsidR="005D396B">
        <w:rPr>
          <w:rFonts w:asciiTheme="minorHAnsi" w:hAnsiTheme="minorHAnsi" w:cstheme="minorHAnsi"/>
          <w:sz w:val="22"/>
          <w:szCs w:val="22"/>
          <w:lang w:val="fr-FR"/>
        </w:rPr>
        <w:t>acclamé par la presse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 : diapason d’or de l’année, Choc </w:t>
      </w:r>
      <w:proofErr w:type="spellStart"/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Classica</w:t>
      </w:r>
      <w:proofErr w:type="spellEnd"/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et Victoire de la musique du meilleur enregistrement.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Seul artiste français à avoir 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remporté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les Victoires de la Musique à quatre reprises,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dans toutes les catégories,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il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est désormais artiste exclusif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Warner/Erato et reçoit en 2016 le prix ECHO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Klassik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pour son enregistrement des œuvres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lastRenderedPageBreak/>
        <w:t>complètes pour piano solo de Ravel.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Son dernier enregistrement 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consacré aux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concertos pour piano Nos 2 et 5 de Camille Saint-Saëns avec l’Orchestre National de France et Emmanuel </w:t>
      </w:r>
      <w:proofErr w:type="spellStart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Krivine</w:t>
      </w:r>
      <w:proofErr w:type="spellEnd"/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est récompensé du prestigieux Gramophone </w:t>
      </w:r>
      <w:proofErr w:type="spellStart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Classical</w:t>
      </w:r>
      <w:proofErr w:type="spellEnd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Music Awards dans la catégorie meilleur enregistrement.</w:t>
      </w:r>
    </w:p>
    <w:p w14:paraId="36D755F3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E090977" w14:textId="486786BC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Bertrand Chamayou est né à Toulouse ; son talent musical est vite remarqué par le pianiste Jean-François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Heisser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>, qui devie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ndra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par la suite son professeur au Conservatoire National Supérieur de Paris. Il 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se perfectionne auprès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Maria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Curcio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à Londres.</w:t>
      </w:r>
    </w:p>
    <w:p w14:paraId="3BBD114B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5F4D35D9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017AA3D" w14:textId="77777777" w:rsidR="00AB3DF4" w:rsidRPr="005D396B" w:rsidRDefault="00AB3DF4">
      <w:pPr>
        <w:rPr>
          <w:rFonts w:asciiTheme="minorHAnsi" w:hAnsiTheme="minorHAnsi" w:cstheme="minorHAnsi"/>
          <w:sz w:val="22"/>
          <w:szCs w:val="22"/>
        </w:rPr>
      </w:pPr>
    </w:p>
    <w:sectPr w:rsidR="00AB3DF4" w:rsidRPr="005D396B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EB13" w14:textId="77777777" w:rsidR="00BE06CB" w:rsidRDefault="00BE06CB">
      <w:r>
        <w:separator/>
      </w:r>
    </w:p>
  </w:endnote>
  <w:endnote w:type="continuationSeparator" w:id="0">
    <w:p w14:paraId="6118A131" w14:textId="77777777" w:rsidR="00BE06CB" w:rsidRDefault="00BE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37DA" w14:textId="34C466E5" w:rsidR="005E46BF" w:rsidRPr="004512EC" w:rsidRDefault="00AA298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7328F5">
      <w:rPr>
        <w:rFonts w:ascii="Arial" w:hAnsi="Arial" w:cs="Arial"/>
        <w:sz w:val="20"/>
        <w:szCs w:val="20"/>
      </w:rPr>
      <w:t>19/20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02A7DC9" w14:textId="77777777" w:rsidR="005E46BF" w:rsidRDefault="00BE0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21CE" w14:textId="77777777" w:rsidR="00BE06CB" w:rsidRDefault="00BE06CB">
      <w:r>
        <w:separator/>
      </w:r>
    </w:p>
  </w:footnote>
  <w:footnote w:type="continuationSeparator" w:id="0">
    <w:p w14:paraId="4E52570E" w14:textId="77777777" w:rsidR="00BE06CB" w:rsidRDefault="00BE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5AE5" w14:textId="77777777" w:rsidR="005E46BF" w:rsidRPr="00005774" w:rsidRDefault="00AA298D" w:rsidP="00005774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825DB2" wp14:editId="4351382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8D"/>
    <w:rsid w:val="00255025"/>
    <w:rsid w:val="00310261"/>
    <w:rsid w:val="004066E5"/>
    <w:rsid w:val="00410622"/>
    <w:rsid w:val="005071B6"/>
    <w:rsid w:val="00574A60"/>
    <w:rsid w:val="005D396B"/>
    <w:rsid w:val="007328F5"/>
    <w:rsid w:val="00AA298D"/>
    <w:rsid w:val="00AB3DF4"/>
    <w:rsid w:val="00B623CA"/>
    <w:rsid w:val="00BE06CB"/>
    <w:rsid w:val="00E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846"/>
  <w15:chartTrackingRefBased/>
  <w15:docId w15:val="{E82B00A4-F609-42D7-8D8A-010AA3EB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8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François Guyard</cp:lastModifiedBy>
  <cp:revision>6</cp:revision>
  <dcterms:created xsi:type="dcterms:W3CDTF">2020-01-08T19:46:00Z</dcterms:created>
  <dcterms:modified xsi:type="dcterms:W3CDTF">2020-01-08T19:59:00Z</dcterms:modified>
</cp:coreProperties>
</file>