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71E1" w14:textId="77777777" w:rsidR="00632259" w:rsidRPr="00C56EAB" w:rsidRDefault="00A2186F" w:rsidP="00632259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F3438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632259" w:rsidRPr="00C56EAB">
        <w:rPr>
          <w:rFonts w:ascii="Arial" w:hAnsi="Arial" w:cs="Arial"/>
          <w:i/>
          <w:sz w:val="20"/>
          <w:szCs w:val="20"/>
          <w:lang w:val="en-GB"/>
        </w:rPr>
        <w:t xml:space="preserve">“Xavier de </w:t>
      </w:r>
      <w:proofErr w:type="spellStart"/>
      <w:r w:rsidR="00632259" w:rsidRPr="00C56EAB">
        <w:rPr>
          <w:rFonts w:ascii="Arial" w:hAnsi="Arial" w:cs="Arial"/>
          <w:i/>
          <w:sz w:val="20"/>
          <w:szCs w:val="20"/>
          <w:lang w:val="en-GB"/>
        </w:rPr>
        <w:t>Maistre</w:t>
      </w:r>
      <w:proofErr w:type="spellEnd"/>
      <w:r w:rsidR="00632259" w:rsidRPr="00C56EAB">
        <w:rPr>
          <w:rFonts w:ascii="Arial" w:hAnsi="Arial" w:cs="Arial"/>
          <w:i/>
          <w:sz w:val="20"/>
          <w:szCs w:val="20"/>
          <w:lang w:val="en-GB"/>
        </w:rPr>
        <w:t xml:space="preserve"> is a virtuoso of the highest order, profoundly musical and capable of </w:t>
      </w:r>
      <w:r w:rsidR="00A713EC" w:rsidRPr="00C56EAB">
        <w:rPr>
          <w:rFonts w:ascii="Arial" w:hAnsi="Arial" w:cs="Arial"/>
          <w:i/>
          <w:sz w:val="20"/>
          <w:szCs w:val="20"/>
          <w:lang w:val="en-GB"/>
        </w:rPr>
        <w:t>reali</w:t>
      </w:r>
      <w:r w:rsidR="00A713EC">
        <w:rPr>
          <w:rFonts w:ascii="Arial" w:hAnsi="Arial" w:cs="Arial"/>
          <w:i/>
          <w:sz w:val="20"/>
          <w:szCs w:val="20"/>
          <w:lang w:val="en-GB"/>
        </w:rPr>
        <w:t>s</w:t>
      </w:r>
      <w:r w:rsidR="00A713EC" w:rsidRPr="00C56EAB">
        <w:rPr>
          <w:rFonts w:ascii="Arial" w:hAnsi="Arial" w:cs="Arial"/>
          <w:i/>
          <w:sz w:val="20"/>
          <w:szCs w:val="20"/>
          <w:lang w:val="en-GB"/>
        </w:rPr>
        <w:t xml:space="preserve">ing </w:t>
      </w:r>
      <w:r w:rsidR="00632259" w:rsidRPr="00C56EAB">
        <w:rPr>
          <w:rFonts w:ascii="Arial" w:hAnsi="Arial" w:cs="Arial"/>
          <w:i/>
          <w:sz w:val="20"/>
          <w:szCs w:val="20"/>
          <w:lang w:val="en-GB"/>
        </w:rPr>
        <w:t xml:space="preserve">a remarkable range of nuance.” </w:t>
      </w:r>
      <w:r w:rsidR="00632259" w:rsidRPr="00C56EAB">
        <w:rPr>
          <w:rFonts w:ascii="Arial" w:hAnsi="Arial" w:cs="Arial"/>
          <w:b/>
          <w:sz w:val="20"/>
          <w:szCs w:val="20"/>
          <w:lang w:val="en-GB"/>
        </w:rPr>
        <w:t>Gramophone</w:t>
      </w:r>
    </w:p>
    <w:p w14:paraId="32A58913" w14:textId="77777777" w:rsidR="00632259" w:rsidRPr="00C56EAB" w:rsidRDefault="00632259" w:rsidP="0063225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3886A8F" w14:textId="7A71FB64" w:rsidR="00A2186F" w:rsidRPr="00C56EAB" w:rsidRDefault="00632259" w:rsidP="0063225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56EAB">
        <w:rPr>
          <w:rFonts w:ascii="Arial" w:hAnsi="Arial" w:cs="Arial"/>
          <w:sz w:val="20"/>
          <w:szCs w:val="20"/>
          <w:lang w:val="en-GB"/>
        </w:rPr>
        <w:t xml:space="preserve">Xavier de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Maistre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A2186F" w:rsidRPr="00C56EAB">
        <w:rPr>
          <w:rFonts w:ascii="Arial" w:hAnsi="Arial" w:cs="Arial"/>
          <w:sz w:val="20"/>
          <w:szCs w:val="20"/>
          <w:lang w:val="en-GB"/>
        </w:rPr>
        <w:t>is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one of </w:t>
      </w:r>
      <w:r w:rsidR="00C56EAB" w:rsidRPr="00C56EAB">
        <w:rPr>
          <w:rFonts w:ascii="Arial" w:hAnsi="Arial" w:cs="Arial"/>
          <w:sz w:val="20"/>
          <w:szCs w:val="20"/>
          <w:lang w:val="en-GB"/>
        </w:rPr>
        <w:t>today’s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leading harpists </w:t>
      </w:r>
      <w:r w:rsidR="00A2186F" w:rsidRPr="00C56EAB">
        <w:rPr>
          <w:rFonts w:ascii="Arial" w:hAnsi="Arial" w:cs="Arial"/>
          <w:sz w:val="20"/>
          <w:szCs w:val="20"/>
          <w:lang w:val="en-GB"/>
        </w:rPr>
        <w:t>and a profoundly creative musician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. </w:t>
      </w:r>
      <w:r w:rsidR="00B4158F">
        <w:rPr>
          <w:rFonts w:ascii="Arial" w:hAnsi="Arial" w:cs="Arial"/>
          <w:sz w:val="20"/>
          <w:szCs w:val="20"/>
          <w:lang w:val="en-GB"/>
        </w:rPr>
        <w:t>As</w:t>
      </w:r>
      <w:r w:rsidR="00B4158F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a fierce </w:t>
      </w:r>
      <w:r w:rsidR="00B4158F" w:rsidRPr="00C56EAB">
        <w:rPr>
          <w:rFonts w:ascii="Arial" w:hAnsi="Arial" w:cs="Arial"/>
          <w:sz w:val="20"/>
          <w:szCs w:val="20"/>
          <w:lang w:val="en-GB"/>
        </w:rPr>
        <w:t>champion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of his instrument</w:t>
      </w:r>
      <w:r w:rsidR="0026613A" w:rsidRPr="00C56EAB">
        <w:rPr>
          <w:rFonts w:ascii="Arial" w:hAnsi="Arial" w:cs="Arial"/>
          <w:sz w:val="20"/>
          <w:szCs w:val="20"/>
          <w:lang w:val="en-GB"/>
        </w:rPr>
        <w:t>,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A2186F" w:rsidRPr="00C56EAB">
        <w:rPr>
          <w:rFonts w:ascii="Arial" w:hAnsi="Arial" w:cs="Arial"/>
          <w:sz w:val="20"/>
          <w:szCs w:val="20"/>
          <w:lang w:val="en-GB"/>
        </w:rPr>
        <w:t>he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B4158F">
        <w:rPr>
          <w:rFonts w:ascii="Arial" w:hAnsi="Arial" w:cs="Arial"/>
          <w:sz w:val="20"/>
          <w:szCs w:val="20"/>
          <w:lang w:val="en-GB"/>
        </w:rPr>
        <w:t>has broadened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 the harp repertoire</w:t>
      </w:r>
      <w:r w:rsidR="00B4158F">
        <w:rPr>
          <w:rFonts w:ascii="Arial" w:hAnsi="Arial" w:cs="Arial"/>
          <w:sz w:val="20"/>
          <w:szCs w:val="20"/>
          <w:lang w:val="en-GB"/>
        </w:rPr>
        <w:t>,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B4158F">
        <w:rPr>
          <w:rFonts w:ascii="Arial" w:hAnsi="Arial" w:cs="Arial"/>
          <w:sz w:val="20"/>
          <w:szCs w:val="20"/>
          <w:lang w:val="en-GB"/>
        </w:rPr>
        <w:t xml:space="preserve">commissioning new work from </w:t>
      </w:r>
      <w:r w:rsidR="00A2186F" w:rsidRPr="00C56EAB">
        <w:rPr>
          <w:rFonts w:ascii="Arial" w:hAnsi="Arial" w:cs="Arial"/>
          <w:sz w:val="20"/>
          <w:szCs w:val="20"/>
          <w:lang w:val="en-GB"/>
        </w:rPr>
        <w:t>composers</w:t>
      </w:r>
      <w:r w:rsidR="00A2186F" w:rsidRPr="00C56EAB">
        <w:rPr>
          <w:rFonts w:ascii="Arial" w:hAnsi="Arial" w:cs="Arial"/>
          <w:color w:val="FF0000"/>
          <w:sz w:val="20"/>
          <w:szCs w:val="20"/>
          <w:lang w:val="en-GB"/>
        </w:rPr>
        <w:t>.</w:t>
      </w:r>
      <w:r w:rsidR="00B4158F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He also </w:t>
      </w:r>
      <w:r w:rsidR="00B4158F">
        <w:rPr>
          <w:rFonts w:ascii="Arial" w:hAnsi="Arial" w:cs="Arial"/>
          <w:sz w:val="20"/>
          <w:szCs w:val="20"/>
          <w:lang w:val="en-GB"/>
        </w:rPr>
        <w:t>create</w:t>
      </w:r>
      <w:r w:rsidR="00A713EC">
        <w:rPr>
          <w:rFonts w:ascii="Arial" w:hAnsi="Arial" w:cs="Arial"/>
          <w:sz w:val="20"/>
          <w:szCs w:val="20"/>
          <w:lang w:val="en-GB"/>
        </w:rPr>
        <w:t>s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 transcriptions of </w:t>
      </w:r>
      <w:r w:rsidR="00A713EC">
        <w:rPr>
          <w:rFonts w:ascii="Arial" w:hAnsi="Arial" w:cs="Arial"/>
          <w:sz w:val="20"/>
          <w:szCs w:val="20"/>
          <w:lang w:val="en-GB"/>
        </w:rPr>
        <w:t>important instrumental</w:t>
      </w:r>
      <w:r w:rsidR="00B415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B4158F">
        <w:rPr>
          <w:rFonts w:ascii="Arial" w:hAnsi="Arial" w:cs="Arial"/>
          <w:sz w:val="20"/>
          <w:szCs w:val="20"/>
          <w:lang w:val="en-GB"/>
        </w:rPr>
        <w:t>repertoire, and</w:t>
      </w:r>
      <w:proofErr w:type="gramEnd"/>
      <w:r w:rsidR="00B4158F">
        <w:rPr>
          <w:rFonts w:ascii="Arial" w:hAnsi="Arial" w:cs="Arial"/>
          <w:sz w:val="20"/>
          <w:szCs w:val="20"/>
          <w:lang w:val="en-GB"/>
        </w:rPr>
        <w:t xml:space="preserve"> is the only 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harpist in the world to </w:t>
      </w:r>
      <w:r w:rsidR="00B4158F">
        <w:rPr>
          <w:rFonts w:ascii="Arial" w:hAnsi="Arial" w:cs="Arial"/>
          <w:sz w:val="20"/>
          <w:szCs w:val="20"/>
          <w:lang w:val="en-GB"/>
        </w:rPr>
        <w:t>perform works such as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 Mozart’s </w:t>
      </w:r>
      <w:r w:rsidR="00A2186F" w:rsidRPr="00621EC5">
        <w:rPr>
          <w:rFonts w:ascii="Arial" w:hAnsi="Arial" w:cs="Arial"/>
          <w:iCs/>
          <w:sz w:val="20"/>
          <w:szCs w:val="20"/>
          <w:lang w:val="en-GB"/>
        </w:rPr>
        <w:t>Piano Concerto No.19 in F major, K.459</w:t>
      </w:r>
      <w:r w:rsidR="00884949">
        <w:rPr>
          <w:rFonts w:ascii="Arial" w:hAnsi="Arial" w:cs="Arial"/>
          <w:sz w:val="20"/>
          <w:szCs w:val="20"/>
          <w:lang w:val="en-GB"/>
        </w:rPr>
        <w:t>.</w:t>
      </w:r>
    </w:p>
    <w:p w14:paraId="736C9C74" w14:textId="77777777" w:rsidR="00632259" w:rsidRPr="00C56EAB" w:rsidRDefault="00632259" w:rsidP="0063225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8BB0A4C" w14:textId="143E70D5" w:rsidR="00A2186F" w:rsidRPr="00C56EAB" w:rsidRDefault="00A2186F" w:rsidP="00A2186F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C56EAB">
        <w:rPr>
          <w:rFonts w:ascii="Arial" w:hAnsi="Arial" w:cs="Arial"/>
          <w:sz w:val="20"/>
          <w:szCs w:val="20"/>
          <w:lang w:val="en-GB"/>
        </w:rPr>
        <w:t xml:space="preserve">This </w:t>
      </w:r>
      <w:r w:rsidR="00B4158F">
        <w:rPr>
          <w:rFonts w:ascii="Arial" w:hAnsi="Arial" w:cs="Arial"/>
          <w:sz w:val="20"/>
          <w:szCs w:val="20"/>
          <w:lang w:val="en-GB"/>
        </w:rPr>
        <w:t>musical vision</w:t>
      </w:r>
      <w:r w:rsidR="00B4158F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has </w:t>
      </w:r>
      <w:r w:rsidR="00CE0D5F">
        <w:rPr>
          <w:rFonts w:ascii="Arial" w:hAnsi="Arial" w:cs="Arial"/>
          <w:sz w:val="20"/>
          <w:szCs w:val="20"/>
          <w:lang w:val="en-GB"/>
        </w:rPr>
        <w:t xml:space="preserve">led him to work with </w:t>
      </w:r>
      <w:r w:rsidRPr="00C56EAB">
        <w:rPr>
          <w:rFonts w:ascii="Arial" w:hAnsi="Arial" w:cs="Arial"/>
          <w:sz w:val="20"/>
          <w:szCs w:val="20"/>
          <w:lang w:val="en-GB"/>
        </w:rPr>
        <w:t>conductors</w:t>
      </w:r>
      <w:r w:rsidR="00CE0D5F">
        <w:rPr>
          <w:rFonts w:ascii="Arial" w:hAnsi="Arial" w:cs="Arial"/>
          <w:sz w:val="20"/>
          <w:szCs w:val="20"/>
          <w:lang w:val="en-GB"/>
        </w:rPr>
        <w:t xml:space="preserve"> including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Sir André Previn, Sir Simon Rattle, Riccardo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Muti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, Daniele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Gatti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, Philippe Jordan, Kristjan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Järvi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, Bertrand de Billy, Andrés Orozco-Estrada, Daniel Harding and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Mirga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Gražinytė-Tyla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. He </w:t>
      </w:r>
      <w:r w:rsidR="00A713EC">
        <w:rPr>
          <w:rFonts w:ascii="Arial" w:hAnsi="Arial" w:cs="Arial"/>
          <w:sz w:val="20"/>
          <w:szCs w:val="20"/>
          <w:lang w:val="en-GB"/>
        </w:rPr>
        <w:t>has been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invited by orchestras such as Chicago, Montrea</w:t>
      </w:r>
      <w:r w:rsidR="004A344F">
        <w:rPr>
          <w:rFonts w:ascii="Arial" w:hAnsi="Arial" w:cs="Arial"/>
          <w:sz w:val="20"/>
          <w:szCs w:val="20"/>
          <w:lang w:val="en-GB"/>
        </w:rPr>
        <w:t>l,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CE0D5F">
        <w:rPr>
          <w:rFonts w:ascii="Arial" w:hAnsi="Arial" w:cs="Arial"/>
          <w:sz w:val="20"/>
          <w:szCs w:val="20"/>
          <w:lang w:val="en-GB"/>
        </w:rPr>
        <w:t xml:space="preserve">City of </w:t>
      </w:r>
      <w:r w:rsidRPr="00C56EAB">
        <w:rPr>
          <w:rFonts w:ascii="Arial" w:hAnsi="Arial" w:cs="Arial"/>
          <w:sz w:val="20"/>
          <w:szCs w:val="20"/>
          <w:lang w:val="en-GB"/>
        </w:rPr>
        <w:t>Birmingham and Finnish Radio Symphony orchestras; London</w:t>
      </w:r>
      <w:r w:rsidR="004A344F">
        <w:rPr>
          <w:rFonts w:ascii="Arial" w:hAnsi="Arial" w:cs="Arial"/>
          <w:sz w:val="20"/>
          <w:szCs w:val="20"/>
          <w:lang w:val="en-GB"/>
        </w:rPr>
        <w:t>, St</w:t>
      </w:r>
      <w:r w:rsidR="00CE0D5F">
        <w:rPr>
          <w:rFonts w:ascii="Arial" w:hAnsi="Arial" w:cs="Arial"/>
          <w:sz w:val="20"/>
          <w:szCs w:val="20"/>
          <w:lang w:val="en-GB"/>
        </w:rPr>
        <w:t xml:space="preserve"> </w:t>
      </w:r>
      <w:r w:rsidR="004A344F">
        <w:rPr>
          <w:rFonts w:ascii="Arial" w:hAnsi="Arial" w:cs="Arial"/>
          <w:sz w:val="20"/>
          <w:szCs w:val="20"/>
          <w:lang w:val="en-GB"/>
        </w:rPr>
        <w:t>Petersburg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and China Philha</w:t>
      </w:r>
      <w:r w:rsidR="00CE0D5F">
        <w:rPr>
          <w:rFonts w:ascii="Arial" w:hAnsi="Arial" w:cs="Arial"/>
          <w:sz w:val="20"/>
          <w:szCs w:val="20"/>
          <w:lang w:val="en-GB"/>
        </w:rPr>
        <w:t>r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monic orchestras; </w:t>
      </w:r>
      <w:proofErr w:type="spellStart"/>
      <w:r w:rsidR="00CE0D5F" w:rsidRPr="00CE0D5F">
        <w:rPr>
          <w:rFonts w:ascii="Arial" w:hAnsi="Arial" w:cs="Arial"/>
          <w:sz w:val="20"/>
          <w:szCs w:val="20"/>
          <w:lang w:val="en-GB"/>
        </w:rPr>
        <w:t>Tonhalle-Orchester</w:t>
      </w:r>
      <w:proofErr w:type="spellEnd"/>
      <w:r w:rsidR="00CE0D5F" w:rsidRPr="00CE0D5F">
        <w:rPr>
          <w:rFonts w:ascii="Arial" w:hAnsi="Arial" w:cs="Arial"/>
          <w:sz w:val="20"/>
          <w:szCs w:val="20"/>
          <w:lang w:val="en-GB"/>
        </w:rPr>
        <w:t xml:space="preserve"> Zürich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CE0D5F" w:rsidRPr="00CE0D5F">
        <w:rPr>
          <w:rFonts w:ascii="Arial" w:hAnsi="Arial" w:cs="Arial"/>
          <w:sz w:val="20"/>
          <w:szCs w:val="20"/>
          <w:lang w:val="en-GB"/>
        </w:rPr>
        <w:t>Mozarteum</w:t>
      </w:r>
      <w:proofErr w:type="spellEnd"/>
      <w:r w:rsidR="00CE0D5F" w:rsidRPr="00CE0D5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E0D5F" w:rsidRPr="00CE0D5F">
        <w:rPr>
          <w:rFonts w:ascii="Arial" w:hAnsi="Arial" w:cs="Arial"/>
          <w:sz w:val="20"/>
          <w:szCs w:val="20"/>
          <w:lang w:val="en-GB"/>
        </w:rPr>
        <w:t>Orchester</w:t>
      </w:r>
      <w:proofErr w:type="spellEnd"/>
      <w:r w:rsidR="00CE0D5F" w:rsidRPr="00CE0D5F">
        <w:rPr>
          <w:rFonts w:ascii="Arial" w:hAnsi="Arial" w:cs="Arial"/>
          <w:sz w:val="20"/>
          <w:szCs w:val="20"/>
          <w:lang w:val="en-GB"/>
        </w:rPr>
        <w:t xml:space="preserve"> Salzburg</w:t>
      </w:r>
      <w:r w:rsidR="00CE0D5F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CE0D5F" w:rsidRPr="00CE0D5F">
        <w:rPr>
          <w:rFonts w:ascii="Arial" w:hAnsi="Arial" w:cs="Arial"/>
          <w:sz w:val="20"/>
          <w:szCs w:val="20"/>
          <w:lang w:val="en-GB"/>
        </w:rPr>
        <w:t>Orquestra</w:t>
      </w:r>
      <w:proofErr w:type="spellEnd"/>
      <w:r w:rsidR="00CE0D5F" w:rsidRPr="00CE0D5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E0D5F" w:rsidRPr="00CE0D5F">
        <w:rPr>
          <w:rFonts w:ascii="Arial" w:hAnsi="Arial" w:cs="Arial"/>
          <w:sz w:val="20"/>
          <w:szCs w:val="20"/>
          <w:lang w:val="en-GB"/>
        </w:rPr>
        <w:t>Sinfônica</w:t>
      </w:r>
      <w:proofErr w:type="spellEnd"/>
      <w:r w:rsidR="00CE0D5F" w:rsidRPr="00CE0D5F">
        <w:rPr>
          <w:rFonts w:ascii="Arial" w:hAnsi="Arial" w:cs="Arial"/>
          <w:sz w:val="20"/>
          <w:szCs w:val="20"/>
          <w:lang w:val="en-GB"/>
        </w:rPr>
        <w:t xml:space="preserve"> do Estado de São Paulo</w:t>
      </w:r>
      <w:r w:rsidR="00CE0D5F">
        <w:rPr>
          <w:rFonts w:ascii="Arial" w:hAnsi="Arial" w:cs="Arial"/>
          <w:sz w:val="20"/>
          <w:szCs w:val="20"/>
          <w:lang w:val="en-GB"/>
        </w:rPr>
        <w:t xml:space="preserve"> 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and Orchestre de la Suisse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Romande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. </w:t>
      </w:r>
      <w:r w:rsidR="00CE0D5F">
        <w:rPr>
          <w:rFonts w:ascii="Arial" w:hAnsi="Arial" w:cs="Arial"/>
          <w:sz w:val="20"/>
          <w:szCs w:val="20"/>
          <w:lang w:val="en-GB"/>
        </w:rPr>
        <w:t>In</w:t>
      </w:r>
      <w:r w:rsidR="00373182" w:rsidRPr="00C56EAB">
        <w:rPr>
          <w:rFonts w:ascii="Arial" w:hAnsi="Arial" w:cs="Arial"/>
          <w:sz w:val="20"/>
          <w:szCs w:val="20"/>
          <w:lang w:val="en-GB"/>
        </w:rPr>
        <w:t xml:space="preserve"> his native France </w:t>
      </w:r>
      <w:r w:rsidR="00CE0D5F">
        <w:rPr>
          <w:rFonts w:ascii="Arial" w:hAnsi="Arial" w:cs="Arial"/>
          <w:sz w:val="20"/>
          <w:szCs w:val="20"/>
          <w:lang w:val="en-GB"/>
        </w:rPr>
        <w:t>he has worked with</w:t>
      </w:r>
      <w:r w:rsidR="00CE0D5F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Orchestre de Paris, </w:t>
      </w:r>
      <w:r w:rsidR="00CE0D5F">
        <w:rPr>
          <w:rStyle w:val="Accentuation"/>
          <w:rFonts w:ascii="Arial" w:hAnsi="Arial" w:cs="Arial"/>
          <w:i w:val="0"/>
          <w:sz w:val="20"/>
          <w:szCs w:val="20"/>
          <w:lang w:val="en-GB"/>
        </w:rPr>
        <w:t>the n</w:t>
      </w:r>
      <w:r w:rsidR="00CE0D5F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ational </w:t>
      </w:r>
      <w:r w:rsidR="00CE0D5F">
        <w:rPr>
          <w:rStyle w:val="Accentuation"/>
          <w:rFonts w:ascii="Arial" w:hAnsi="Arial" w:cs="Arial"/>
          <w:i w:val="0"/>
          <w:sz w:val="20"/>
          <w:szCs w:val="20"/>
          <w:lang w:val="en-GB"/>
        </w:rPr>
        <w:t>o</w:t>
      </w:r>
      <w:r w:rsidR="00CE0D5F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rchestras </w:t>
      </w:r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of France and Lyon; </w:t>
      </w:r>
      <w:r w:rsidR="00CE0D5F">
        <w:rPr>
          <w:rStyle w:val="Accentuation"/>
          <w:rFonts w:ascii="Arial" w:hAnsi="Arial" w:cs="Arial"/>
          <w:i w:val="0"/>
          <w:sz w:val="20"/>
          <w:szCs w:val="20"/>
          <w:lang w:val="en-GB"/>
        </w:rPr>
        <w:t>the p</w:t>
      </w:r>
      <w:r w:rsidR="00CE0D5F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hilharmonic </w:t>
      </w:r>
      <w:r w:rsidR="00CE0D5F">
        <w:rPr>
          <w:rStyle w:val="Accentuation"/>
          <w:rFonts w:ascii="Arial" w:hAnsi="Arial" w:cs="Arial"/>
          <w:i w:val="0"/>
          <w:sz w:val="20"/>
          <w:szCs w:val="20"/>
          <w:lang w:val="en-GB"/>
        </w:rPr>
        <w:t>o</w:t>
      </w:r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rchestras of Radio France, 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>Monte-Carlo, Montpellier, Lille</w:t>
      </w:r>
      <w:r w:rsidR="00CE0D5F">
        <w:rPr>
          <w:rFonts w:ascii="Arial" w:hAnsi="Arial" w:cs="Arial"/>
          <w:color w:val="000000"/>
          <w:sz w:val="20"/>
          <w:szCs w:val="20"/>
          <w:lang w:val="en-GB"/>
        </w:rPr>
        <w:t xml:space="preserve"> and</w:t>
      </w:r>
      <w:r w:rsidR="00CE0D5F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Nancy; and </w:t>
      </w:r>
      <w:r w:rsidR="00C56EAB" w:rsidRPr="00C56EAB">
        <w:rPr>
          <w:rFonts w:ascii="Arial" w:hAnsi="Arial" w:cs="Arial"/>
          <w:color w:val="000000"/>
          <w:sz w:val="20"/>
          <w:szCs w:val="20"/>
          <w:lang w:val="en-GB"/>
        </w:rPr>
        <w:t>recitals in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Paris and Lille </w:t>
      </w:r>
      <w:r w:rsidR="00CE0D5F">
        <w:rPr>
          <w:rFonts w:ascii="Arial" w:hAnsi="Arial" w:cs="Arial"/>
          <w:color w:val="000000"/>
          <w:sz w:val="20"/>
          <w:szCs w:val="20"/>
          <w:lang w:val="en-GB"/>
        </w:rPr>
        <w:t>o</w:t>
      </w:r>
      <w:r w:rsidR="00CE0D5F" w:rsidRPr="00C56EAB">
        <w:rPr>
          <w:rFonts w:ascii="Arial" w:hAnsi="Arial" w:cs="Arial"/>
          <w:color w:val="000000"/>
          <w:sz w:val="20"/>
          <w:szCs w:val="20"/>
          <w:lang w:val="en-GB"/>
        </w:rPr>
        <w:t>peras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>, Lyon</w:t>
      </w:r>
      <w:r w:rsidR="00CE0D5F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Bordeaux, Nice, Poitiers </w:t>
      </w:r>
      <w:r w:rsidR="00CE0D5F">
        <w:rPr>
          <w:rFonts w:ascii="Arial" w:hAnsi="Arial" w:cs="Arial"/>
          <w:color w:val="000000"/>
          <w:sz w:val="20"/>
          <w:szCs w:val="20"/>
          <w:lang w:val="en-GB"/>
        </w:rPr>
        <w:t>and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Avignon</w:t>
      </w:r>
      <w:r w:rsidR="00A713EC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CE0D5F">
        <w:rPr>
          <w:rFonts w:ascii="Arial" w:hAnsi="Arial" w:cs="Arial"/>
          <w:color w:val="000000"/>
          <w:sz w:val="20"/>
          <w:szCs w:val="20"/>
          <w:lang w:val="en-GB"/>
        </w:rPr>
        <w:t xml:space="preserve"> among other places.</w:t>
      </w:r>
    </w:p>
    <w:p w14:paraId="2A86DEB3" w14:textId="77777777" w:rsidR="00A2186F" w:rsidRPr="00C56EAB" w:rsidRDefault="00A2186F" w:rsidP="00A2186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31A51BF" w14:textId="77777777" w:rsidR="00373182" w:rsidRPr="00C56EAB" w:rsidRDefault="00A2186F" w:rsidP="0037318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56EAB">
        <w:rPr>
          <w:rFonts w:ascii="Arial" w:hAnsi="Arial" w:cs="Arial"/>
          <w:sz w:val="20"/>
          <w:szCs w:val="20"/>
          <w:lang w:val="en-GB"/>
        </w:rPr>
        <w:t xml:space="preserve">Parallel to his orchestral </w:t>
      </w:r>
      <w:r w:rsidR="00373182" w:rsidRPr="00C56EAB">
        <w:rPr>
          <w:rFonts w:ascii="Arial" w:hAnsi="Arial" w:cs="Arial"/>
          <w:sz w:val="20"/>
          <w:szCs w:val="20"/>
          <w:lang w:val="en-GB"/>
        </w:rPr>
        <w:t>concerts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, de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Maistre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 is </w:t>
      </w:r>
      <w:r w:rsidR="00373182" w:rsidRPr="00C56EAB">
        <w:rPr>
          <w:rFonts w:ascii="Arial" w:hAnsi="Arial" w:cs="Arial"/>
          <w:sz w:val="20"/>
          <w:szCs w:val="20"/>
          <w:lang w:val="en-GB"/>
        </w:rPr>
        <w:t>passionate about chamber music</w:t>
      </w:r>
      <w:r w:rsidR="00D7400B">
        <w:rPr>
          <w:rFonts w:ascii="Arial" w:hAnsi="Arial" w:cs="Arial"/>
          <w:sz w:val="20"/>
          <w:szCs w:val="20"/>
          <w:lang w:val="en-GB"/>
        </w:rPr>
        <w:t xml:space="preserve"> and </w:t>
      </w:r>
      <w:r w:rsidR="0026613A" w:rsidRPr="00C56EAB">
        <w:rPr>
          <w:rFonts w:ascii="Arial" w:hAnsi="Arial" w:cs="Arial"/>
          <w:sz w:val="20"/>
          <w:szCs w:val="20"/>
          <w:lang w:val="en-GB"/>
        </w:rPr>
        <w:t xml:space="preserve">regularly </w:t>
      </w:r>
      <w:r w:rsidR="00373182" w:rsidRPr="00C56EAB">
        <w:rPr>
          <w:rFonts w:ascii="Arial" w:hAnsi="Arial" w:cs="Arial"/>
          <w:sz w:val="20"/>
          <w:szCs w:val="20"/>
          <w:lang w:val="en-GB"/>
        </w:rPr>
        <w:t>put</w:t>
      </w:r>
      <w:r w:rsidR="00C56EAB" w:rsidRPr="00C56EAB">
        <w:rPr>
          <w:rFonts w:ascii="Arial" w:hAnsi="Arial" w:cs="Arial"/>
          <w:sz w:val="20"/>
          <w:szCs w:val="20"/>
          <w:lang w:val="en-GB"/>
        </w:rPr>
        <w:t>s</w:t>
      </w:r>
      <w:r w:rsidR="0026613A" w:rsidRPr="00C56EAB">
        <w:rPr>
          <w:rFonts w:ascii="Arial" w:hAnsi="Arial" w:cs="Arial"/>
          <w:sz w:val="20"/>
          <w:szCs w:val="20"/>
          <w:lang w:val="en-GB"/>
        </w:rPr>
        <w:t xml:space="preserve"> together original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recital project</w:t>
      </w:r>
      <w:r w:rsidR="0026613A" w:rsidRPr="00C56EAB">
        <w:rPr>
          <w:rFonts w:ascii="Arial" w:hAnsi="Arial" w:cs="Arial"/>
          <w:sz w:val="20"/>
          <w:szCs w:val="20"/>
          <w:lang w:val="en-GB"/>
        </w:rPr>
        <w:t>s</w:t>
      </w:r>
      <w:r w:rsidR="00D7400B">
        <w:rPr>
          <w:rFonts w:ascii="Arial" w:hAnsi="Arial" w:cs="Arial"/>
          <w:sz w:val="20"/>
          <w:szCs w:val="20"/>
          <w:lang w:val="en-GB"/>
        </w:rPr>
        <w:t xml:space="preserve">. </w:t>
      </w:r>
      <w:r w:rsidR="00D7400B" w:rsidRPr="00C56EAB">
        <w:rPr>
          <w:rFonts w:ascii="Arial" w:hAnsi="Arial" w:cs="Arial"/>
          <w:sz w:val="20"/>
          <w:szCs w:val="20"/>
          <w:lang w:val="en-GB"/>
        </w:rPr>
        <w:t>In 2019/20 he start</w:t>
      </w:r>
      <w:r w:rsidR="00D7400B">
        <w:rPr>
          <w:rFonts w:ascii="Arial" w:hAnsi="Arial" w:cs="Arial"/>
          <w:sz w:val="20"/>
          <w:szCs w:val="20"/>
          <w:lang w:val="en-GB"/>
        </w:rPr>
        <w:t>s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 a new </w:t>
      </w:r>
      <w:r w:rsidR="00D7400B">
        <w:rPr>
          <w:rFonts w:ascii="Arial" w:hAnsi="Arial" w:cs="Arial"/>
          <w:sz w:val="20"/>
          <w:szCs w:val="20"/>
          <w:lang w:val="en-GB"/>
        </w:rPr>
        <w:t>collaboration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 with tenor Rolando </w:t>
      </w:r>
      <w:proofErr w:type="spellStart"/>
      <w:r w:rsidR="00D7400B" w:rsidRPr="00C56EAB">
        <w:rPr>
          <w:rFonts w:ascii="Arial" w:hAnsi="Arial" w:cs="Arial"/>
          <w:sz w:val="20"/>
          <w:szCs w:val="20"/>
          <w:lang w:val="en-GB"/>
        </w:rPr>
        <w:t>Villaz</w:t>
      </w:r>
      <w:r w:rsidR="00D7400B">
        <w:rPr>
          <w:rFonts w:ascii="Arial" w:hAnsi="Arial" w:cs="Arial"/>
          <w:sz w:val="20"/>
          <w:szCs w:val="20"/>
          <w:lang w:val="en-GB"/>
        </w:rPr>
        <w:t>ó</w:t>
      </w:r>
      <w:r w:rsidR="00D7400B" w:rsidRPr="00C56EAB">
        <w:rPr>
          <w:rFonts w:ascii="Arial" w:hAnsi="Arial" w:cs="Arial"/>
          <w:sz w:val="20"/>
          <w:szCs w:val="20"/>
          <w:lang w:val="en-GB"/>
        </w:rPr>
        <w:t>n</w:t>
      </w:r>
      <w:proofErr w:type="spellEnd"/>
      <w:r w:rsidR="00D7400B" w:rsidRPr="00C56EAB">
        <w:rPr>
          <w:rFonts w:ascii="Arial" w:hAnsi="Arial" w:cs="Arial"/>
          <w:sz w:val="20"/>
          <w:szCs w:val="20"/>
          <w:lang w:val="en-GB"/>
        </w:rPr>
        <w:t>, with whom he will record a project of South</w:t>
      </w:r>
      <w:r w:rsidR="00D7400B">
        <w:rPr>
          <w:rFonts w:ascii="Arial" w:hAnsi="Arial" w:cs="Arial"/>
          <w:sz w:val="20"/>
          <w:szCs w:val="20"/>
          <w:lang w:val="en-GB"/>
        </w:rPr>
        <w:t xml:space="preserve"> 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American folk songs for Deutsche </w:t>
      </w:r>
      <w:proofErr w:type="spellStart"/>
      <w:r w:rsidR="00D7400B" w:rsidRPr="00C56EAB">
        <w:rPr>
          <w:rFonts w:ascii="Arial" w:hAnsi="Arial" w:cs="Arial"/>
          <w:sz w:val="20"/>
          <w:szCs w:val="20"/>
          <w:lang w:val="en-GB"/>
        </w:rPr>
        <w:t>Grammophon</w:t>
      </w:r>
      <w:proofErr w:type="spellEnd"/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 over the coming season. </w:t>
      </w:r>
      <w:r w:rsidR="00D7400B">
        <w:rPr>
          <w:rFonts w:ascii="Arial" w:hAnsi="Arial" w:cs="Arial"/>
          <w:sz w:val="20"/>
          <w:szCs w:val="20"/>
          <w:lang w:val="en-GB"/>
        </w:rPr>
        <w:t>T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hey will perform in Moscow’s </w:t>
      </w:r>
      <w:proofErr w:type="spellStart"/>
      <w:r w:rsidR="00D7400B" w:rsidRPr="00C56EAB">
        <w:rPr>
          <w:rFonts w:ascii="Arial" w:hAnsi="Arial" w:cs="Arial"/>
          <w:sz w:val="20"/>
          <w:szCs w:val="20"/>
          <w:lang w:val="en-GB"/>
        </w:rPr>
        <w:t>Zaryadye</w:t>
      </w:r>
      <w:proofErr w:type="spellEnd"/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 Hall, </w:t>
      </w:r>
      <w:proofErr w:type="spellStart"/>
      <w:r w:rsidR="00D7400B">
        <w:rPr>
          <w:rFonts w:ascii="Arial" w:hAnsi="Arial" w:cs="Arial"/>
          <w:sz w:val="20"/>
          <w:szCs w:val="20"/>
          <w:lang w:val="en-GB"/>
        </w:rPr>
        <w:t>Oper</w:t>
      </w:r>
      <w:proofErr w:type="spellEnd"/>
      <w:r w:rsidR="00D7400B">
        <w:rPr>
          <w:rFonts w:ascii="Arial" w:hAnsi="Arial" w:cs="Arial"/>
          <w:sz w:val="20"/>
          <w:szCs w:val="20"/>
          <w:lang w:val="en-GB"/>
        </w:rPr>
        <w:t xml:space="preserve"> 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Frankfurt, </w:t>
      </w:r>
      <w:proofErr w:type="spellStart"/>
      <w:r w:rsidR="00D7400B" w:rsidRPr="00C56EAB">
        <w:rPr>
          <w:rFonts w:ascii="Arial" w:hAnsi="Arial" w:cs="Arial"/>
          <w:sz w:val="20"/>
          <w:szCs w:val="20"/>
          <w:lang w:val="en-GB"/>
        </w:rPr>
        <w:t>Rheingau</w:t>
      </w:r>
      <w:proofErr w:type="spellEnd"/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D7400B">
        <w:rPr>
          <w:rFonts w:ascii="Arial" w:hAnsi="Arial" w:cs="Arial"/>
          <w:sz w:val="20"/>
          <w:szCs w:val="20"/>
          <w:lang w:val="en-GB"/>
        </w:rPr>
        <w:t>Musik</w:t>
      </w:r>
      <w:proofErr w:type="spellEnd"/>
      <w:r w:rsidR="00D7400B">
        <w:rPr>
          <w:rFonts w:ascii="Arial" w:hAnsi="Arial" w:cs="Arial"/>
          <w:sz w:val="20"/>
          <w:szCs w:val="20"/>
          <w:lang w:val="en-GB"/>
        </w:rPr>
        <w:t xml:space="preserve"> </w:t>
      </w:r>
      <w:r w:rsidR="00D7400B" w:rsidRPr="00C56EAB">
        <w:rPr>
          <w:rFonts w:ascii="Arial" w:hAnsi="Arial" w:cs="Arial"/>
          <w:sz w:val="20"/>
          <w:szCs w:val="20"/>
          <w:lang w:val="en-GB"/>
        </w:rPr>
        <w:t>Festival, Vienna, Prague and a multi-city tour in Germany.</w:t>
      </w:r>
      <w:r w:rsidR="00D7400B">
        <w:rPr>
          <w:rFonts w:ascii="Arial" w:hAnsi="Arial" w:cs="Arial"/>
          <w:sz w:val="20"/>
          <w:szCs w:val="20"/>
          <w:lang w:val="en-GB"/>
        </w:rPr>
        <w:t xml:space="preserve"> Last season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he </w:t>
      </w:r>
      <w:r w:rsidR="00D7400B">
        <w:rPr>
          <w:rFonts w:ascii="Arial" w:hAnsi="Arial" w:cs="Arial"/>
          <w:sz w:val="20"/>
          <w:szCs w:val="20"/>
          <w:lang w:val="en-GB"/>
        </w:rPr>
        <w:t>worked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with flamenco and castanet legend Lucero Tena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 in a programme </w:t>
      </w:r>
      <w:r w:rsidR="00D7400B">
        <w:rPr>
          <w:rFonts w:ascii="Arial" w:hAnsi="Arial" w:cs="Arial"/>
          <w:sz w:val="20"/>
          <w:szCs w:val="20"/>
          <w:lang w:val="en-GB"/>
        </w:rPr>
        <w:t>of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 Spanish repertoire</w:t>
      </w:r>
      <w:r w:rsidR="00D7400B">
        <w:rPr>
          <w:rFonts w:ascii="Arial" w:hAnsi="Arial" w:cs="Arial"/>
          <w:sz w:val="20"/>
          <w:szCs w:val="20"/>
          <w:lang w:val="en-GB"/>
        </w:rPr>
        <w:t xml:space="preserve">, touring </w:t>
      </w:r>
      <w:r w:rsidRPr="00C56EAB">
        <w:rPr>
          <w:rFonts w:ascii="Arial" w:hAnsi="Arial" w:cs="Arial"/>
          <w:sz w:val="20"/>
          <w:szCs w:val="20"/>
          <w:lang w:val="en-GB"/>
        </w:rPr>
        <w:t>Europe</w:t>
      </w:r>
      <w:r w:rsidR="00D7400B">
        <w:rPr>
          <w:rFonts w:ascii="Arial" w:hAnsi="Arial" w:cs="Arial"/>
          <w:sz w:val="20"/>
          <w:szCs w:val="20"/>
          <w:lang w:val="en-GB"/>
        </w:rPr>
        <w:t>, Japan and China, performing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in Hong Kong’s French May festival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 and </w:t>
      </w:r>
      <w:r w:rsidR="00D7400B">
        <w:rPr>
          <w:rFonts w:ascii="Arial" w:hAnsi="Arial" w:cs="Arial"/>
          <w:sz w:val="20"/>
          <w:szCs w:val="20"/>
          <w:lang w:val="en-GB"/>
        </w:rPr>
        <w:t>releasing an album</w:t>
      </w:r>
      <w:r w:rsidR="0026613A" w:rsidRPr="00C56EAB">
        <w:rPr>
          <w:rFonts w:ascii="Arial" w:hAnsi="Arial" w:cs="Arial"/>
          <w:sz w:val="20"/>
          <w:szCs w:val="20"/>
          <w:lang w:val="en-GB"/>
        </w:rPr>
        <w:t xml:space="preserve">. </w:t>
      </w:r>
      <w:r w:rsidR="00D7400B">
        <w:rPr>
          <w:rFonts w:ascii="Arial" w:hAnsi="Arial" w:cs="Arial"/>
          <w:sz w:val="20"/>
          <w:szCs w:val="20"/>
          <w:lang w:val="en-GB"/>
        </w:rPr>
        <w:t>He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C56EAB" w:rsidRPr="00C56EAB">
        <w:rPr>
          <w:rFonts w:ascii="Arial" w:hAnsi="Arial" w:cs="Arial"/>
          <w:sz w:val="20"/>
          <w:szCs w:val="20"/>
          <w:lang w:val="en-GB"/>
        </w:rPr>
        <w:t>has</w:t>
      </w:r>
      <w:r w:rsidR="00373182" w:rsidRPr="00C56EAB">
        <w:rPr>
          <w:rFonts w:ascii="Arial" w:hAnsi="Arial" w:cs="Arial"/>
          <w:sz w:val="20"/>
          <w:szCs w:val="20"/>
          <w:lang w:val="en-GB"/>
        </w:rPr>
        <w:t xml:space="preserve"> also worked with Diana </w:t>
      </w:r>
      <w:proofErr w:type="spellStart"/>
      <w:r w:rsidR="00373182" w:rsidRPr="00C56EAB">
        <w:rPr>
          <w:rFonts w:ascii="Arial" w:hAnsi="Arial" w:cs="Arial"/>
          <w:sz w:val="20"/>
          <w:szCs w:val="20"/>
          <w:lang w:val="en-GB"/>
        </w:rPr>
        <w:t>Damrau</w:t>
      </w:r>
      <w:proofErr w:type="spellEnd"/>
      <w:r w:rsidR="00373182" w:rsidRPr="00C56EAB">
        <w:rPr>
          <w:rFonts w:ascii="Arial" w:hAnsi="Arial" w:cs="Arial"/>
          <w:sz w:val="20"/>
          <w:szCs w:val="20"/>
          <w:lang w:val="en-GB"/>
        </w:rPr>
        <w:t>,</w:t>
      </w:r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 Arabella </w:t>
      </w:r>
      <w:proofErr w:type="spellStart"/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>Steinbacher</w:t>
      </w:r>
      <w:proofErr w:type="spellEnd"/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, Daniel Müller-Schott, </w:t>
      </w:r>
      <w:proofErr w:type="spellStart"/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>Baiba</w:t>
      </w:r>
      <w:proofErr w:type="spellEnd"/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 </w:t>
      </w:r>
      <w:proofErr w:type="spellStart"/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>Skride</w:t>
      </w:r>
      <w:proofErr w:type="spellEnd"/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, Antoine </w:t>
      </w:r>
      <w:proofErr w:type="spellStart"/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>Tamestit</w:t>
      </w:r>
      <w:proofErr w:type="spellEnd"/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, </w:t>
      </w:r>
      <w:proofErr w:type="spellStart"/>
      <w:r w:rsidR="00373182" w:rsidRPr="00C56EAB">
        <w:rPr>
          <w:rFonts w:ascii="Arial" w:hAnsi="Arial" w:cs="Arial"/>
          <w:sz w:val="20"/>
          <w:szCs w:val="20"/>
          <w:lang w:val="en-GB"/>
        </w:rPr>
        <w:t>Mojca</w:t>
      </w:r>
      <w:proofErr w:type="spellEnd"/>
      <w:r w:rsidR="00373182" w:rsidRPr="00C56EAB">
        <w:rPr>
          <w:rFonts w:ascii="Arial" w:hAnsi="Arial" w:cs="Arial"/>
          <w:sz w:val="20"/>
          <w:szCs w:val="20"/>
          <w:lang w:val="en-GB"/>
        </w:rPr>
        <w:t xml:space="preserve"> Erdmann, and Magali </w:t>
      </w:r>
      <w:proofErr w:type="spellStart"/>
      <w:r w:rsidR="00373182" w:rsidRPr="00C56EAB">
        <w:rPr>
          <w:rFonts w:ascii="Arial" w:hAnsi="Arial" w:cs="Arial"/>
          <w:sz w:val="20"/>
          <w:szCs w:val="20"/>
          <w:lang w:val="en-GB"/>
        </w:rPr>
        <w:t>Mosnier</w:t>
      </w:r>
      <w:proofErr w:type="spellEnd"/>
      <w:r w:rsidR="00373182" w:rsidRPr="00C56EAB">
        <w:rPr>
          <w:rFonts w:ascii="Arial" w:hAnsi="Arial" w:cs="Arial"/>
          <w:sz w:val="20"/>
          <w:szCs w:val="20"/>
          <w:lang w:val="en-GB"/>
        </w:rPr>
        <w:t>.</w:t>
      </w:r>
    </w:p>
    <w:p w14:paraId="73BEC242" w14:textId="77777777" w:rsidR="00632259" w:rsidRPr="00C56EAB" w:rsidRDefault="00632259" w:rsidP="0063225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82F4ED1" w14:textId="1769CF53" w:rsidR="0026613A" w:rsidRPr="00C56EAB" w:rsidRDefault="00373182" w:rsidP="00632259">
      <w:pPr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 w:rsidRPr="00C56EAB">
        <w:rPr>
          <w:rFonts w:ascii="Arial" w:hAnsi="Arial" w:cs="Arial"/>
          <w:sz w:val="20"/>
          <w:szCs w:val="20"/>
          <w:lang w:val="en-GB"/>
        </w:rPr>
        <w:t>As a soloist,</w:t>
      </w:r>
      <w:r w:rsidR="00A713EC">
        <w:rPr>
          <w:rFonts w:ascii="Arial" w:hAnsi="Arial" w:cs="Arial"/>
          <w:sz w:val="20"/>
          <w:szCs w:val="20"/>
          <w:lang w:val="en-GB"/>
        </w:rPr>
        <w:t xml:space="preserve"> </w:t>
      </w:r>
      <w:r w:rsidR="0018694E">
        <w:rPr>
          <w:rFonts w:ascii="Arial" w:hAnsi="Arial" w:cs="Arial"/>
          <w:sz w:val="20"/>
          <w:szCs w:val="20"/>
          <w:lang w:val="en-GB"/>
        </w:rPr>
        <w:t>he has been a frequent guest of many high-profile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festivals</w:t>
      </w:r>
      <w:r w:rsidR="00D7400B">
        <w:rPr>
          <w:rFonts w:ascii="Arial" w:hAnsi="Arial" w:cs="Arial"/>
          <w:sz w:val="20"/>
          <w:szCs w:val="20"/>
          <w:lang w:val="en-GB"/>
        </w:rPr>
        <w:t>, including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Rheingau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Salzburger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Festspielen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, Wiener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Festwochen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Verbier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, </w:t>
      </w:r>
      <w:r w:rsidR="00D7400B">
        <w:rPr>
          <w:rFonts w:ascii="Arial" w:hAnsi="Arial" w:cs="Arial"/>
          <w:sz w:val="20"/>
          <w:szCs w:val="20"/>
          <w:lang w:val="en-GB"/>
        </w:rPr>
        <w:t xml:space="preserve">Budapest 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Spring, Würzburg 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Mozartfest</w:t>
      </w:r>
      <w:proofErr w:type="spellEnd"/>
      <w:r w:rsidR="00D7400B">
        <w:rPr>
          <w:rFonts w:ascii="Arial" w:hAnsi="Arial" w:cs="Arial"/>
          <w:sz w:val="20"/>
          <w:szCs w:val="20"/>
          <w:lang w:val="en-GB"/>
        </w:rPr>
        <w:t xml:space="preserve"> and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Mostly Mozart in New York. </w:t>
      </w:r>
    </w:p>
    <w:p w14:paraId="49EF970B" w14:textId="77777777" w:rsidR="00632259" w:rsidRPr="00C56EAB" w:rsidRDefault="00632259" w:rsidP="00632259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782693A" w14:textId="77777777" w:rsidR="00632259" w:rsidRPr="00C56EAB" w:rsidRDefault="006A164C" w:rsidP="00632259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D</w:t>
      </w:r>
      <w:r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e </w:t>
      </w:r>
      <w:proofErr w:type="spellStart"/>
      <w:r w:rsidRPr="00C56EAB">
        <w:rPr>
          <w:rFonts w:ascii="Arial" w:hAnsi="Arial" w:cs="Arial"/>
          <w:color w:val="000000"/>
          <w:sz w:val="20"/>
          <w:szCs w:val="20"/>
          <w:lang w:val="en-GB"/>
        </w:rPr>
        <w:t>Maistre</w:t>
      </w:r>
      <w:proofErr w:type="spellEnd"/>
      <w:r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>has been</w:t>
      </w:r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an exclusi</w:t>
      </w:r>
      <w:r w:rsidR="00C56EAB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ve Sony Music artist </w:t>
      </w:r>
      <w:r>
        <w:rPr>
          <w:rFonts w:ascii="Arial" w:hAnsi="Arial" w:cs="Arial"/>
          <w:color w:val="000000"/>
          <w:sz w:val="20"/>
          <w:szCs w:val="20"/>
          <w:lang w:val="en-GB"/>
        </w:rPr>
        <w:t>since 2008, when he</w:t>
      </w:r>
      <w:r w:rsidR="00C56EAB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recorded</w:t>
      </w:r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his first album</w:t>
      </w:r>
      <w:r w:rsidR="00A713EC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Nuit </w:t>
      </w:r>
      <w:proofErr w:type="spellStart"/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>d’Etoiles</w:t>
      </w:r>
      <w:proofErr w:type="spellEnd"/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>, dedicated to Debussy</w:t>
      </w:r>
      <w:r>
        <w:rPr>
          <w:rFonts w:ascii="Arial" w:hAnsi="Arial" w:cs="Arial"/>
          <w:color w:val="000000"/>
          <w:sz w:val="20"/>
          <w:szCs w:val="20"/>
          <w:lang w:val="en-GB"/>
        </w:rPr>
        <w:t>, winning an</w:t>
      </w:r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Echo </w:t>
      </w:r>
      <w:proofErr w:type="spellStart"/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>Klassik</w:t>
      </w:r>
      <w:proofErr w:type="spellEnd"/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Award </w:t>
      </w:r>
      <w:r>
        <w:rPr>
          <w:rFonts w:ascii="Arial" w:hAnsi="Arial" w:cs="Arial"/>
          <w:color w:val="000000"/>
          <w:sz w:val="20"/>
          <w:szCs w:val="20"/>
          <w:lang w:val="en-GB"/>
        </w:rPr>
        <w:t>as</w:t>
      </w:r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Instrumentalist of the Year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 xml:space="preserve">Further releases included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Hommage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A713EC">
        <w:rPr>
          <w:rFonts w:ascii="Arial" w:hAnsi="Arial" w:cs="Arial"/>
          <w:sz w:val="20"/>
          <w:szCs w:val="20"/>
          <w:lang w:val="en-GB"/>
        </w:rPr>
        <w:t>à</w:t>
      </w:r>
      <w:r w:rsidR="00A713EC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632259" w:rsidRPr="00C56EAB">
        <w:rPr>
          <w:rFonts w:ascii="Arial" w:hAnsi="Arial" w:cs="Arial"/>
          <w:sz w:val="20"/>
          <w:szCs w:val="20"/>
          <w:lang w:val="en-GB"/>
        </w:rPr>
        <w:t>Haydn (2009)</w:t>
      </w:r>
      <w:r w:rsidR="00C56EAB" w:rsidRPr="00C56EAB">
        <w:rPr>
          <w:rFonts w:ascii="Arial" w:hAnsi="Arial" w:cs="Arial"/>
          <w:sz w:val="20"/>
          <w:szCs w:val="20"/>
          <w:lang w:val="en-GB"/>
        </w:rPr>
        <w:t>,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Aranjuez (2010</w:t>
      </w:r>
      <w:r>
        <w:rPr>
          <w:rFonts w:ascii="Arial" w:hAnsi="Arial" w:cs="Arial"/>
          <w:sz w:val="20"/>
          <w:szCs w:val="20"/>
          <w:lang w:val="en-GB"/>
        </w:rPr>
        <w:t xml:space="preserve">) 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and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Notte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Veneziana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(2012), </w:t>
      </w:r>
      <w:r>
        <w:rPr>
          <w:rFonts w:ascii="Arial" w:hAnsi="Arial" w:cs="Arial"/>
          <w:sz w:val="20"/>
          <w:szCs w:val="20"/>
          <w:lang w:val="en-GB"/>
        </w:rPr>
        <w:t xml:space="preserve">featuring </w:t>
      </w:r>
      <w:r w:rsidR="00A713EC">
        <w:rPr>
          <w:rFonts w:ascii="Arial" w:hAnsi="Arial" w:cs="Arial"/>
          <w:sz w:val="20"/>
          <w:szCs w:val="20"/>
          <w:lang w:val="en-GB"/>
        </w:rPr>
        <w:t>significant</w:t>
      </w:r>
      <w:r>
        <w:rPr>
          <w:rFonts w:ascii="Arial" w:hAnsi="Arial" w:cs="Arial"/>
          <w:sz w:val="20"/>
          <w:szCs w:val="20"/>
          <w:lang w:val="en-GB"/>
        </w:rPr>
        <w:t xml:space="preserve"> B</w:t>
      </w:r>
      <w:r w:rsidR="00632259" w:rsidRPr="00C56EAB">
        <w:rPr>
          <w:rFonts w:ascii="Arial" w:hAnsi="Arial" w:cs="Arial"/>
          <w:sz w:val="20"/>
          <w:szCs w:val="20"/>
          <w:lang w:val="en-GB"/>
        </w:rPr>
        <w:t>aroque repertoire.</w:t>
      </w:r>
      <w:r w:rsidR="00A713E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Recent releases have included </w:t>
      </w:r>
      <w:r w:rsidR="00632259" w:rsidRPr="00C56EAB">
        <w:rPr>
          <w:rFonts w:ascii="Arial" w:hAnsi="Arial" w:cs="Arial"/>
          <w:sz w:val="20"/>
          <w:szCs w:val="20"/>
          <w:lang w:val="en-GB"/>
        </w:rPr>
        <w:t>a DVD of performance</w:t>
      </w:r>
      <w:r w:rsidR="00C56EAB" w:rsidRPr="00C56EAB">
        <w:rPr>
          <w:rFonts w:ascii="Arial" w:hAnsi="Arial" w:cs="Arial"/>
          <w:sz w:val="20"/>
          <w:szCs w:val="20"/>
          <w:lang w:val="en-GB"/>
        </w:rPr>
        <w:t>s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with Diana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Damrau</w:t>
      </w:r>
      <w:proofErr w:type="spellEnd"/>
      <w:r>
        <w:rPr>
          <w:rFonts w:ascii="Arial" w:hAnsi="Arial" w:cs="Arial"/>
          <w:sz w:val="20"/>
          <w:szCs w:val="20"/>
          <w:lang w:val="en-GB"/>
        </w:rPr>
        <w:t>, his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 transcription of 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Mozart’s </w:t>
      </w:r>
      <w:r w:rsidR="00C56EAB" w:rsidRPr="00621EC5">
        <w:rPr>
          <w:rFonts w:ascii="Arial" w:hAnsi="Arial" w:cs="Arial"/>
          <w:iCs/>
          <w:sz w:val="20"/>
          <w:szCs w:val="20"/>
          <w:lang w:val="en-GB"/>
        </w:rPr>
        <w:t>Piano Concerto No.19 in F major, K.459</w:t>
      </w:r>
      <w:r w:rsidR="00A713EC">
        <w:rPr>
          <w:rFonts w:ascii="Arial" w:hAnsi="Arial" w:cs="Arial"/>
          <w:iCs/>
          <w:sz w:val="20"/>
          <w:szCs w:val="20"/>
          <w:lang w:val="en-GB"/>
        </w:rPr>
        <w:t>,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with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Mozarteum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Salzburg under the baton of Ivor Bolton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Moldau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(2015), solo harp pieces </w:t>
      </w:r>
      <w:r>
        <w:rPr>
          <w:rFonts w:ascii="Arial" w:hAnsi="Arial" w:cs="Arial"/>
          <w:sz w:val="20"/>
          <w:szCs w:val="20"/>
          <w:lang w:val="en-GB"/>
        </w:rPr>
        <w:t xml:space="preserve">by </w:t>
      </w:r>
      <w:r w:rsidR="00632259" w:rsidRPr="00C56EAB">
        <w:rPr>
          <w:rFonts w:ascii="Arial" w:hAnsi="Arial" w:cs="Arial"/>
          <w:sz w:val="20"/>
          <w:szCs w:val="20"/>
          <w:lang w:val="en-GB"/>
        </w:rPr>
        <w:t>S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lavic </w:t>
      </w:r>
      <w:r w:rsidR="00670995">
        <w:rPr>
          <w:rFonts w:ascii="Arial" w:hAnsi="Arial" w:cs="Arial"/>
          <w:sz w:val="20"/>
          <w:szCs w:val="20"/>
          <w:lang w:val="en-GB"/>
        </w:rPr>
        <w:t>composers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, </w:t>
      </w:r>
      <w:r w:rsidR="00670995">
        <w:rPr>
          <w:rFonts w:ascii="Arial" w:hAnsi="Arial" w:cs="Arial"/>
          <w:sz w:val="20"/>
          <w:szCs w:val="20"/>
          <w:lang w:val="en-GB"/>
        </w:rPr>
        <w:t xml:space="preserve">and La </w:t>
      </w:r>
      <w:proofErr w:type="spellStart"/>
      <w:r w:rsidR="00670995">
        <w:rPr>
          <w:rFonts w:ascii="Arial" w:hAnsi="Arial" w:cs="Arial"/>
          <w:sz w:val="20"/>
          <w:szCs w:val="20"/>
          <w:lang w:val="en-GB"/>
        </w:rPr>
        <w:t>Harpe</w:t>
      </w:r>
      <w:proofErr w:type="spellEnd"/>
      <w:r w:rsidR="00670995">
        <w:rPr>
          <w:rFonts w:ascii="Arial" w:hAnsi="Arial" w:cs="Arial"/>
          <w:sz w:val="20"/>
          <w:szCs w:val="20"/>
          <w:lang w:val="en-GB"/>
        </w:rPr>
        <w:t xml:space="preserve"> Reine (</w:t>
      </w:r>
      <w:r w:rsidR="00C56EAB" w:rsidRPr="00C56EAB">
        <w:rPr>
          <w:rFonts w:ascii="Arial" w:hAnsi="Arial" w:cs="Arial"/>
          <w:sz w:val="20"/>
          <w:szCs w:val="20"/>
          <w:lang w:val="en-GB"/>
        </w:rPr>
        <w:t>2016</w:t>
      </w:r>
      <w:r w:rsidR="00670995">
        <w:rPr>
          <w:rFonts w:ascii="Arial" w:hAnsi="Arial" w:cs="Arial"/>
          <w:sz w:val="20"/>
          <w:szCs w:val="20"/>
          <w:lang w:val="en-GB"/>
        </w:rPr>
        <w:t>)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with 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Les 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Arts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Florissants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and William Christie.</w:t>
      </w:r>
    </w:p>
    <w:p w14:paraId="310B7C96" w14:textId="77777777" w:rsidR="00A2186F" w:rsidRPr="00C56EAB" w:rsidRDefault="00A2186F" w:rsidP="0063225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0B747E8" w14:textId="77777777" w:rsidR="00632259" w:rsidRPr="00C56EAB" w:rsidRDefault="00A2186F" w:rsidP="0063225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56EAB">
        <w:rPr>
          <w:rFonts w:ascii="Arial" w:hAnsi="Arial" w:cs="Arial"/>
          <w:sz w:val="20"/>
          <w:szCs w:val="20"/>
          <w:lang w:val="en-GB"/>
        </w:rPr>
        <w:t xml:space="preserve">Born in Toulon, de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Maistre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C56EAB">
        <w:rPr>
          <w:rFonts w:ascii="Arial" w:hAnsi="Arial" w:cs="Arial"/>
          <w:sz w:val="20"/>
          <w:szCs w:val="20"/>
          <w:lang w:val="en-GB"/>
        </w:rPr>
        <w:t>studied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the harp with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Vassilia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Briano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 at his local conservatoire, before perfecting his technique with Catherine Michel and Jacqueline</w:t>
      </w:r>
      <w:r w:rsidR="004A344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A344F">
        <w:rPr>
          <w:rFonts w:ascii="Arial" w:hAnsi="Arial" w:cs="Arial"/>
          <w:sz w:val="20"/>
          <w:szCs w:val="20"/>
          <w:lang w:val="en-GB"/>
        </w:rPr>
        <w:t>Borot</w:t>
      </w:r>
      <w:proofErr w:type="spellEnd"/>
      <w:r w:rsidR="004A344F">
        <w:rPr>
          <w:rFonts w:ascii="Arial" w:hAnsi="Arial" w:cs="Arial"/>
          <w:sz w:val="20"/>
          <w:szCs w:val="20"/>
          <w:lang w:val="en-GB"/>
        </w:rPr>
        <w:t xml:space="preserve"> in Paris. He also studied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in Sciences-Po Paris and then at the London Sc</w:t>
      </w:r>
      <w:r w:rsidR="004A344F">
        <w:rPr>
          <w:rFonts w:ascii="Arial" w:hAnsi="Arial" w:cs="Arial"/>
          <w:sz w:val="20"/>
          <w:szCs w:val="20"/>
          <w:lang w:val="en-GB"/>
        </w:rPr>
        <w:t>hool of Economics</w:t>
      </w:r>
      <w:r w:rsidR="00604F47">
        <w:rPr>
          <w:rFonts w:ascii="Arial" w:hAnsi="Arial" w:cs="Arial"/>
          <w:sz w:val="20"/>
          <w:szCs w:val="20"/>
          <w:lang w:val="en-GB"/>
        </w:rPr>
        <w:t>.</w:t>
      </w:r>
      <w:r w:rsidR="00BA4B9B">
        <w:rPr>
          <w:rFonts w:ascii="Arial" w:hAnsi="Arial" w:cs="Arial"/>
          <w:sz w:val="20"/>
          <w:szCs w:val="20"/>
          <w:lang w:val="en-GB"/>
        </w:rPr>
        <w:t xml:space="preserve"> </w:t>
      </w:r>
      <w:r w:rsidR="004A344F">
        <w:rPr>
          <w:rFonts w:ascii="Arial" w:hAnsi="Arial" w:cs="Arial"/>
          <w:sz w:val="20"/>
          <w:szCs w:val="20"/>
          <w:lang w:val="en-GB"/>
        </w:rPr>
        <w:t>In 1998 he was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awarded </w:t>
      </w:r>
      <w:r w:rsidR="004A344F">
        <w:rPr>
          <w:rFonts w:ascii="Arial" w:hAnsi="Arial" w:cs="Arial"/>
          <w:sz w:val="20"/>
          <w:szCs w:val="20"/>
          <w:lang w:val="en-GB"/>
        </w:rPr>
        <w:t>First P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rize (and two interpretation prizes) at the prestigious USA International Harp Competition (Bloomington) and </w:t>
      </w:r>
      <w:r w:rsidR="004A344F">
        <w:rPr>
          <w:rFonts w:ascii="Arial" w:hAnsi="Arial" w:cs="Arial"/>
          <w:sz w:val="20"/>
          <w:szCs w:val="20"/>
          <w:lang w:val="en-GB"/>
        </w:rPr>
        <w:t>became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the same year the first French musician to be admitted at the Wiener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Philharmoniker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>.</w:t>
      </w:r>
    </w:p>
    <w:p w14:paraId="324E58B6" w14:textId="77777777" w:rsidR="008775FB" w:rsidRDefault="0018694E" w:rsidP="00373182">
      <w:pPr>
        <w:pStyle w:val="Textebru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has taught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at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Musikhochschule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in Hamburg</w:t>
      </w:r>
      <w:r w:rsidRPr="0018694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C56EAB">
        <w:rPr>
          <w:rFonts w:ascii="Arial" w:hAnsi="Arial" w:cs="Arial"/>
          <w:sz w:val="20"/>
          <w:szCs w:val="20"/>
          <w:lang w:val="en-GB"/>
        </w:rPr>
        <w:t>ince 2001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02AE1843" w14:textId="77777777" w:rsidR="008775FB" w:rsidRDefault="008775FB" w:rsidP="00373182">
      <w:pPr>
        <w:pStyle w:val="Textebrut"/>
        <w:rPr>
          <w:rFonts w:ascii="Arial" w:hAnsi="Arial" w:cs="Arial"/>
          <w:sz w:val="20"/>
          <w:szCs w:val="20"/>
          <w:lang w:val="en-GB"/>
        </w:rPr>
      </w:pPr>
    </w:p>
    <w:p w14:paraId="6BE56328" w14:textId="77777777" w:rsidR="005A5267" w:rsidRPr="00373182" w:rsidRDefault="0018694E" w:rsidP="00373182">
      <w:pPr>
        <w:pStyle w:val="Textebru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 p</w:t>
      </w:r>
      <w:r w:rsidR="004A344F">
        <w:rPr>
          <w:rFonts w:ascii="Arial" w:hAnsi="Arial" w:cs="Arial"/>
          <w:sz w:val="20"/>
          <w:szCs w:val="20"/>
          <w:lang w:val="en-GB"/>
        </w:rPr>
        <w:t xml:space="preserve">lays on a Lyon &amp; </w:t>
      </w:r>
      <w:r w:rsidR="00632259" w:rsidRPr="00C56EAB">
        <w:rPr>
          <w:rFonts w:ascii="Arial" w:hAnsi="Arial" w:cs="Arial"/>
          <w:sz w:val="20"/>
          <w:szCs w:val="20"/>
          <w:lang w:val="en-GB"/>
        </w:rPr>
        <w:t>Healy instrument.</w:t>
      </w:r>
    </w:p>
    <w:sectPr w:rsidR="005A5267" w:rsidRPr="00373182">
      <w:footnotePr>
        <w:pos w:val="beneathText"/>
      </w:footnotePr>
      <w:type w:val="continuous"/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59"/>
    <w:rsid w:val="0018694E"/>
    <w:rsid w:val="0026613A"/>
    <w:rsid w:val="00373182"/>
    <w:rsid w:val="004222CE"/>
    <w:rsid w:val="004A344F"/>
    <w:rsid w:val="005A5267"/>
    <w:rsid w:val="00604F47"/>
    <w:rsid w:val="00621EC5"/>
    <w:rsid w:val="00632259"/>
    <w:rsid w:val="00670995"/>
    <w:rsid w:val="006A164C"/>
    <w:rsid w:val="006F5BEE"/>
    <w:rsid w:val="007C2AAC"/>
    <w:rsid w:val="008137EF"/>
    <w:rsid w:val="008775FB"/>
    <w:rsid w:val="00884949"/>
    <w:rsid w:val="00A2186F"/>
    <w:rsid w:val="00A713EC"/>
    <w:rsid w:val="00B4158F"/>
    <w:rsid w:val="00BA4B9B"/>
    <w:rsid w:val="00C56EAB"/>
    <w:rsid w:val="00CE0D5F"/>
    <w:rsid w:val="00D7400B"/>
    <w:rsid w:val="00F0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7333"/>
  <w15:chartTrackingRefBased/>
  <w15:docId w15:val="{168DA0BB-507E-4B0D-81D4-80139D9F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5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Titre1">
    <w:name w:val="heading 1"/>
    <w:basedOn w:val="Normal"/>
    <w:next w:val="Normal"/>
    <w:link w:val="Titre1Car"/>
    <w:qFormat/>
    <w:rsid w:val="00632259"/>
    <w:pPr>
      <w:keepNext/>
      <w:numPr>
        <w:numId w:val="1"/>
      </w:numPr>
      <w:outlineLvl w:val="0"/>
    </w:pPr>
    <w:rPr>
      <w:b/>
      <w:bCs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2259"/>
    <w:rPr>
      <w:rFonts w:ascii="Times New Roman" w:eastAsia="Times New Roman" w:hAnsi="Times New Roman" w:cs="Times New Roman"/>
      <w:b/>
      <w:bCs/>
      <w:sz w:val="28"/>
      <w:szCs w:val="24"/>
      <w:lang w:val="fr-FR" w:eastAsia="ar-SA"/>
    </w:rPr>
  </w:style>
  <w:style w:type="character" w:styleId="Accentuation">
    <w:name w:val="Emphasis"/>
    <w:uiPriority w:val="20"/>
    <w:qFormat/>
    <w:rsid w:val="00632259"/>
    <w:rPr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632259"/>
    <w:pPr>
      <w:suppressAutoHyphens w:val="0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32259"/>
    <w:rPr>
      <w:rFonts w:ascii="Calibri" w:eastAsia="Calibri" w:hAnsi="Calibri" w:cs="Times New Roman"/>
      <w:szCs w:val="21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58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8F"/>
    <w:rPr>
      <w:rFonts w:ascii="Times New Roman" w:eastAsia="Times New Roman" w:hAnsi="Times New Roman" w:cs="Times New Roman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Maarja Saue</cp:lastModifiedBy>
  <cp:revision>2</cp:revision>
  <dcterms:created xsi:type="dcterms:W3CDTF">2019-11-13T08:58:00Z</dcterms:created>
  <dcterms:modified xsi:type="dcterms:W3CDTF">2019-11-13T08:58:00Z</dcterms:modified>
</cp:coreProperties>
</file>