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DB285" w14:textId="5B6D2015" w:rsidR="00902CCC" w:rsidRPr="00935FBC" w:rsidRDefault="000B452D" w:rsidP="00902CCC">
      <w:pPr>
        <w:pStyle w:val="Title"/>
        <w:rPr>
          <w:rFonts w:ascii="Arial" w:hAnsi="Arial" w:cs="Arial"/>
          <w:sz w:val="40"/>
          <w:szCs w:val="40"/>
          <w:lang w:eastAsia="ja-JP"/>
        </w:rPr>
      </w:pPr>
      <w:r w:rsidRPr="00CA02E7">
        <w:rPr>
          <w:rFonts w:ascii="MS Mincho" w:eastAsia="MS Mincho" w:hAnsi="MS Mincho" w:cs="MS Gothic" w:hint="eastAsia"/>
          <w:sz w:val="40"/>
          <w:szCs w:val="40"/>
          <w:lang w:eastAsia="ja-JP"/>
        </w:rPr>
        <w:t>庄司紗矢香</w:t>
      </w:r>
      <w:r w:rsidR="00902CCC" w:rsidRPr="00935FBC">
        <w:rPr>
          <w:rFonts w:ascii="Arial" w:hAnsi="Arial" w:cs="Arial"/>
          <w:sz w:val="40"/>
          <w:szCs w:val="40"/>
          <w:lang w:eastAsia="ja-JP"/>
        </w:rPr>
        <w:t>Sayaka Shoji</w:t>
      </w:r>
    </w:p>
    <w:p w14:paraId="1AA68F88" w14:textId="2EA4C725" w:rsidR="00902CCC" w:rsidRPr="00935FBC" w:rsidRDefault="000B452D" w:rsidP="00902CCC">
      <w:pPr>
        <w:pStyle w:val="Title"/>
        <w:rPr>
          <w:rFonts w:ascii="Arial" w:hAnsi="Arial" w:cs="Arial"/>
          <w:sz w:val="34"/>
          <w:szCs w:val="34"/>
          <w:lang w:eastAsia="ja-JP"/>
        </w:rPr>
      </w:pPr>
      <w:r w:rsidRPr="00CA02E7">
        <w:rPr>
          <w:rFonts w:ascii="MS Mincho" w:eastAsia="MS Mincho" w:hAnsi="MS Mincho" w:cs="MS Gothic" w:hint="eastAsia"/>
          <w:sz w:val="34"/>
          <w:szCs w:val="34"/>
          <w:lang w:eastAsia="ja-JP"/>
        </w:rPr>
        <w:t>ヴァイオリン</w:t>
      </w:r>
    </w:p>
    <w:p w14:paraId="02DD1E84" w14:textId="77777777" w:rsidR="00902CCC" w:rsidRPr="005D286B" w:rsidRDefault="00902CCC" w:rsidP="00D96C15">
      <w:pPr>
        <w:pStyle w:val="Body"/>
        <w:spacing w:line="240" w:lineRule="auto"/>
        <w:ind w:right="26"/>
        <w:rPr>
          <w:rFonts w:ascii="Arial" w:eastAsia="Arial" w:hAnsi="Arial" w:cs="Arial"/>
          <w:sz w:val="20"/>
          <w:szCs w:val="20"/>
          <w:lang w:eastAsia="ja-JP"/>
        </w:rPr>
      </w:pPr>
    </w:p>
    <w:p w14:paraId="1CCC377D" w14:textId="5B81AE77" w:rsidR="00207C05" w:rsidRPr="00F252D9" w:rsidRDefault="00207C05" w:rsidP="00207C05">
      <w:pPr>
        <w:rPr>
          <w:rFonts w:ascii="Hiragino Mincho ProN" w:eastAsia="Hiragino Mincho ProN" w:hAnsi="Hiragino Mincho ProN" w:cs="Times New Roman"/>
          <w:color w:val="000000" w:themeColor="text1"/>
          <w:sz w:val="20"/>
          <w:szCs w:val="20"/>
        </w:rPr>
      </w:pPr>
      <w:r w:rsidRPr="00207C05">
        <w:rPr>
          <w:rFonts w:ascii="Hiragino Mincho ProN" w:eastAsia="Hiragino Mincho ProN" w:hAnsi="Hiragino Mincho ProN" w:cs="Times New Roman" w:hint="eastAsia"/>
          <w:color w:val="000000"/>
          <w:sz w:val="20"/>
          <w:szCs w:val="20"/>
        </w:rPr>
        <w:t>庄司紗矢香はその才能、卓越した技術とコンサートでのスタミナで国際的に評価されている。プロコフィエフ、チャイコフスキー、ブラームス、シベリウス、ショスタコーヴィチらの名作に加え、新作も</w:t>
      </w: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演奏し、幅広いレパートリーを持っている。</w:t>
      </w:r>
    </w:p>
    <w:p w14:paraId="617988E8" w14:textId="77777777" w:rsidR="00207C05" w:rsidRPr="00F252D9" w:rsidRDefault="00207C05" w:rsidP="00207C05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E860599" w14:textId="1561DD93" w:rsidR="00207C05" w:rsidRPr="00F252D9" w:rsidRDefault="00207C05" w:rsidP="00207C05">
      <w:pPr>
        <w:rPr>
          <w:rFonts w:ascii="Hiragino Mincho ProN" w:eastAsia="Hiragino Mincho ProN" w:hAnsi="Hiragino Mincho ProN" w:cs="Times New Roman"/>
          <w:color w:val="000000" w:themeColor="text1"/>
          <w:sz w:val="20"/>
          <w:szCs w:val="20"/>
        </w:rPr>
      </w:pP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庄司は、ユーリ・テミルカーノフ、ズービン・メータ、ジャナンドレア・ノセダ、マリス・ヤンソンス、パーヴォ・ヤルヴィ、ヴラディーミル・アシュケナージ、オスモ・ヴァンスカなどのトップレベルの指揮者や、サンクトペテルブルク・フィルハーモニー交響楽団、マリインスキー劇場管弦楽団、</w:t>
      </w:r>
      <w:r w:rsidRPr="00F252D9">
        <w:rPr>
          <w:rFonts w:ascii="Arial" w:eastAsia="Hiragino Mincho ProN" w:hAnsi="Arial" w:cs="Arial"/>
          <w:color w:val="000000" w:themeColor="text1"/>
          <w:sz w:val="20"/>
          <w:szCs w:val="20"/>
        </w:rPr>
        <w:t>NHK</w:t>
      </w: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交響楽団、サンタ・チェチーリア国立アカデミー管弦楽団といった世界を代表するオーケストラと共演を重ねている。</w:t>
      </w:r>
    </w:p>
    <w:p w14:paraId="469185D7" w14:textId="77777777" w:rsidR="00207C05" w:rsidRPr="00F252D9" w:rsidRDefault="00207C05" w:rsidP="00207C05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7C858FA" w14:textId="798244DC" w:rsidR="00207C05" w:rsidRPr="00F252D9" w:rsidRDefault="00207C05" w:rsidP="00207C05">
      <w:pPr>
        <w:rPr>
          <w:rFonts w:ascii="Hiragino Mincho ProN" w:eastAsia="Hiragino Mincho ProN" w:hAnsi="Hiragino Mincho ProN" w:cs="Times New Roman"/>
          <w:color w:val="000000" w:themeColor="text1"/>
          <w:sz w:val="20"/>
          <w:szCs w:val="20"/>
        </w:rPr>
      </w:pPr>
      <w:r w:rsidRPr="00F252D9">
        <w:rPr>
          <w:rFonts w:ascii="Times" w:eastAsia="Hiragino Mincho ProN" w:hAnsi="Times" w:cs="Times New Roman"/>
          <w:color w:val="000000" w:themeColor="text1"/>
          <w:sz w:val="20"/>
          <w:szCs w:val="20"/>
        </w:rPr>
        <w:t>2019/20</w:t>
      </w: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年シーズンのハイライトに、アシュケナージ指揮、フィルハーモニア管弦楽団とのイギリスツアーがある。また、エサ＝ペッカ・サロネン指揮フィルハーモニア管との日本ツアーや、クリーブランド管弦楽団デビュー、アルスター管弦楽団との共演の他、ユーリ・テミルカーノフ指揮サンクトペテルブルク・フィルハーモニー交響楽団のシーズンズ・クロージングコンサートでチャイコフスキーのヴァイオリン・コンチェルトを演奏するため、サンクトペテルブルクを再訪する。</w:t>
      </w:r>
    </w:p>
    <w:p w14:paraId="3C0A60C9" w14:textId="77777777" w:rsidR="00207C05" w:rsidRPr="00F252D9" w:rsidRDefault="00207C05" w:rsidP="00207C05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52FE36C" w14:textId="55CB8FBA" w:rsidR="00207C05" w:rsidRPr="00F252D9" w:rsidRDefault="00207C05" w:rsidP="00207C05">
      <w:pPr>
        <w:rPr>
          <w:rFonts w:ascii="Hiragino Mincho ProN" w:eastAsia="Hiragino Mincho ProN" w:hAnsi="Hiragino Mincho ProN" w:cs="Times New Roman"/>
          <w:color w:val="000000" w:themeColor="text1"/>
          <w:sz w:val="20"/>
          <w:szCs w:val="20"/>
        </w:rPr>
      </w:pP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ジャンルを超えた芸術プロジェクトにも参加しており、今シーズンは日本で勅使川原三郎と音楽とダンスのコラボレーションを行う。又</w:t>
      </w:r>
      <w:r w:rsidRPr="00F9250E">
        <w:rPr>
          <w:rFonts w:ascii="Times" w:eastAsia="Hiragino Mincho ProN" w:hAnsi="Times" w:cs="Times New Roman" w:hint="eastAsia"/>
          <w:color w:val="000000" w:themeColor="text1"/>
          <w:sz w:val="20"/>
          <w:szCs w:val="20"/>
        </w:rPr>
        <w:t>2007</w:t>
      </w: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年より音楽を視覚的に表現する実験的な視覚芸術プロジェクト「</w:t>
      </w:r>
      <w:proofErr w:type="spellStart"/>
      <w:r w:rsidRPr="00F252D9">
        <w:rPr>
          <w:rFonts w:ascii="Arial" w:eastAsia="Hiragino Mincho ProN" w:hAnsi="Arial" w:cs="Arial"/>
          <w:color w:val="000000" w:themeColor="text1"/>
          <w:sz w:val="20"/>
          <w:szCs w:val="20"/>
        </w:rPr>
        <w:t>Synesthesia</w:t>
      </w:r>
      <w:proofErr w:type="spellEnd"/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（共感覚）」も行なっており、自身の映像作品を上映しながらのリサイタルを</w:t>
      </w:r>
      <w:r w:rsidRPr="00F252D9">
        <w:rPr>
          <w:rFonts w:ascii="Times" w:eastAsia="Hiragino Mincho ProN" w:hAnsi="Times" w:cs="Times New Roman"/>
          <w:color w:val="000000" w:themeColor="text1"/>
          <w:sz w:val="20"/>
          <w:szCs w:val="20"/>
        </w:rPr>
        <w:t>4</w:t>
      </w: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月にパリで行う。</w:t>
      </w:r>
    </w:p>
    <w:p w14:paraId="49348F5C" w14:textId="77777777" w:rsidR="00207C05" w:rsidRPr="00F252D9" w:rsidRDefault="00207C05" w:rsidP="00207C05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06C9045" w14:textId="2603F02D" w:rsidR="00207C05" w:rsidRPr="00F252D9" w:rsidRDefault="00207C05" w:rsidP="00207C05">
      <w:pPr>
        <w:rPr>
          <w:rFonts w:ascii="Hiragino Mincho ProN" w:eastAsia="Hiragino Mincho ProN" w:hAnsi="Hiragino Mincho ProN" w:cs="Times New Roman"/>
          <w:color w:val="000000" w:themeColor="text1"/>
          <w:sz w:val="20"/>
          <w:szCs w:val="20"/>
        </w:rPr>
      </w:pP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リサイタルではジャンルカ・カシオーリとベートーベンのピアノとヴァイオリンのソナタ全集を録音した。今シーズンはニコラ・アニゲリッシュとモディリアーニ弦楽四重奏団と共に室内楽のコンサートを行い、ヴィキングル・オラフソンとのウィグモア・ホールを含むツアーも予定されている。</w:t>
      </w:r>
    </w:p>
    <w:p w14:paraId="5FE7645B" w14:textId="77777777" w:rsidR="00207C05" w:rsidRPr="00F252D9" w:rsidRDefault="00207C05" w:rsidP="00207C05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4B01E73A" w14:textId="6416AAAA" w:rsidR="00207C05" w:rsidRPr="00F252D9" w:rsidRDefault="00207C05" w:rsidP="00207C05">
      <w:pPr>
        <w:rPr>
          <w:rFonts w:ascii="Hiragino Mincho ProN" w:eastAsia="Hiragino Mincho ProN" w:hAnsi="Hiragino Mincho ProN" w:cs="Times New Roman"/>
          <w:color w:val="000000" w:themeColor="text1"/>
          <w:sz w:val="20"/>
          <w:szCs w:val="20"/>
        </w:rPr>
      </w:pP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昨シーズンには、長年の共演者であるユーリ・テミルカーノフと共にサンクトペテルブルク・フィルハーモニー交響楽団とイタリアへのツアーを行い、ローマのパルコ・デッラ・ムジカでも３日間の公演を行なった。彼らは</w:t>
      </w:r>
      <w:r w:rsidRPr="00F9250E">
        <w:rPr>
          <w:rFonts w:ascii="Times" w:eastAsia="Hiragino Mincho ProN" w:hAnsi="Times" w:cs="Times New Roman" w:hint="eastAsia"/>
          <w:color w:val="000000" w:themeColor="text1"/>
          <w:sz w:val="20"/>
          <w:szCs w:val="20"/>
        </w:rPr>
        <w:t>2001</w:t>
      </w: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年以来サンクトペテルブルク・フィルハーモニー交響楽団、ロンドン交響楽団、フィルハーモニア管弦楽団、ボルティモア交響楽団などと共にヨーロッパ、日本、南米、ロシア、アメリカで幅広くツアーを行っている。</w:t>
      </w:r>
    </w:p>
    <w:p w14:paraId="23107E27" w14:textId="77777777" w:rsidR="00207C05" w:rsidRPr="00F252D9" w:rsidRDefault="00207C05" w:rsidP="00207C05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AC46F17" w14:textId="03322F85" w:rsidR="00207C05" w:rsidRPr="00F252D9" w:rsidRDefault="00207C05" w:rsidP="00207C05">
      <w:pPr>
        <w:rPr>
          <w:rFonts w:ascii="Hiragino Mincho ProN" w:eastAsia="Hiragino Mincho ProN" w:hAnsi="Hiragino Mincho ProN" w:cs="Times New Roman"/>
          <w:color w:val="000000" w:themeColor="text1"/>
          <w:sz w:val="20"/>
          <w:szCs w:val="20"/>
        </w:rPr>
      </w:pP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テミルカーノフ指揮サンクトペテルブルク・フィルハーモニー交響楽団との共演でシベリウスとベートーベンのヴァイオリン・コンチェルトを収録したアルバムをはじめ、ドイツ・グラモフォン</w:t>
      </w:r>
      <w:bookmarkStart w:id="0" w:name="_GoBack"/>
      <w:bookmarkEnd w:id="0"/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からこれまでに多くのアルバムをリリースしている。また、佐渡裕指揮トーンキュンストラー管弦楽団と共にウィーン</w:t>
      </w:r>
      <w:r w:rsidR="00436B68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  <w:lang w:val="en-US"/>
        </w:rPr>
        <w:t>楽</w:t>
      </w: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友協会で</w:t>
      </w:r>
      <w:r w:rsidR="00075D26" w:rsidRPr="00F9250E">
        <w:rPr>
          <w:rFonts w:ascii="Times" w:eastAsia="Hiragino Mincho ProN" w:hAnsi="Times" w:cs="Times New Roman" w:hint="eastAsia"/>
          <w:color w:val="000000" w:themeColor="text1"/>
          <w:sz w:val="20"/>
          <w:szCs w:val="20"/>
        </w:rPr>
        <w:t>2</w:t>
      </w:r>
      <w:r w:rsidR="00075D26" w:rsidRPr="00F9250E">
        <w:rPr>
          <w:rFonts w:ascii="Times" w:eastAsia="Hiragino Mincho ProN" w:hAnsi="Times" w:cs="Times New Roman"/>
          <w:color w:val="000000" w:themeColor="text1"/>
          <w:sz w:val="20"/>
          <w:szCs w:val="20"/>
        </w:rPr>
        <w:t>018</w:t>
      </w:r>
      <w:r w:rsidRPr="00F9250E">
        <w:rPr>
          <w:rFonts w:ascii="Times" w:eastAsia="Hiragino Mincho ProN" w:hAnsi="Times" w:cs="Times New Roman" w:hint="eastAsia"/>
          <w:color w:val="000000" w:themeColor="text1"/>
          <w:sz w:val="20"/>
          <w:szCs w:val="20"/>
        </w:rPr>
        <w:t>年</w:t>
      </w: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にライブ録音されたバーンスタインのセレナーデもリリースされた。このほかにも、メナヘム・プレスラーとの共演でモーツァルト、シューベルト、ブラームスのソナタをライブ録音しリリースしている。</w:t>
      </w:r>
    </w:p>
    <w:p w14:paraId="6CE6A5C9" w14:textId="77777777" w:rsidR="00207C05" w:rsidRPr="00F252D9" w:rsidRDefault="00207C05" w:rsidP="00207C05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42F1DBA9" w14:textId="4B70F84B" w:rsidR="00207C05" w:rsidRPr="00F252D9" w:rsidRDefault="00207C05" w:rsidP="00207C05">
      <w:pPr>
        <w:rPr>
          <w:rFonts w:ascii="Hiragino Mincho ProN" w:eastAsia="Hiragino Mincho ProN" w:hAnsi="Hiragino Mincho ProN" w:cs="Times New Roman"/>
          <w:color w:val="000000" w:themeColor="text1"/>
          <w:sz w:val="20"/>
          <w:szCs w:val="20"/>
        </w:rPr>
      </w:pP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庄司はシエナとケルンで学び、</w:t>
      </w:r>
      <w:r w:rsidRPr="00F252D9">
        <w:rPr>
          <w:rFonts w:ascii="Times" w:eastAsia="Hiragino Mincho ProN" w:hAnsi="Times" w:cs="Times New Roman"/>
          <w:color w:val="000000" w:themeColor="text1"/>
          <w:sz w:val="20"/>
          <w:szCs w:val="20"/>
        </w:rPr>
        <w:t>1999</w:t>
      </w: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年にパガニーニ国際ヴァイオリン・コンクールで最年少および日本人として初めて優勝した。</w:t>
      </w:r>
      <w:r w:rsidRPr="00F9250E">
        <w:rPr>
          <w:rFonts w:ascii="Times" w:eastAsia="Hiragino Mincho ProN" w:hAnsi="Times" w:cs="Times New Roman" w:hint="eastAsia"/>
          <w:color w:val="000000" w:themeColor="text1"/>
          <w:sz w:val="20"/>
          <w:szCs w:val="20"/>
        </w:rPr>
        <w:t>2010</w:t>
      </w: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年芸術選奨新人賞、</w:t>
      </w:r>
      <w:r w:rsidRPr="00F252D9">
        <w:rPr>
          <w:rFonts w:ascii="Times" w:eastAsia="Hiragino Mincho ProN" w:hAnsi="Times" w:cs="Times New Roman"/>
          <w:color w:val="000000" w:themeColor="text1"/>
          <w:sz w:val="20"/>
          <w:szCs w:val="20"/>
        </w:rPr>
        <w:t>2016</w:t>
      </w: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年</w:t>
      </w:r>
      <w:r w:rsidR="00900941"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毎日芸術賞</w:t>
      </w: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を受賞。使用楽器は、上野製薬株式会社より貸与された</w:t>
      </w:r>
      <w:r w:rsidRPr="00F252D9">
        <w:rPr>
          <w:rFonts w:ascii="Times" w:eastAsia="Hiragino Mincho ProN" w:hAnsi="Times" w:cs="Times New Roman"/>
          <w:color w:val="000000" w:themeColor="text1"/>
          <w:sz w:val="20"/>
          <w:szCs w:val="20"/>
        </w:rPr>
        <w:t>1729</w:t>
      </w: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年製ストラディヴァリウス</w:t>
      </w:r>
      <w:r w:rsidRPr="00F252D9">
        <w:rPr>
          <w:rFonts w:ascii="Times" w:eastAsia="Hiragino Mincho ProN" w:hAnsi="Times" w:cs="Times New Roman"/>
          <w:color w:val="000000" w:themeColor="text1"/>
          <w:sz w:val="20"/>
          <w:szCs w:val="20"/>
        </w:rPr>
        <w:t>“</w:t>
      </w: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レカミエ</w:t>
      </w:r>
      <w:r w:rsidRPr="00F252D9">
        <w:rPr>
          <w:rFonts w:ascii="Times" w:eastAsia="Hiragino Mincho ProN" w:hAnsi="Times" w:cs="Times New Roman"/>
          <w:color w:val="000000" w:themeColor="text1"/>
          <w:sz w:val="20"/>
          <w:szCs w:val="20"/>
        </w:rPr>
        <w:t>(Recamier)”</w:t>
      </w:r>
      <w:r w:rsidRPr="00F252D9">
        <w:rPr>
          <w:rFonts w:ascii="Hiragino Mincho ProN" w:eastAsia="Hiragino Mincho ProN" w:hAnsi="Hiragino Mincho ProN" w:cs="Times New Roman" w:hint="eastAsia"/>
          <w:color w:val="000000" w:themeColor="text1"/>
          <w:sz w:val="20"/>
          <w:szCs w:val="20"/>
        </w:rPr>
        <w:t>である。</w:t>
      </w:r>
    </w:p>
    <w:p w14:paraId="56566BC7" w14:textId="77777777" w:rsidR="00902CCC" w:rsidRPr="00935FBC" w:rsidRDefault="00902CCC" w:rsidP="00902CCC">
      <w:pPr>
        <w:pStyle w:val="Body"/>
        <w:rPr>
          <w:rFonts w:ascii="Arial" w:hAnsi="Arial" w:cs="Arial"/>
          <w:lang w:eastAsia="ja-JP"/>
        </w:rPr>
      </w:pPr>
      <w:r w:rsidRPr="00935FBC">
        <w:rPr>
          <w:rFonts w:ascii="Arial" w:hAnsi="Arial" w:cs="Arial"/>
          <w:noProof/>
          <w:lang w:val="en-GB"/>
        </w:rPr>
        <w:drawing>
          <wp:anchor distT="57150" distB="57150" distL="57150" distR="57150" simplePos="0" relativeHeight="251659264" behindDoc="0" locked="0" layoutInCell="1" allowOverlap="1" wp14:anchorId="032143ED" wp14:editId="2E379864">
            <wp:simplePos x="0" y="0"/>
            <wp:positionH relativeFrom="column">
              <wp:posOffset>0</wp:posOffset>
            </wp:positionH>
            <wp:positionV relativeFrom="line">
              <wp:posOffset>164465</wp:posOffset>
            </wp:positionV>
            <wp:extent cx="280671" cy="228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Description: Macintosh HD:Users:annablaseby:Downloads:Twitter_logo_blue.eps-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df" descr="Description: Macintosh HD:Users:annablaseby:Downloads:Twitter_logo_blue.eps-2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67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C719EC3" w14:textId="77777777" w:rsidR="00902CCC" w:rsidRPr="00935FBC" w:rsidRDefault="00902CCC" w:rsidP="00902CCC">
      <w:pPr>
        <w:pStyle w:val="Body"/>
        <w:rPr>
          <w:rFonts w:ascii="Arial" w:eastAsia="Arial" w:hAnsi="Arial" w:cs="Arial"/>
          <w:sz w:val="20"/>
          <w:szCs w:val="20"/>
          <w:lang w:eastAsia="ja-JP"/>
        </w:rPr>
      </w:pPr>
      <w:r w:rsidRPr="00935FBC">
        <w:rPr>
          <w:rStyle w:val="Hyperlink0"/>
          <w:noProof/>
          <w:lang w:val="en-GB"/>
        </w:rPr>
        <w:drawing>
          <wp:anchor distT="57150" distB="57150" distL="57150" distR="57150" simplePos="0" relativeHeight="251660288" behindDoc="0" locked="0" layoutInCell="1" allowOverlap="1" wp14:anchorId="25DDFE23" wp14:editId="506B4BF9">
            <wp:simplePos x="0" y="0"/>
            <wp:positionH relativeFrom="page">
              <wp:posOffset>914400</wp:posOffset>
            </wp:positionH>
            <wp:positionV relativeFrom="line">
              <wp:posOffset>173990</wp:posOffset>
            </wp:positionV>
            <wp:extent cx="228600" cy="228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Macintosh HD:Users:annablaseby:Downloads:logos-and-badges_f-logo_print-packaging:png:FB-fLogo-Blue-printpackag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 descr="Macintosh HD:Users:annablaseby:Downloads:logos-and-badges_f-logo_print-packaging:png:FB-fLogo-Blue-printpackaging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35FBC">
        <w:rPr>
          <w:rStyle w:val="Hyperlink0"/>
          <w:lang w:eastAsia="ja-JP"/>
        </w:rPr>
        <w:t>/</w:t>
      </w:r>
      <w:proofErr w:type="spellStart"/>
      <w:r w:rsidR="002908C5">
        <w:fldChar w:fldCharType="begin"/>
      </w:r>
      <w:r w:rsidR="002908C5">
        <w:rPr>
          <w:lang w:eastAsia="ja-JP"/>
        </w:rPr>
        <w:instrText xml:space="preserve"> HYPERLINK "https://twitter.com/SayakaShoji" </w:instrText>
      </w:r>
      <w:r w:rsidR="002908C5">
        <w:fldChar w:fldCharType="separate"/>
      </w:r>
      <w:r w:rsidRPr="00935FBC">
        <w:rPr>
          <w:rStyle w:val="Hyperlink0"/>
          <w:lang w:eastAsia="ja-JP"/>
        </w:rPr>
        <w:t>SayakaShoj</w:t>
      </w:r>
      <w:r w:rsidRPr="00935FBC">
        <w:rPr>
          <w:rFonts w:ascii="Arial" w:hAnsi="Arial" w:cs="Arial"/>
          <w:lang w:eastAsia="ja-JP"/>
        </w:rPr>
        <w:t>i</w:t>
      </w:r>
      <w:proofErr w:type="spellEnd"/>
      <w:r w:rsidR="002908C5">
        <w:rPr>
          <w:rFonts w:ascii="Arial" w:hAnsi="Arial" w:cs="Arial"/>
        </w:rPr>
        <w:fldChar w:fldCharType="end"/>
      </w:r>
    </w:p>
    <w:p w14:paraId="4B34571E" w14:textId="21EA2139" w:rsidR="002A1F34" w:rsidRDefault="005F6319" w:rsidP="00882468">
      <w:pPr>
        <w:pStyle w:val="Body"/>
        <w:rPr>
          <w:rStyle w:val="Hyperlink0"/>
          <w:lang w:eastAsia="ja-JP"/>
        </w:rPr>
      </w:pPr>
      <w:hyperlink r:id="rId8" w:history="1">
        <w:r w:rsidR="00902CCC" w:rsidRPr="00935FBC">
          <w:rPr>
            <w:rStyle w:val="Hyperlink0"/>
            <w:lang w:eastAsia="ja-JP"/>
          </w:rPr>
          <w:t>/</w:t>
        </w:r>
        <w:proofErr w:type="spellStart"/>
      </w:hyperlink>
      <w:r w:rsidR="00902CCC" w:rsidRPr="00935FBC">
        <w:rPr>
          <w:rStyle w:val="Hyperlink0"/>
          <w:lang w:eastAsia="ja-JP"/>
        </w:rPr>
        <w:t>SayakaShojiOfficial</w:t>
      </w:r>
      <w:proofErr w:type="spellEnd"/>
    </w:p>
    <w:p w14:paraId="412590D3" w14:textId="5931D6CD" w:rsidR="00827260" w:rsidRDefault="00827260" w:rsidP="00882468">
      <w:pPr>
        <w:pStyle w:val="Body"/>
        <w:rPr>
          <w:rStyle w:val="Hyperlink0"/>
          <w:lang w:eastAsia="ja-JP"/>
        </w:rPr>
      </w:pPr>
    </w:p>
    <w:sectPr w:rsidR="00827260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8A013" w14:textId="77777777" w:rsidR="005F6319" w:rsidRDefault="005F6319">
      <w:r>
        <w:separator/>
      </w:r>
    </w:p>
  </w:endnote>
  <w:endnote w:type="continuationSeparator" w:id="0">
    <w:p w14:paraId="30CE5EC9" w14:textId="77777777" w:rsidR="005F6319" w:rsidRDefault="005F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N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5F5AB" w14:textId="77777777" w:rsidR="0003279E" w:rsidRPr="004512EC" w:rsidRDefault="006F5255" w:rsidP="005F34FA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2019/20 </w:t>
    </w:r>
    <w:r w:rsidRPr="004512EC">
      <w:rPr>
        <w:rFonts w:ascii="Arial" w:hAnsi="Arial" w:cs="Arial"/>
        <w:sz w:val="20"/>
        <w:szCs w:val="20"/>
      </w:rPr>
      <w:t xml:space="preserve">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4ECE7DF5" w14:textId="77777777" w:rsidR="0003279E" w:rsidRPr="0003279E" w:rsidRDefault="005F6319" w:rsidP="00032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924D8" w14:textId="77777777" w:rsidR="005F6319" w:rsidRDefault="005F6319">
      <w:r>
        <w:separator/>
      </w:r>
    </w:p>
  </w:footnote>
  <w:footnote w:type="continuationSeparator" w:id="0">
    <w:p w14:paraId="22EFA3AC" w14:textId="77777777" w:rsidR="005F6319" w:rsidRDefault="005F6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E5F55" w14:textId="77777777" w:rsidR="0003279E" w:rsidRDefault="006F5255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6D4541A5" wp14:editId="14F45A85">
          <wp:simplePos x="0" y="0"/>
          <wp:positionH relativeFrom="page">
            <wp:posOffset>2880042</wp:posOffset>
          </wp:positionH>
          <wp:positionV relativeFrom="page">
            <wp:posOffset>235585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CAC0B7B" w14:textId="77777777" w:rsidR="0003279E" w:rsidRDefault="005F6319">
    <w:pPr>
      <w:pStyle w:val="Header"/>
      <w:tabs>
        <w:tab w:val="clear" w:pos="9026"/>
        <w:tab w:val="right" w:pos="9000"/>
      </w:tabs>
    </w:pPr>
  </w:p>
  <w:p w14:paraId="2F415217" w14:textId="4910C16A" w:rsidR="0003279E" w:rsidRDefault="005F6319">
    <w:pPr>
      <w:pStyle w:val="Header"/>
      <w:tabs>
        <w:tab w:val="clear" w:pos="9026"/>
        <w:tab w:val="right" w:pos="9000"/>
      </w:tabs>
    </w:pPr>
  </w:p>
  <w:p w14:paraId="22D8D7B3" w14:textId="77777777" w:rsidR="00FB1155" w:rsidRDefault="00FB1155">
    <w:pPr>
      <w:pStyle w:val="Header"/>
      <w:tabs>
        <w:tab w:val="clear" w:pos="9026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CC"/>
    <w:rsid w:val="0001237B"/>
    <w:rsid w:val="00012A0F"/>
    <w:rsid w:val="00021EB1"/>
    <w:rsid w:val="000270A0"/>
    <w:rsid w:val="00043BC8"/>
    <w:rsid w:val="00054576"/>
    <w:rsid w:val="00060190"/>
    <w:rsid w:val="00070744"/>
    <w:rsid w:val="0007366A"/>
    <w:rsid w:val="00073B7B"/>
    <w:rsid w:val="00075D26"/>
    <w:rsid w:val="00082EA8"/>
    <w:rsid w:val="00092E96"/>
    <w:rsid w:val="00093F96"/>
    <w:rsid w:val="000940A4"/>
    <w:rsid w:val="00096397"/>
    <w:rsid w:val="000B1A2E"/>
    <w:rsid w:val="000B452D"/>
    <w:rsid w:val="000B5277"/>
    <w:rsid w:val="000B5F63"/>
    <w:rsid w:val="000C3953"/>
    <w:rsid w:val="000C4AAB"/>
    <w:rsid w:val="000C7774"/>
    <w:rsid w:val="000D5FD9"/>
    <w:rsid w:val="000D6FB9"/>
    <w:rsid w:val="000E0C21"/>
    <w:rsid w:val="000E6F2D"/>
    <w:rsid w:val="000E7A40"/>
    <w:rsid w:val="001002B1"/>
    <w:rsid w:val="00111C44"/>
    <w:rsid w:val="00146188"/>
    <w:rsid w:val="001512DD"/>
    <w:rsid w:val="00154159"/>
    <w:rsid w:val="00166A4B"/>
    <w:rsid w:val="001675A9"/>
    <w:rsid w:val="001700DB"/>
    <w:rsid w:val="00171648"/>
    <w:rsid w:val="00187D76"/>
    <w:rsid w:val="00191D76"/>
    <w:rsid w:val="00196F8B"/>
    <w:rsid w:val="001A4CA5"/>
    <w:rsid w:val="001A57C8"/>
    <w:rsid w:val="001B0151"/>
    <w:rsid w:val="001B0F1F"/>
    <w:rsid w:val="001B68EE"/>
    <w:rsid w:val="001C6E96"/>
    <w:rsid w:val="001D5349"/>
    <w:rsid w:val="001E4B87"/>
    <w:rsid w:val="001F03F9"/>
    <w:rsid w:val="002052B1"/>
    <w:rsid w:val="00205664"/>
    <w:rsid w:val="00205BA0"/>
    <w:rsid w:val="00207C05"/>
    <w:rsid w:val="0021588C"/>
    <w:rsid w:val="002161D9"/>
    <w:rsid w:val="0023158C"/>
    <w:rsid w:val="0024602F"/>
    <w:rsid w:val="00247547"/>
    <w:rsid w:val="00257ABF"/>
    <w:rsid w:val="002656DB"/>
    <w:rsid w:val="00270567"/>
    <w:rsid w:val="00277CA1"/>
    <w:rsid w:val="002908C5"/>
    <w:rsid w:val="002A2328"/>
    <w:rsid w:val="002B33CF"/>
    <w:rsid w:val="002E5A47"/>
    <w:rsid w:val="002E6624"/>
    <w:rsid w:val="002F5829"/>
    <w:rsid w:val="00300264"/>
    <w:rsid w:val="003136D9"/>
    <w:rsid w:val="00315125"/>
    <w:rsid w:val="003262A7"/>
    <w:rsid w:val="00327565"/>
    <w:rsid w:val="00347670"/>
    <w:rsid w:val="003816B5"/>
    <w:rsid w:val="0038266C"/>
    <w:rsid w:val="00393EDC"/>
    <w:rsid w:val="003A3CA8"/>
    <w:rsid w:val="003A604A"/>
    <w:rsid w:val="003B0A45"/>
    <w:rsid w:val="003B5F00"/>
    <w:rsid w:val="003C4CEC"/>
    <w:rsid w:val="003D3A45"/>
    <w:rsid w:val="003E10C3"/>
    <w:rsid w:val="003E2383"/>
    <w:rsid w:val="003F6065"/>
    <w:rsid w:val="003F6DD1"/>
    <w:rsid w:val="004040BC"/>
    <w:rsid w:val="00410269"/>
    <w:rsid w:val="00412DDF"/>
    <w:rsid w:val="00425158"/>
    <w:rsid w:val="00425AFB"/>
    <w:rsid w:val="00426C8C"/>
    <w:rsid w:val="00435922"/>
    <w:rsid w:val="00436B68"/>
    <w:rsid w:val="00441B8C"/>
    <w:rsid w:val="00460E51"/>
    <w:rsid w:val="004619B0"/>
    <w:rsid w:val="00473687"/>
    <w:rsid w:val="00473E69"/>
    <w:rsid w:val="00483216"/>
    <w:rsid w:val="004877C2"/>
    <w:rsid w:val="0049283B"/>
    <w:rsid w:val="00495BC8"/>
    <w:rsid w:val="004B406D"/>
    <w:rsid w:val="004C626F"/>
    <w:rsid w:val="004D04B9"/>
    <w:rsid w:val="004D5D2F"/>
    <w:rsid w:val="004D6851"/>
    <w:rsid w:val="004F2B7C"/>
    <w:rsid w:val="004F60F6"/>
    <w:rsid w:val="00510BB8"/>
    <w:rsid w:val="00531974"/>
    <w:rsid w:val="0053568C"/>
    <w:rsid w:val="00540F54"/>
    <w:rsid w:val="00545508"/>
    <w:rsid w:val="005456EC"/>
    <w:rsid w:val="00570530"/>
    <w:rsid w:val="00584C68"/>
    <w:rsid w:val="005924F4"/>
    <w:rsid w:val="00595138"/>
    <w:rsid w:val="005B16C7"/>
    <w:rsid w:val="005B2526"/>
    <w:rsid w:val="005D094B"/>
    <w:rsid w:val="005D1DE0"/>
    <w:rsid w:val="005D7B30"/>
    <w:rsid w:val="005E079C"/>
    <w:rsid w:val="005E187E"/>
    <w:rsid w:val="005E6764"/>
    <w:rsid w:val="005E768B"/>
    <w:rsid w:val="005F34FA"/>
    <w:rsid w:val="005F4AA8"/>
    <w:rsid w:val="005F6082"/>
    <w:rsid w:val="005F6319"/>
    <w:rsid w:val="0062119E"/>
    <w:rsid w:val="0062407F"/>
    <w:rsid w:val="006309F7"/>
    <w:rsid w:val="00644CC6"/>
    <w:rsid w:val="0064627D"/>
    <w:rsid w:val="00650B0B"/>
    <w:rsid w:val="006514CF"/>
    <w:rsid w:val="00654462"/>
    <w:rsid w:val="006775A0"/>
    <w:rsid w:val="00683F42"/>
    <w:rsid w:val="0069294B"/>
    <w:rsid w:val="006A2DCE"/>
    <w:rsid w:val="006A42A4"/>
    <w:rsid w:val="006A66D3"/>
    <w:rsid w:val="006D05A8"/>
    <w:rsid w:val="006D502A"/>
    <w:rsid w:val="006D59FE"/>
    <w:rsid w:val="006E791C"/>
    <w:rsid w:val="006F091D"/>
    <w:rsid w:val="006F5255"/>
    <w:rsid w:val="006F6474"/>
    <w:rsid w:val="0070567F"/>
    <w:rsid w:val="007141CA"/>
    <w:rsid w:val="00714F50"/>
    <w:rsid w:val="00717E5C"/>
    <w:rsid w:val="0072436B"/>
    <w:rsid w:val="0073373E"/>
    <w:rsid w:val="007356F6"/>
    <w:rsid w:val="00735ACF"/>
    <w:rsid w:val="007424D9"/>
    <w:rsid w:val="00742E79"/>
    <w:rsid w:val="00743C0B"/>
    <w:rsid w:val="00752A51"/>
    <w:rsid w:val="007734D2"/>
    <w:rsid w:val="007A5EA2"/>
    <w:rsid w:val="007B52DC"/>
    <w:rsid w:val="007D03F6"/>
    <w:rsid w:val="007E717B"/>
    <w:rsid w:val="007F5DBD"/>
    <w:rsid w:val="00810089"/>
    <w:rsid w:val="00827260"/>
    <w:rsid w:val="00831C26"/>
    <w:rsid w:val="00842A90"/>
    <w:rsid w:val="00854114"/>
    <w:rsid w:val="00860EE7"/>
    <w:rsid w:val="00864C15"/>
    <w:rsid w:val="00882468"/>
    <w:rsid w:val="00895C72"/>
    <w:rsid w:val="008A0B84"/>
    <w:rsid w:val="008B035B"/>
    <w:rsid w:val="008B0D19"/>
    <w:rsid w:val="008B1C9F"/>
    <w:rsid w:val="008B5118"/>
    <w:rsid w:val="008C128C"/>
    <w:rsid w:val="008D607C"/>
    <w:rsid w:val="008E7F3A"/>
    <w:rsid w:val="008F7F8F"/>
    <w:rsid w:val="00900941"/>
    <w:rsid w:val="00902CCC"/>
    <w:rsid w:val="00907D85"/>
    <w:rsid w:val="00930BA1"/>
    <w:rsid w:val="00931E3B"/>
    <w:rsid w:val="0095447A"/>
    <w:rsid w:val="00973E6C"/>
    <w:rsid w:val="00984AA1"/>
    <w:rsid w:val="00994559"/>
    <w:rsid w:val="009A7C47"/>
    <w:rsid w:val="009D28FA"/>
    <w:rsid w:val="009D587B"/>
    <w:rsid w:val="009E6678"/>
    <w:rsid w:val="009E6C2E"/>
    <w:rsid w:val="009F77AB"/>
    <w:rsid w:val="00A04155"/>
    <w:rsid w:val="00A07742"/>
    <w:rsid w:val="00A1579C"/>
    <w:rsid w:val="00A238C5"/>
    <w:rsid w:val="00A240D6"/>
    <w:rsid w:val="00A519E6"/>
    <w:rsid w:val="00A60801"/>
    <w:rsid w:val="00A6440C"/>
    <w:rsid w:val="00A65440"/>
    <w:rsid w:val="00A713FF"/>
    <w:rsid w:val="00A7554F"/>
    <w:rsid w:val="00A84D5F"/>
    <w:rsid w:val="00AA780C"/>
    <w:rsid w:val="00AB2337"/>
    <w:rsid w:val="00AD72BA"/>
    <w:rsid w:val="00AD7869"/>
    <w:rsid w:val="00AE47BB"/>
    <w:rsid w:val="00AF0791"/>
    <w:rsid w:val="00AF0E10"/>
    <w:rsid w:val="00AF2469"/>
    <w:rsid w:val="00AF5F5B"/>
    <w:rsid w:val="00B022AD"/>
    <w:rsid w:val="00B05925"/>
    <w:rsid w:val="00B10886"/>
    <w:rsid w:val="00B11611"/>
    <w:rsid w:val="00B32ED4"/>
    <w:rsid w:val="00B35238"/>
    <w:rsid w:val="00B453EF"/>
    <w:rsid w:val="00B50C7D"/>
    <w:rsid w:val="00B54C3B"/>
    <w:rsid w:val="00B6050A"/>
    <w:rsid w:val="00B60F00"/>
    <w:rsid w:val="00B61DF9"/>
    <w:rsid w:val="00B74A4D"/>
    <w:rsid w:val="00B74D42"/>
    <w:rsid w:val="00B922FC"/>
    <w:rsid w:val="00B9334C"/>
    <w:rsid w:val="00BA4507"/>
    <w:rsid w:val="00BB2B2D"/>
    <w:rsid w:val="00BD1441"/>
    <w:rsid w:val="00BD2AD2"/>
    <w:rsid w:val="00BD5919"/>
    <w:rsid w:val="00BE173E"/>
    <w:rsid w:val="00BE73D3"/>
    <w:rsid w:val="00BF1725"/>
    <w:rsid w:val="00C00F5B"/>
    <w:rsid w:val="00C27BAC"/>
    <w:rsid w:val="00C343AC"/>
    <w:rsid w:val="00C50FCB"/>
    <w:rsid w:val="00C70A03"/>
    <w:rsid w:val="00C713D3"/>
    <w:rsid w:val="00C751F2"/>
    <w:rsid w:val="00C767F7"/>
    <w:rsid w:val="00C94565"/>
    <w:rsid w:val="00CA02E7"/>
    <w:rsid w:val="00CA06E3"/>
    <w:rsid w:val="00CA56E0"/>
    <w:rsid w:val="00CB60CF"/>
    <w:rsid w:val="00CC4242"/>
    <w:rsid w:val="00CC5543"/>
    <w:rsid w:val="00CD2C7E"/>
    <w:rsid w:val="00CE030D"/>
    <w:rsid w:val="00CE32AE"/>
    <w:rsid w:val="00CF0EE6"/>
    <w:rsid w:val="00D026D3"/>
    <w:rsid w:val="00D07EEF"/>
    <w:rsid w:val="00D174DB"/>
    <w:rsid w:val="00D20C24"/>
    <w:rsid w:val="00D20C61"/>
    <w:rsid w:val="00D411E3"/>
    <w:rsid w:val="00D77F85"/>
    <w:rsid w:val="00D851BC"/>
    <w:rsid w:val="00D85DA7"/>
    <w:rsid w:val="00D87604"/>
    <w:rsid w:val="00D921DC"/>
    <w:rsid w:val="00D92D5B"/>
    <w:rsid w:val="00D96C15"/>
    <w:rsid w:val="00DA679D"/>
    <w:rsid w:val="00DB5345"/>
    <w:rsid w:val="00DC6258"/>
    <w:rsid w:val="00DD0C04"/>
    <w:rsid w:val="00DD0DD7"/>
    <w:rsid w:val="00DD1405"/>
    <w:rsid w:val="00DE1C65"/>
    <w:rsid w:val="00DF33DB"/>
    <w:rsid w:val="00E33595"/>
    <w:rsid w:val="00E4058E"/>
    <w:rsid w:val="00E45CF4"/>
    <w:rsid w:val="00E5185A"/>
    <w:rsid w:val="00E6357C"/>
    <w:rsid w:val="00E76E26"/>
    <w:rsid w:val="00E857E9"/>
    <w:rsid w:val="00E87FAB"/>
    <w:rsid w:val="00E924CF"/>
    <w:rsid w:val="00EA7F40"/>
    <w:rsid w:val="00EC44D4"/>
    <w:rsid w:val="00EC61FE"/>
    <w:rsid w:val="00EC6B8F"/>
    <w:rsid w:val="00EE23BA"/>
    <w:rsid w:val="00EF7426"/>
    <w:rsid w:val="00F13C5B"/>
    <w:rsid w:val="00F24AEF"/>
    <w:rsid w:val="00F252D9"/>
    <w:rsid w:val="00F303E7"/>
    <w:rsid w:val="00F40A04"/>
    <w:rsid w:val="00F43762"/>
    <w:rsid w:val="00F459F7"/>
    <w:rsid w:val="00F549D0"/>
    <w:rsid w:val="00F770BF"/>
    <w:rsid w:val="00F81B1A"/>
    <w:rsid w:val="00F8766B"/>
    <w:rsid w:val="00F9250E"/>
    <w:rsid w:val="00F96643"/>
    <w:rsid w:val="00F97B4A"/>
    <w:rsid w:val="00FA2A28"/>
    <w:rsid w:val="00FB1155"/>
    <w:rsid w:val="00FB5885"/>
    <w:rsid w:val="00FC2B2B"/>
    <w:rsid w:val="00FC460B"/>
    <w:rsid w:val="00FC7821"/>
    <w:rsid w:val="00FE0335"/>
    <w:rsid w:val="00FE3DA3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009A"/>
  <w15:chartTrackingRefBased/>
  <w15:docId w15:val="{7BD9E7F4-CCDB-45DE-9FB8-0861C51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821"/>
    <w:pPr>
      <w:spacing w:after="0" w:line="240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BA45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902CC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902CCC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Title">
    <w:name w:val="Title"/>
    <w:next w:val="Body"/>
    <w:link w:val="TitleChar"/>
    <w:rsid w:val="00902C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902CCC"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bdr w:val="nil"/>
      <w:lang w:val="en-US" w:eastAsia="en-GB"/>
    </w:rPr>
  </w:style>
  <w:style w:type="paragraph" w:customStyle="1" w:styleId="Body">
    <w:name w:val="Body"/>
    <w:rsid w:val="00902C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902CCC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styleId="Footer">
    <w:name w:val="footer"/>
    <w:basedOn w:val="Normal"/>
    <w:link w:val="FooterChar"/>
    <w:uiPriority w:val="99"/>
    <w:unhideWhenUsed/>
    <w:rsid w:val="00902CC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2CC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Spacing">
    <w:name w:val="No Spacing"/>
    <w:uiPriority w:val="1"/>
    <w:qFormat/>
    <w:rsid w:val="00D96C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Emphasis">
    <w:name w:val="Emphasis"/>
    <w:basedOn w:val="DefaultParagraphFont"/>
    <w:uiPriority w:val="20"/>
    <w:qFormat/>
    <w:rsid w:val="006A66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1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BC"/>
    <w:rPr>
      <w:rFonts w:ascii="Times New Roman" w:eastAsia="Times New Roman" w:hAnsi="Times New Roman" w:cs="Times New Roman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A4507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Sayaka-Shoji/12724083068605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Madaras</dc:creator>
  <cp:keywords/>
  <dc:description/>
  <cp:lastModifiedBy>Mari Kondo</cp:lastModifiedBy>
  <cp:revision>182</cp:revision>
  <cp:lastPrinted>2019-09-19T10:37:00Z</cp:lastPrinted>
  <dcterms:created xsi:type="dcterms:W3CDTF">2019-08-29T13:26:00Z</dcterms:created>
  <dcterms:modified xsi:type="dcterms:W3CDTF">2019-10-15T10:31:00Z</dcterms:modified>
</cp:coreProperties>
</file>