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F2AB" w14:textId="77777777" w:rsidR="009E5E62" w:rsidRPr="00896491" w:rsidRDefault="009E5E62" w:rsidP="006B32CF">
      <w:pPr>
        <w:ind w:right="26"/>
        <w:jc w:val="both"/>
        <w:rPr>
          <w:rFonts w:ascii="Arial" w:hAnsi="Arial" w:cs="Arial"/>
          <w:sz w:val="36"/>
          <w:szCs w:val="40"/>
        </w:rPr>
      </w:pPr>
    </w:p>
    <w:p w14:paraId="396727A0" w14:textId="75CDF3D9" w:rsidR="00C630EB" w:rsidRDefault="00C630EB" w:rsidP="006B32CF">
      <w:pPr>
        <w:ind w:right="26"/>
        <w:jc w:val="both"/>
        <w:rPr>
          <w:rFonts w:ascii="Arial" w:hAnsi="Arial" w:cs="Arial"/>
          <w:sz w:val="40"/>
          <w:szCs w:val="40"/>
        </w:rPr>
      </w:pPr>
    </w:p>
    <w:p w14:paraId="7910BDDF" w14:textId="77777777" w:rsidR="00896491" w:rsidRPr="00896491" w:rsidRDefault="00896491" w:rsidP="006B32CF">
      <w:pPr>
        <w:ind w:right="26"/>
        <w:jc w:val="both"/>
        <w:rPr>
          <w:rFonts w:ascii="Arial" w:hAnsi="Arial" w:cs="Arial"/>
          <w:sz w:val="40"/>
          <w:szCs w:val="40"/>
        </w:rPr>
      </w:pPr>
    </w:p>
    <w:p w14:paraId="55A9F823" w14:textId="4F4C33AC" w:rsidR="009E5E62" w:rsidRPr="00896491" w:rsidRDefault="009E5E62" w:rsidP="006B32CF">
      <w:pPr>
        <w:ind w:right="26"/>
        <w:jc w:val="both"/>
        <w:rPr>
          <w:rFonts w:ascii="Arial" w:hAnsi="Arial" w:cs="Arial"/>
          <w:sz w:val="40"/>
          <w:szCs w:val="40"/>
        </w:rPr>
      </w:pPr>
      <w:r w:rsidRPr="00896491">
        <w:rPr>
          <w:rFonts w:ascii="Arial" w:hAnsi="Arial" w:cs="Arial"/>
          <w:sz w:val="40"/>
          <w:szCs w:val="40"/>
        </w:rPr>
        <w:t>Jean-Efflam Bavouzet</w:t>
      </w:r>
    </w:p>
    <w:p w14:paraId="74A1271C" w14:textId="77777777" w:rsidR="009E5E62" w:rsidRPr="00896491" w:rsidRDefault="009E5E62" w:rsidP="006B32CF">
      <w:pPr>
        <w:ind w:right="26"/>
        <w:jc w:val="both"/>
        <w:rPr>
          <w:rFonts w:ascii="Arial" w:hAnsi="Arial" w:cs="Arial"/>
          <w:sz w:val="36"/>
          <w:szCs w:val="34"/>
        </w:rPr>
      </w:pPr>
      <w:bookmarkStart w:id="0" w:name="OLE_LINK1"/>
      <w:bookmarkStart w:id="1" w:name="OLE_LINK2"/>
      <w:bookmarkEnd w:id="0"/>
      <w:r w:rsidRPr="00896491">
        <w:rPr>
          <w:rFonts w:ascii="Arial" w:hAnsi="Arial" w:cs="Arial"/>
          <w:sz w:val="36"/>
          <w:szCs w:val="34"/>
        </w:rPr>
        <w:t>Piano</w:t>
      </w:r>
      <w:bookmarkEnd w:id="1"/>
    </w:p>
    <w:p w14:paraId="1D85D342" w14:textId="77777777" w:rsidR="00C630EB" w:rsidRPr="00896491" w:rsidRDefault="00C630EB" w:rsidP="00C630EB">
      <w:pPr>
        <w:jc w:val="both"/>
        <w:rPr>
          <w:rFonts w:ascii="Arial" w:hAnsi="Arial" w:cs="Arial"/>
          <w:sz w:val="20"/>
          <w:szCs w:val="20"/>
        </w:rPr>
      </w:pPr>
    </w:p>
    <w:p w14:paraId="3EE15B9B" w14:textId="77777777" w:rsidR="00C630EB" w:rsidRPr="00896491" w:rsidRDefault="00C630EB" w:rsidP="00C630EB">
      <w:pPr>
        <w:jc w:val="both"/>
        <w:rPr>
          <w:rFonts w:ascii="Arial" w:hAnsi="Arial" w:cs="Arial"/>
          <w:sz w:val="20"/>
          <w:szCs w:val="20"/>
        </w:rPr>
      </w:pPr>
    </w:p>
    <w:p w14:paraId="7008509F" w14:textId="77777777" w:rsidR="00896491" w:rsidRPr="00896491" w:rsidRDefault="00896491" w:rsidP="00896491">
      <w:pPr>
        <w:jc w:val="both"/>
        <w:rPr>
          <w:rFonts w:ascii="Calibri" w:eastAsiaTheme="minorHAnsi" w:hAnsi="Calibri"/>
          <w:sz w:val="22"/>
          <w:szCs w:val="22"/>
          <w:lang w:val="en-GB"/>
        </w:rPr>
      </w:pPr>
      <w:r w:rsidRPr="00896491">
        <w:rPr>
          <w:rFonts w:ascii="Arial" w:hAnsi="Arial" w:cs="Arial"/>
          <w:sz w:val="20"/>
          <w:szCs w:val="20"/>
        </w:rPr>
        <w:t xml:space="preserve">Award-winning pianist Jean-Efflam Bavouzet enjoys a prolific recording and international concert career. He regularly works with orchestras such as The Cleveland Orchestra, San Francisco Symphony, London Philharmonic, BBC Symphony and NHK Symphony orchestras, and collaborates with conductors including Vladimir Ashkenazy, Vladimir </w:t>
      </w:r>
      <w:proofErr w:type="spellStart"/>
      <w:r w:rsidRPr="00896491">
        <w:rPr>
          <w:rFonts w:ascii="Arial" w:hAnsi="Arial" w:cs="Arial"/>
          <w:sz w:val="20"/>
          <w:szCs w:val="20"/>
        </w:rPr>
        <w:t>Jurowski</w:t>
      </w:r>
      <w:proofErr w:type="spellEnd"/>
      <w:r w:rsidRPr="00896491">
        <w:rPr>
          <w:rFonts w:ascii="Arial" w:hAnsi="Arial" w:cs="Arial"/>
          <w:sz w:val="20"/>
          <w:szCs w:val="20"/>
        </w:rPr>
        <w:t xml:space="preserve">, </w:t>
      </w:r>
      <w:proofErr w:type="spellStart"/>
      <w:r w:rsidRPr="00896491">
        <w:rPr>
          <w:rFonts w:ascii="Arial" w:hAnsi="Arial" w:cs="Arial"/>
          <w:sz w:val="20"/>
          <w:szCs w:val="20"/>
        </w:rPr>
        <w:t>Gianandrea</w:t>
      </w:r>
      <w:proofErr w:type="spellEnd"/>
      <w:r w:rsidRPr="00896491">
        <w:rPr>
          <w:rFonts w:ascii="Arial" w:hAnsi="Arial" w:cs="Arial"/>
          <w:sz w:val="20"/>
          <w:szCs w:val="20"/>
        </w:rPr>
        <w:t xml:space="preserve"> </w:t>
      </w:r>
      <w:proofErr w:type="spellStart"/>
      <w:r w:rsidRPr="00896491">
        <w:rPr>
          <w:rFonts w:ascii="Arial" w:hAnsi="Arial" w:cs="Arial"/>
          <w:sz w:val="20"/>
          <w:szCs w:val="20"/>
        </w:rPr>
        <w:t>Noseda</w:t>
      </w:r>
      <w:proofErr w:type="spellEnd"/>
      <w:r w:rsidRPr="00896491">
        <w:rPr>
          <w:rFonts w:ascii="Arial" w:hAnsi="Arial" w:cs="Arial"/>
          <w:sz w:val="20"/>
          <w:szCs w:val="20"/>
        </w:rPr>
        <w:t xml:space="preserve">, François-Xavier Roth, Nicholas </w:t>
      </w:r>
      <w:proofErr w:type="spellStart"/>
      <w:r w:rsidRPr="00896491">
        <w:rPr>
          <w:rFonts w:ascii="Arial" w:hAnsi="Arial" w:cs="Arial"/>
          <w:sz w:val="20"/>
          <w:szCs w:val="20"/>
        </w:rPr>
        <w:t>Collon</w:t>
      </w:r>
      <w:proofErr w:type="spellEnd"/>
      <w:r w:rsidRPr="00896491">
        <w:rPr>
          <w:rFonts w:ascii="Arial" w:hAnsi="Arial" w:cs="Arial"/>
          <w:sz w:val="20"/>
          <w:szCs w:val="20"/>
        </w:rPr>
        <w:t xml:space="preserve">, </w:t>
      </w:r>
      <w:proofErr w:type="spellStart"/>
      <w:r w:rsidRPr="00896491">
        <w:rPr>
          <w:rFonts w:ascii="Arial" w:hAnsi="Arial" w:cs="Arial"/>
          <w:sz w:val="20"/>
          <w:szCs w:val="20"/>
        </w:rPr>
        <w:t>Gábor</w:t>
      </w:r>
      <w:proofErr w:type="spellEnd"/>
      <w:r w:rsidRPr="00896491">
        <w:rPr>
          <w:rFonts w:ascii="Arial" w:hAnsi="Arial" w:cs="Arial"/>
          <w:sz w:val="20"/>
          <w:szCs w:val="20"/>
        </w:rPr>
        <w:t xml:space="preserve"> </w:t>
      </w:r>
      <w:proofErr w:type="spellStart"/>
      <w:r w:rsidRPr="00896491">
        <w:rPr>
          <w:rFonts w:ascii="Arial" w:hAnsi="Arial" w:cs="Arial"/>
          <w:sz w:val="20"/>
          <w:szCs w:val="20"/>
        </w:rPr>
        <w:t>Takács</w:t>
      </w:r>
      <w:proofErr w:type="spellEnd"/>
      <w:r w:rsidRPr="00896491">
        <w:rPr>
          <w:rFonts w:ascii="Arial" w:hAnsi="Arial" w:cs="Arial"/>
          <w:sz w:val="20"/>
          <w:szCs w:val="20"/>
        </w:rPr>
        <w:t>-Nagy, Edward Gardner, and Sir Andrew Davis among others.</w:t>
      </w:r>
    </w:p>
    <w:p w14:paraId="0A09D8E1" w14:textId="77777777" w:rsidR="00896491" w:rsidRPr="00896491" w:rsidRDefault="00896491" w:rsidP="00896491">
      <w:pPr>
        <w:jc w:val="both"/>
      </w:pPr>
      <w:r w:rsidRPr="00896491">
        <w:rPr>
          <w:rFonts w:ascii="Arial" w:hAnsi="Arial" w:cs="Arial"/>
          <w:sz w:val="20"/>
          <w:szCs w:val="20"/>
        </w:rPr>
        <w:t> </w:t>
      </w:r>
    </w:p>
    <w:p w14:paraId="36D1DF9E" w14:textId="77777777" w:rsidR="00896491" w:rsidRPr="00896491" w:rsidRDefault="00896491" w:rsidP="00896491">
      <w:pPr>
        <w:jc w:val="both"/>
        <w:rPr>
          <w:rFonts w:ascii="Calibri" w:hAnsi="Calibri"/>
          <w:sz w:val="22"/>
          <w:szCs w:val="22"/>
          <w:lang w:val="en-GB"/>
        </w:rPr>
      </w:pPr>
      <w:bookmarkStart w:id="2" w:name="_Hlk15050621"/>
      <w:r w:rsidRPr="00896491">
        <w:rPr>
          <w:rFonts w:ascii="Arial" w:hAnsi="Arial" w:cs="Arial"/>
          <w:sz w:val="20"/>
          <w:szCs w:val="20"/>
        </w:rPr>
        <w:t xml:space="preserve">Highlights of </w:t>
      </w:r>
      <w:proofErr w:type="spellStart"/>
      <w:r w:rsidRPr="00896491">
        <w:rPr>
          <w:rFonts w:ascii="Arial" w:hAnsi="Arial" w:cs="Arial"/>
          <w:sz w:val="20"/>
          <w:szCs w:val="20"/>
        </w:rPr>
        <w:t>Bavouzet’s</w:t>
      </w:r>
      <w:proofErr w:type="spellEnd"/>
      <w:r w:rsidRPr="00896491">
        <w:rPr>
          <w:rFonts w:ascii="Arial" w:hAnsi="Arial" w:cs="Arial"/>
          <w:sz w:val="20"/>
          <w:szCs w:val="20"/>
        </w:rPr>
        <w:t xml:space="preserve"> 2019/20 season include the London Philharmonic Orchestra, </w:t>
      </w:r>
      <w:proofErr w:type="spellStart"/>
      <w:r w:rsidRPr="00896491">
        <w:rPr>
          <w:rFonts w:ascii="Arial" w:hAnsi="Arial" w:cs="Arial"/>
          <w:sz w:val="20"/>
          <w:szCs w:val="20"/>
        </w:rPr>
        <w:t>Orchestre</w:t>
      </w:r>
      <w:proofErr w:type="spellEnd"/>
      <w:r w:rsidRPr="00896491">
        <w:rPr>
          <w:rFonts w:ascii="Arial" w:hAnsi="Arial" w:cs="Arial"/>
          <w:sz w:val="20"/>
          <w:szCs w:val="20"/>
        </w:rPr>
        <w:t xml:space="preserve"> National de France, Budapest Festival Orchestra, a tour of the UK with the Iceland Symphony under Yan Pascal </w:t>
      </w:r>
      <w:proofErr w:type="spellStart"/>
      <w:r w:rsidRPr="00896491">
        <w:rPr>
          <w:rFonts w:ascii="Arial" w:hAnsi="Arial" w:cs="Arial"/>
          <w:sz w:val="20"/>
          <w:szCs w:val="20"/>
        </w:rPr>
        <w:t>Tortelier</w:t>
      </w:r>
      <w:proofErr w:type="spellEnd"/>
      <w:r w:rsidRPr="00896491">
        <w:rPr>
          <w:rFonts w:ascii="Arial" w:hAnsi="Arial" w:cs="Arial"/>
          <w:sz w:val="20"/>
          <w:szCs w:val="20"/>
        </w:rPr>
        <w:t xml:space="preserve"> and he performs </w:t>
      </w:r>
      <w:proofErr w:type="gramStart"/>
      <w:r w:rsidRPr="00896491">
        <w:rPr>
          <w:rFonts w:ascii="Arial" w:hAnsi="Arial" w:cs="Arial"/>
          <w:sz w:val="20"/>
          <w:szCs w:val="20"/>
        </w:rPr>
        <w:t>all of</w:t>
      </w:r>
      <w:proofErr w:type="gramEnd"/>
      <w:r w:rsidRPr="00896491">
        <w:rPr>
          <w:rFonts w:ascii="Arial" w:hAnsi="Arial" w:cs="Arial"/>
          <w:sz w:val="20"/>
          <w:szCs w:val="20"/>
        </w:rPr>
        <w:t xml:space="preserve"> the Beethoven piano concerti with the </w:t>
      </w:r>
      <w:proofErr w:type="spellStart"/>
      <w:r w:rsidRPr="00896491">
        <w:rPr>
          <w:rFonts w:ascii="Arial" w:hAnsi="Arial" w:cs="Arial"/>
          <w:sz w:val="20"/>
          <w:szCs w:val="20"/>
        </w:rPr>
        <w:t>Orchestre</w:t>
      </w:r>
      <w:proofErr w:type="spellEnd"/>
      <w:r w:rsidRPr="00896491">
        <w:rPr>
          <w:rFonts w:ascii="Arial" w:hAnsi="Arial" w:cs="Arial"/>
          <w:sz w:val="20"/>
          <w:szCs w:val="20"/>
        </w:rPr>
        <w:t xml:space="preserve"> National de Lyon. He will also return to Toronto and Seattle symphonies, Royal Scottish National Orchestra and embarks on a tour of Australia to include Sydney, Melbourne and Adelaide Symphony Orchestras. </w:t>
      </w:r>
    </w:p>
    <w:p w14:paraId="2C7C8CDD" w14:textId="77777777" w:rsidR="00896491" w:rsidRPr="00896491" w:rsidRDefault="00896491" w:rsidP="00896491">
      <w:pPr>
        <w:jc w:val="both"/>
      </w:pPr>
      <w:r w:rsidRPr="00896491">
        <w:rPr>
          <w:rFonts w:ascii="Arial" w:hAnsi="Arial" w:cs="Arial"/>
          <w:sz w:val="20"/>
          <w:szCs w:val="20"/>
        </w:rPr>
        <w:t> </w:t>
      </w:r>
    </w:p>
    <w:p w14:paraId="4134B34E" w14:textId="77777777" w:rsidR="00896491" w:rsidRPr="00896491" w:rsidRDefault="00896491" w:rsidP="00896491">
      <w:pPr>
        <w:jc w:val="both"/>
      </w:pPr>
      <w:r w:rsidRPr="00896491">
        <w:rPr>
          <w:rFonts w:ascii="Arial" w:hAnsi="Arial" w:cs="Arial"/>
          <w:sz w:val="20"/>
          <w:szCs w:val="20"/>
        </w:rPr>
        <w:t xml:space="preserve">Bavouzet will play/direct two Beethoven </w:t>
      </w:r>
      <w:proofErr w:type="spellStart"/>
      <w:r w:rsidRPr="00896491">
        <w:rPr>
          <w:rFonts w:ascii="Arial" w:hAnsi="Arial" w:cs="Arial"/>
          <w:sz w:val="20"/>
          <w:szCs w:val="20"/>
        </w:rPr>
        <w:t>programmes</w:t>
      </w:r>
      <w:proofErr w:type="spellEnd"/>
      <w:r w:rsidRPr="00896491">
        <w:rPr>
          <w:rFonts w:ascii="Arial" w:hAnsi="Arial" w:cs="Arial"/>
          <w:sz w:val="20"/>
          <w:szCs w:val="20"/>
        </w:rPr>
        <w:t xml:space="preserve"> with both the Swedish Chamber Orchestra and </w:t>
      </w:r>
      <w:proofErr w:type="spellStart"/>
      <w:r w:rsidRPr="00896491">
        <w:rPr>
          <w:rFonts w:ascii="Arial" w:hAnsi="Arial" w:cs="Arial"/>
          <w:sz w:val="20"/>
          <w:szCs w:val="20"/>
        </w:rPr>
        <w:t>Orquestra</w:t>
      </w:r>
      <w:proofErr w:type="spellEnd"/>
      <w:r w:rsidRPr="00896491">
        <w:rPr>
          <w:rFonts w:ascii="Arial" w:hAnsi="Arial" w:cs="Arial"/>
          <w:sz w:val="20"/>
          <w:szCs w:val="20"/>
        </w:rPr>
        <w:t xml:space="preserve"> </w:t>
      </w:r>
      <w:proofErr w:type="spellStart"/>
      <w:r w:rsidRPr="00896491">
        <w:rPr>
          <w:rFonts w:ascii="Arial" w:hAnsi="Arial" w:cs="Arial"/>
          <w:sz w:val="20"/>
          <w:szCs w:val="20"/>
        </w:rPr>
        <w:t>Sinfônica</w:t>
      </w:r>
      <w:proofErr w:type="spellEnd"/>
      <w:r w:rsidRPr="00896491">
        <w:rPr>
          <w:rFonts w:ascii="Arial" w:hAnsi="Arial" w:cs="Arial"/>
          <w:sz w:val="20"/>
          <w:szCs w:val="20"/>
        </w:rPr>
        <w:t xml:space="preserve"> do Estado de São Paulo.  As part of the Post Classical Ensemble’s Haydn Festival in Washington DC, Bavouzet will be presented in recital and concerto and will also give recitals at the Maestro Foundation in Santa Monica and Moscow International Performing Arts Center. </w:t>
      </w:r>
    </w:p>
    <w:p w14:paraId="1DCF99F2" w14:textId="77777777" w:rsidR="00896491" w:rsidRPr="00896491" w:rsidRDefault="00896491" w:rsidP="00896491">
      <w:pPr>
        <w:jc w:val="both"/>
      </w:pPr>
      <w:r w:rsidRPr="00896491">
        <w:rPr>
          <w:rFonts w:ascii="Arial" w:hAnsi="Arial" w:cs="Arial"/>
          <w:sz w:val="20"/>
          <w:szCs w:val="20"/>
        </w:rPr>
        <w:t> </w:t>
      </w:r>
    </w:p>
    <w:bookmarkEnd w:id="2"/>
    <w:p w14:paraId="40518DE4" w14:textId="33D0B144" w:rsidR="00896491" w:rsidRPr="00896491" w:rsidRDefault="00896491" w:rsidP="00896491">
      <w:pPr>
        <w:jc w:val="both"/>
      </w:pPr>
      <w:r w:rsidRPr="00896491">
        <w:rPr>
          <w:rFonts w:ascii="Arial" w:hAnsi="Arial" w:cs="Arial"/>
          <w:sz w:val="20"/>
          <w:szCs w:val="20"/>
        </w:rPr>
        <w:t xml:space="preserve">Recent performances include New York’s Lincoln Center with the London Philharmonic, the </w:t>
      </w:r>
      <w:proofErr w:type="spellStart"/>
      <w:r w:rsidRPr="00896491">
        <w:rPr>
          <w:rFonts w:ascii="Arial" w:hAnsi="Arial" w:cs="Arial"/>
          <w:sz w:val="20"/>
          <w:szCs w:val="20"/>
        </w:rPr>
        <w:t>Philharmonie</w:t>
      </w:r>
      <w:proofErr w:type="spellEnd"/>
      <w:r w:rsidRPr="00896491">
        <w:rPr>
          <w:rFonts w:ascii="Arial" w:hAnsi="Arial" w:cs="Arial"/>
          <w:sz w:val="20"/>
          <w:szCs w:val="20"/>
        </w:rPr>
        <w:t xml:space="preserve"> de Paris with </w:t>
      </w:r>
      <w:proofErr w:type="spellStart"/>
      <w:r w:rsidRPr="00896491">
        <w:rPr>
          <w:rFonts w:ascii="Arial" w:hAnsi="Arial" w:cs="Arial"/>
          <w:sz w:val="20"/>
          <w:szCs w:val="20"/>
        </w:rPr>
        <w:t>Orchestre</w:t>
      </w:r>
      <w:proofErr w:type="spellEnd"/>
      <w:r w:rsidRPr="00896491">
        <w:rPr>
          <w:rFonts w:ascii="Arial" w:hAnsi="Arial" w:cs="Arial"/>
          <w:sz w:val="20"/>
          <w:szCs w:val="20"/>
        </w:rPr>
        <w:t xml:space="preserve"> </w:t>
      </w:r>
      <w:proofErr w:type="spellStart"/>
      <w:r w:rsidRPr="00896491">
        <w:rPr>
          <w:rFonts w:ascii="Arial" w:hAnsi="Arial" w:cs="Arial"/>
          <w:sz w:val="20"/>
          <w:szCs w:val="20"/>
        </w:rPr>
        <w:t>Philharmonique</w:t>
      </w:r>
      <w:proofErr w:type="spellEnd"/>
      <w:r w:rsidRPr="00896491">
        <w:rPr>
          <w:rFonts w:ascii="Arial" w:hAnsi="Arial" w:cs="Arial"/>
          <w:sz w:val="20"/>
          <w:szCs w:val="20"/>
        </w:rPr>
        <w:t xml:space="preserve"> de Monte-Carlo, BBC Proms with the BBC Philharmonic Orchestra and Nicholas </w:t>
      </w:r>
      <w:proofErr w:type="spellStart"/>
      <w:r w:rsidRPr="00896491">
        <w:rPr>
          <w:rFonts w:ascii="Arial" w:hAnsi="Arial" w:cs="Arial"/>
          <w:sz w:val="20"/>
          <w:szCs w:val="20"/>
        </w:rPr>
        <w:t>Collon</w:t>
      </w:r>
      <w:proofErr w:type="spellEnd"/>
      <w:r w:rsidRPr="00896491">
        <w:rPr>
          <w:rFonts w:ascii="Arial" w:hAnsi="Arial" w:cs="Arial"/>
          <w:sz w:val="20"/>
          <w:szCs w:val="20"/>
        </w:rPr>
        <w:t xml:space="preserve">, and Les </w:t>
      </w:r>
      <w:proofErr w:type="spellStart"/>
      <w:r w:rsidRPr="00896491">
        <w:rPr>
          <w:rFonts w:ascii="Arial" w:hAnsi="Arial" w:cs="Arial"/>
          <w:sz w:val="20"/>
          <w:szCs w:val="20"/>
        </w:rPr>
        <w:t>Siécles</w:t>
      </w:r>
      <w:proofErr w:type="spellEnd"/>
      <w:r w:rsidRPr="00896491">
        <w:rPr>
          <w:rFonts w:ascii="Arial" w:hAnsi="Arial" w:cs="Arial"/>
          <w:sz w:val="20"/>
          <w:szCs w:val="20"/>
        </w:rPr>
        <w:t xml:space="preserve"> and François-Xavier Roth. In summer 2019 he appeared at the </w:t>
      </w:r>
      <w:proofErr w:type="spellStart"/>
      <w:r w:rsidRPr="00896491">
        <w:rPr>
          <w:rFonts w:ascii="Arial" w:hAnsi="Arial" w:cs="Arial"/>
          <w:sz w:val="20"/>
          <w:szCs w:val="20"/>
        </w:rPr>
        <w:t>Verbier</w:t>
      </w:r>
      <w:proofErr w:type="spellEnd"/>
      <w:r w:rsidRPr="00896491">
        <w:rPr>
          <w:rFonts w:ascii="Arial" w:hAnsi="Arial" w:cs="Arial"/>
          <w:sz w:val="20"/>
          <w:szCs w:val="20"/>
        </w:rPr>
        <w:t xml:space="preserve"> festival, collaborating with artist</w:t>
      </w:r>
      <w:r>
        <w:rPr>
          <w:rFonts w:ascii="Arial" w:hAnsi="Arial" w:cs="Arial"/>
          <w:sz w:val="20"/>
          <w:szCs w:val="20"/>
        </w:rPr>
        <w:t>s</w:t>
      </w:r>
      <w:r w:rsidRPr="00896491">
        <w:rPr>
          <w:rFonts w:ascii="Arial" w:hAnsi="Arial" w:cs="Arial"/>
          <w:sz w:val="20"/>
          <w:szCs w:val="20"/>
        </w:rPr>
        <w:t xml:space="preserve"> such as Daniel Hope and Thomas Hampson, and the Ravello festival where he play/directed the </w:t>
      </w:r>
      <w:r w:rsidR="00745F32" w:rsidRPr="00745F32">
        <w:rPr>
          <w:rFonts w:ascii="Arial" w:hAnsi="Arial" w:cs="Arial"/>
          <w:sz w:val="20"/>
          <w:szCs w:val="20"/>
        </w:rPr>
        <w:t>Cherubini Orchestra</w:t>
      </w:r>
      <w:r w:rsidRPr="00896491">
        <w:rPr>
          <w:rFonts w:ascii="Arial" w:hAnsi="Arial" w:cs="Arial"/>
          <w:sz w:val="20"/>
          <w:szCs w:val="20"/>
        </w:rPr>
        <w:t xml:space="preserve">. </w:t>
      </w:r>
    </w:p>
    <w:p w14:paraId="13BD276B" w14:textId="77777777" w:rsidR="00896491" w:rsidRPr="00896491" w:rsidRDefault="00896491" w:rsidP="00896491">
      <w:pPr>
        <w:jc w:val="both"/>
      </w:pPr>
      <w:r w:rsidRPr="00896491">
        <w:rPr>
          <w:rFonts w:ascii="Arial" w:hAnsi="Arial" w:cs="Arial"/>
          <w:sz w:val="20"/>
          <w:szCs w:val="20"/>
        </w:rPr>
        <w:t> </w:t>
      </w:r>
    </w:p>
    <w:p w14:paraId="5A9DE134" w14:textId="77777777" w:rsidR="00896491" w:rsidRPr="00896491" w:rsidRDefault="00896491" w:rsidP="00896491">
      <w:pPr>
        <w:jc w:val="both"/>
      </w:pPr>
      <w:r w:rsidRPr="00896491">
        <w:rPr>
          <w:rFonts w:ascii="Arial" w:hAnsi="Arial" w:cs="Arial"/>
          <w:sz w:val="20"/>
          <w:szCs w:val="20"/>
        </w:rPr>
        <w:t xml:space="preserve">Bavouzet records exclusively for Chandos and his recording of Grieg’s Piano Concerto with Bergen Philharmonic under Edward Gardner was nominated for a Gramophone Award. Ongoing cycles include a </w:t>
      </w:r>
      <w:proofErr w:type="gramStart"/>
      <w:r w:rsidRPr="00896491">
        <w:rPr>
          <w:rFonts w:ascii="Arial" w:hAnsi="Arial" w:cs="Arial"/>
          <w:sz w:val="20"/>
          <w:szCs w:val="20"/>
        </w:rPr>
        <w:t>five year</w:t>
      </w:r>
      <w:proofErr w:type="gramEnd"/>
      <w:r w:rsidRPr="00896491">
        <w:rPr>
          <w:rFonts w:ascii="Arial" w:hAnsi="Arial" w:cs="Arial"/>
          <w:sz w:val="20"/>
          <w:szCs w:val="20"/>
        </w:rPr>
        <w:t xml:space="preserve"> project to perform and record the complete Mozart Piano Concertos with the Manchester Camerata and </w:t>
      </w:r>
      <w:proofErr w:type="spellStart"/>
      <w:r w:rsidRPr="00896491">
        <w:rPr>
          <w:rFonts w:ascii="Arial" w:hAnsi="Arial" w:cs="Arial"/>
          <w:sz w:val="20"/>
          <w:szCs w:val="20"/>
        </w:rPr>
        <w:t>Gábor</w:t>
      </w:r>
      <w:proofErr w:type="spellEnd"/>
      <w:r w:rsidRPr="00896491">
        <w:rPr>
          <w:rFonts w:ascii="Arial" w:hAnsi="Arial" w:cs="Arial"/>
          <w:sz w:val="20"/>
          <w:szCs w:val="20"/>
        </w:rPr>
        <w:t xml:space="preserve"> </w:t>
      </w:r>
      <w:proofErr w:type="spellStart"/>
      <w:r w:rsidRPr="00896491">
        <w:rPr>
          <w:rFonts w:ascii="Arial" w:hAnsi="Arial" w:cs="Arial"/>
          <w:sz w:val="20"/>
          <w:szCs w:val="20"/>
        </w:rPr>
        <w:t>Takács</w:t>
      </w:r>
      <w:proofErr w:type="spellEnd"/>
      <w:r w:rsidRPr="00896491">
        <w:rPr>
          <w:rFonts w:ascii="Arial" w:hAnsi="Arial" w:cs="Arial"/>
          <w:sz w:val="20"/>
          <w:szCs w:val="20"/>
        </w:rPr>
        <w:t xml:space="preserve">-Nagy as well as the complete Haydn Piano Sonatas. His complete Prokofiev Piano Concertos with BBC Philharmonic and </w:t>
      </w:r>
      <w:proofErr w:type="spellStart"/>
      <w:r w:rsidRPr="00896491">
        <w:rPr>
          <w:rFonts w:ascii="Arial" w:hAnsi="Arial" w:cs="Arial"/>
          <w:sz w:val="20"/>
          <w:szCs w:val="20"/>
        </w:rPr>
        <w:t>Gian</w:t>
      </w:r>
      <w:bookmarkStart w:id="3" w:name="_GoBack"/>
      <w:bookmarkEnd w:id="3"/>
      <w:r w:rsidRPr="00896491">
        <w:rPr>
          <w:rFonts w:ascii="Arial" w:hAnsi="Arial" w:cs="Arial"/>
          <w:sz w:val="20"/>
          <w:szCs w:val="20"/>
        </w:rPr>
        <w:t>andrea</w:t>
      </w:r>
      <w:proofErr w:type="spellEnd"/>
      <w:r w:rsidRPr="00896491">
        <w:rPr>
          <w:rFonts w:ascii="Arial" w:hAnsi="Arial" w:cs="Arial"/>
          <w:sz w:val="20"/>
          <w:szCs w:val="20"/>
        </w:rPr>
        <w:t xml:space="preserve"> </w:t>
      </w:r>
      <w:proofErr w:type="spellStart"/>
      <w:r w:rsidRPr="00896491">
        <w:rPr>
          <w:rFonts w:ascii="Arial" w:hAnsi="Arial" w:cs="Arial"/>
          <w:sz w:val="20"/>
          <w:szCs w:val="20"/>
        </w:rPr>
        <w:t>Noseda</w:t>
      </w:r>
      <w:proofErr w:type="spellEnd"/>
      <w:r w:rsidRPr="00896491">
        <w:rPr>
          <w:rFonts w:ascii="Arial" w:hAnsi="Arial" w:cs="Arial"/>
          <w:sz w:val="20"/>
          <w:szCs w:val="20"/>
        </w:rPr>
        <w:t xml:space="preserve"> won the Concerto category of the 2014 Gramophone</w:t>
      </w:r>
      <w:r w:rsidRPr="00896491">
        <w:rPr>
          <w:rFonts w:ascii="Arial" w:hAnsi="Arial" w:cs="Arial"/>
          <w:i/>
          <w:iCs/>
          <w:sz w:val="20"/>
          <w:szCs w:val="20"/>
        </w:rPr>
        <w:t xml:space="preserve"> </w:t>
      </w:r>
      <w:r w:rsidRPr="00896491">
        <w:rPr>
          <w:rFonts w:ascii="Arial" w:hAnsi="Arial" w:cs="Arial"/>
          <w:sz w:val="20"/>
          <w:szCs w:val="20"/>
        </w:rPr>
        <w:t xml:space="preserve">Awards. </w:t>
      </w:r>
    </w:p>
    <w:p w14:paraId="75D55D9B" w14:textId="77777777" w:rsidR="00896491" w:rsidRPr="00896491" w:rsidRDefault="00896491" w:rsidP="00896491">
      <w:pPr>
        <w:jc w:val="both"/>
      </w:pPr>
      <w:r w:rsidRPr="00896491">
        <w:rPr>
          <w:rFonts w:ascii="Arial" w:hAnsi="Arial" w:cs="Arial"/>
          <w:sz w:val="20"/>
          <w:szCs w:val="20"/>
        </w:rPr>
        <w:t> </w:t>
      </w:r>
    </w:p>
    <w:p w14:paraId="1574FBB9" w14:textId="77777777" w:rsidR="00896491" w:rsidRPr="00896491" w:rsidRDefault="00896491" w:rsidP="00896491">
      <w:pPr>
        <w:jc w:val="both"/>
      </w:pPr>
      <w:r w:rsidRPr="00896491">
        <w:rPr>
          <w:rFonts w:ascii="Arial" w:hAnsi="Arial" w:cs="Arial"/>
          <w:sz w:val="20"/>
          <w:szCs w:val="20"/>
        </w:rPr>
        <w:t xml:space="preserve">Other recordings include </w:t>
      </w:r>
      <w:proofErr w:type="spellStart"/>
      <w:r w:rsidRPr="00896491">
        <w:rPr>
          <w:rFonts w:ascii="Arial" w:hAnsi="Arial" w:cs="Arial"/>
          <w:sz w:val="20"/>
          <w:szCs w:val="20"/>
        </w:rPr>
        <w:t>Bartók’s</w:t>
      </w:r>
      <w:proofErr w:type="spellEnd"/>
      <w:r w:rsidRPr="00896491">
        <w:rPr>
          <w:rFonts w:ascii="Arial" w:hAnsi="Arial" w:cs="Arial"/>
          <w:sz w:val="20"/>
          <w:szCs w:val="20"/>
        </w:rPr>
        <w:t xml:space="preserve"> Piano Concerto’s with the BBC Philharmonic and </w:t>
      </w:r>
      <w:proofErr w:type="spellStart"/>
      <w:r w:rsidRPr="00896491">
        <w:rPr>
          <w:rFonts w:ascii="Arial" w:hAnsi="Arial" w:cs="Arial"/>
          <w:sz w:val="20"/>
          <w:szCs w:val="20"/>
        </w:rPr>
        <w:t>Noseda</w:t>
      </w:r>
      <w:proofErr w:type="spellEnd"/>
      <w:r w:rsidRPr="00896491">
        <w:rPr>
          <w:rFonts w:ascii="Arial" w:hAnsi="Arial" w:cs="Arial"/>
          <w:sz w:val="20"/>
          <w:szCs w:val="20"/>
        </w:rPr>
        <w:t xml:space="preserve">, and Stravinsky’s Complete Works for Piano and Orchestra with </w:t>
      </w:r>
      <w:proofErr w:type="spellStart"/>
      <w:r w:rsidRPr="00896491">
        <w:rPr>
          <w:rFonts w:ascii="Arial" w:hAnsi="Arial" w:cs="Arial"/>
          <w:sz w:val="20"/>
          <w:szCs w:val="20"/>
        </w:rPr>
        <w:t>Orquestra</w:t>
      </w:r>
      <w:proofErr w:type="spellEnd"/>
      <w:r w:rsidRPr="00896491">
        <w:rPr>
          <w:rFonts w:ascii="Arial" w:hAnsi="Arial" w:cs="Arial"/>
          <w:sz w:val="20"/>
          <w:szCs w:val="20"/>
        </w:rPr>
        <w:t xml:space="preserve"> </w:t>
      </w:r>
      <w:proofErr w:type="spellStart"/>
      <w:r w:rsidRPr="00896491">
        <w:rPr>
          <w:rFonts w:ascii="Arial" w:hAnsi="Arial" w:cs="Arial"/>
          <w:sz w:val="20"/>
          <w:szCs w:val="20"/>
        </w:rPr>
        <w:t>Sinfônica</w:t>
      </w:r>
      <w:proofErr w:type="spellEnd"/>
      <w:r w:rsidRPr="00896491">
        <w:rPr>
          <w:rFonts w:ascii="Arial" w:hAnsi="Arial" w:cs="Arial"/>
          <w:sz w:val="20"/>
          <w:szCs w:val="20"/>
        </w:rPr>
        <w:t xml:space="preserve"> do Estado de São Paulo under Yan-Pascal </w:t>
      </w:r>
      <w:proofErr w:type="spellStart"/>
      <w:r w:rsidRPr="00896491">
        <w:rPr>
          <w:rFonts w:ascii="Arial" w:hAnsi="Arial" w:cs="Arial"/>
          <w:sz w:val="20"/>
          <w:szCs w:val="20"/>
        </w:rPr>
        <w:t>Tortelier</w:t>
      </w:r>
      <w:proofErr w:type="spellEnd"/>
      <w:r w:rsidRPr="00896491">
        <w:rPr>
          <w:rFonts w:ascii="Arial" w:hAnsi="Arial" w:cs="Arial"/>
          <w:sz w:val="20"/>
          <w:szCs w:val="20"/>
        </w:rPr>
        <w:t xml:space="preserve">. </w:t>
      </w:r>
      <w:proofErr w:type="gramStart"/>
      <w:r w:rsidRPr="00896491">
        <w:rPr>
          <w:rFonts w:ascii="Arial" w:hAnsi="Arial" w:cs="Arial"/>
          <w:sz w:val="20"/>
          <w:szCs w:val="20"/>
        </w:rPr>
        <w:t>Also</w:t>
      </w:r>
      <w:proofErr w:type="gramEnd"/>
      <w:r w:rsidRPr="00896491">
        <w:rPr>
          <w:rFonts w:ascii="Arial" w:hAnsi="Arial" w:cs="Arial"/>
          <w:sz w:val="20"/>
          <w:szCs w:val="20"/>
        </w:rPr>
        <w:t xml:space="preserve"> with </w:t>
      </w:r>
      <w:proofErr w:type="spellStart"/>
      <w:r w:rsidRPr="00896491">
        <w:rPr>
          <w:rFonts w:ascii="Arial" w:hAnsi="Arial" w:cs="Arial"/>
          <w:sz w:val="20"/>
          <w:szCs w:val="20"/>
        </w:rPr>
        <w:t>Tortelier</w:t>
      </w:r>
      <w:proofErr w:type="spellEnd"/>
      <w:r w:rsidRPr="00896491">
        <w:rPr>
          <w:rFonts w:ascii="Arial" w:hAnsi="Arial" w:cs="Arial"/>
          <w:sz w:val="20"/>
          <w:szCs w:val="20"/>
        </w:rPr>
        <w:t xml:space="preserve">, </w:t>
      </w:r>
      <w:proofErr w:type="spellStart"/>
      <w:r w:rsidRPr="00896491">
        <w:rPr>
          <w:rFonts w:ascii="Arial" w:hAnsi="Arial" w:cs="Arial"/>
          <w:sz w:val="20"/>
          <w:szCs w:val="20"/>
        </w:rPr>
        <w:t>Bavouzet’s</w:t>
      </w:r>
      <w:proofErr w:type="spellEnd"/>
      <w:r w:rsidRPr="00896491">
        <w:rPr>
          <w:rFonts w:ascii="Arial" w:hAnsi="Arial" w:cs="Arial"/>
          <w:sz w:val="20"/>
          <w:szCs w:val="20"/>
        </w:rPr>
        <w:t xml:space="preserve"> recording of the Ravel Piano concertos with the BBC Symphony Orchestra won both a Gramophone and BBC magazine award. </w:t>
      </w:r>
      <w:proofErr w:type="spellStart"/>
      <w:r w:rsidRPr="00896491">
        <w:rPr>
          <w:rFonts w:ascii="Arial" w:hAnsi="Arial" w:cs="Arial"/>
          <w:sz w:val="20"/>
          <w:szCs w:val="20"/>
        </w:rPr>
        <w:t>Bavouzet’s</w:t>
      </w:r>
      <w:proofErr w:type="spellEnd"/>
      <w:r w:rsidRPr="00896491">
        <w:rPr>
          <w:rFonts w:ascii="Arial" w:hAnsi="Arial" w:cs="Arial"/>
          <w:sz w:val="20"/>
          <w:szCs w:val="20"/>
        </w:rPr>
        <w:t xml:space="preserve"> recordings have garnered other Gramophone Awards and BBC Music Magazine Awards, a Diapason d’Or and Choc de </w:t>
      </w:r>
      <w:proofErr w:type="spellStart"/>
      <w:r w:rsidRPr="00896491">
        <w:rPr>
          <w:rFonts w:ascii="Arial" w:hAnsi="Arial" w:cs="Arial"/>
          <w:sz w:val="20"/>
          <w:szCs w:val="20"/>
        </w:rPr>
        <w:t>l’année</w:t>
      </w:r>
      <w:proofErr w:type="spellEnd"/>
      <w:r w:rsidRPr="00896491">
        <w:rPr>
          <w:rFonts w:ascii="Arial" w:hAnsi="Arial" w:cs="Arial"/>
          <w:sz w:val="20"/>
          <w:szCs w:val="20"/>
        </w:rPr>
        <w:t xml:space="preserve">. </w:t>
      </w:r>
    </w:p>
    <w:p w14:paraId="43E997C9" w14:textId="77777777" w:rsidR="00896491" w:rsidRPr="00896491" w:rsidRDefault="00896491" w:rsidP="00896491">
      <w:pPr>
        <w:jc w:val="both"/>
      </w:pPr>
      <w:r w:rsidRPr="00896491">
        <w:rPr>
          <w:rFonts w:ascii="Arial" w:hAnsi="Arial" w:cs="Arial"/>
          <w:sz w:val="20"/>
          <w:szCs w:val="20"/>
        </w:rPr>
        <w:t> </w:t>
      </w:r>
    </w:p>
    <w:p w14:paraId="7370E0F8" w14:textId="77777777" w:rsidR="00896491" w:rsidRPr="00896491" w:rsidRDefault="00896491" w:rsidP="00896491">
      <w:pPr>
        <w:jc w:val="both"/>
      </w:pPr>
      <w:r w:rsidRPr="00896491">
        <w:rPr>
          <w:rFonts w:ascii="Arial" w:hAnsi="Arial" w:cs="Arial"/>
          <w:sz w:val="20"/>
          <w:szCs w:val="20"/>
        </w:rPr>
        <w:t xml:space="preserve">Bavouzet has worked closely with Pierre Boulez, </w:t>
      </w:r>
      <w:proofErr w:type="spellStart"/>
      <w:r w:rsidRPr="00896491">
        <w:rPr>
          <w:rFonts w:ascii="Arial" w:hAnsi="Arial" w:cs="Arial"/>
          <w:sz w:val="20"/>
          <w:szCs w:val="20"/>
        </w:rPr>
        <w:t>Karlheinz</w:t>
      </w:r>
      <w:proofErr w:type="spellEnd"/>
      <w:r w:rsidRPr="00896491">
        <w:rPr>
          <w:rFonts w:ascii="Arial" w:hAnsi="Arial" w:cs="Arial"/>
          <w:sz w:val="20"/>
          <w:szCs w:val="20"/>
        </w:rPr>
        <w:t xml:space="preserve"> Stockhausen, </w:t>
      </w:r>
      <w:proofErr w:type="spellStart"/>
      <w:r w:rsidRPr="00896491">
        <w:rPr>
          <w:rFonts w:ascii="Arial" w:hAnsi="Arial" w:cs="Arial"/>
          <w:sz w:val="20"/>
          <w:szCs w:val="20"/>
        </w:rPr>
        <w:t>György</w:t>
      </w:r>
      <w:proofErr w:type="spellEnd"/>
      <w:r w:rsidRPr="00896491">
        <w:rPr>
          <w:rFonts w:ascii="Arial" w:hAnsi="Arial" w:cs="Arial"/>
          <w:sz w:val="20"/>
          <w:szCs w:val="20"/>
        </w:rPr>
        <w:t xml:space="preserve"> </w:t>
      </w:r>
      <w:proofErr w:type="spellStart"/>
      <w:r w:rsidRPr="00896491">
        <w:rPr>
          <w:rFonts w:ascii="Arial" w:hAnsi="Arial" w:cs="Arial"/>
          <w:sz w:val="20"/>
          <w:szCs w:val="20"/>
        </w:rPr>
        <w:t>Kurtág</w:t>
      </w:r>
      <w:proofErr w:type="spellEnd"/>
      <w:r w:rsidRPr="00896491">
        <w:rPr>
          <w:rFonts w:ascii="Arial" w:hAnsi="Arial" w:cs="Arial"/>
          <w:sz w:val="20"/>
          <w:szCs w:val="20"/>
        </w:rPr>
        <w:t xml:space="preserve">, Maurice </w:t>
      </w:r>
      <w:proofErr w:type="spellStart"/>
      <w:r w:rsidRPr="00896491">
        <w:rPr>
          <w:rFonts w:ascii="Arial" w:hAnsi="Arial" w:cs="Arial"/>
          <w:sz w:val="20"/>
          <w:szCs w:val="20"/>
        </w:rPr>
        <w:t>Ohana</w:t>
      </w:r>
      <w:proofErr w:type="spellEnd"/>
      <w:r w:rsidRPr="00896491">
        <w:rPr>
          <w:rFonts w:ascii="Arial" w:hAnsi="Arial" w:cs="Arial"/>
          <w:sz w:val="20"/>
          <w:szCs w:val="20"/>
        </w:rPr>
        <w:t xml:space="preserve"> and Bruno </w:t>
      </w:r>
      <w:proofErr w:type="spellStart"/>
      <w:r w:rsidRPr="00896491">
        <w:rPr>
          <w:rFonts w:ascii="Arial" w:hAnsi="Arial" w:cs="Arial"/>
          <w:sz w:val="20"/>
          <w:szCs w:val="20"/>
        </w:rPr>
        <w:t>Mantovani</w:t>
      </w:r>
      <w:proofErr w:type="spellEnd"/>
      <w:r w:rsidRPr="00896491">
        <w:rPr>
          <w:rFonts w:ascii="Arial" w:hAnsi="Arial" w:cs="Arial"/>
          <w:sz w:val="20"/>
          <w:szCs w:val="20"/>
        </w:rPr>
        <w:t xml:space="preserve"> and is also a champion of lesser-known French music, notably that of Gabriel </w:t>
      </w:r>
      <w:proofErr w:type="spellStart"/>
      <w:r w:rsidRPr="00896491">
        <w:rPr>
          <w:rFonts w:ascii="Arial" w:hAnsi="Arial" w:cs="Arial"/>
          <w:sz w:val="20"/>
          <w:szCs w:val="20"/>
        </w:rPr>
        <w:t>Pierné</w:t>
      </w:r>
      <w:proofErr w:type="spellEnd"/>
      <w:r w:rsidRPr="00896491">
        <w:rPr>
          <w:rFonts w:ascii="Arial" w:hAnsi="Arial" w:cs="Arial"/>
          <w:sz w:val="20"/>
          <w:szCs w:val="20"/>
        </w:rPr>
        <w:t xml:space="preserve"> and </w:t>
      </w:r>
      <w:proofErr w:type="spellStart"/>
      <w:r w:rsidRPr="00896491">
        <w:rPr>
          <w:rFonts w:ascii="Arial" w:hAnsi="Arial" w:cs="Arial"/>
          <w:sz w:val="20"/>
          <w:szCs w:val="20"/>
        </w:rPr>
        <w:t>Albéric</w:t>
      </w:r>
      <w:proofErr w:type="spellEnd"/>
      <w:r w:rsidRPr="00896491">
        <w:rPr>
          <w:rFonts w:ascii="Arial" w:hAnsi="Arial" w:cs="Arial"/>
          <w:sz w:val="20"/>
          <w:szCs w:val="20"/>
        </w:rPr>
        <w:t xml:space="preserve"> </w:t>
      </w:r>
      <w:proofErr w:type="spellStart"/>
      <w:r w:rsidRPr="00896491">
        <w:rPr>
          <w:rFonts w:ascii="Arial" w:hAnsi="Arial" w:cs="Arial"/>
          <w:sz w:val="20"/>
          <w:szCs w:val="20"/>
        </w:rPr>
        <w:t>Magnard</w:t>
      </w:r>
      <w:proofErr w:type="spellEnd"/>
      <w:r w:rsidRPr="00896491">
        <w:rPr>
          <w:rFonts w:ascii="Arial" w:hAnsi="Arial" w:cs="Arial"/>
          <w:sz w:val="20"/>
          <w:szCs w:val="20"/>
        </w:rPr>
        <w:t>. He is the International Chair in Piano at the Royal Northern College of Music. In 2012 he was ICMA Artist of the Year and in 2008, he was awarded Beijing’s first ever Elite Prize for his Beethoven complete sonata series.</w:t>
      </w:r>
    </w:p>
    <w:p w14:paraId="42A80D74" w14:textId="3CA98DDB" w:rsidR="00FF3923" w:rsidRPr="00896491" w:rsidRDefault="00FF3923" w:rsidP="006B32CF">
      <w:pPr>
        <w:jc w:val="both"/>
        <w:rPr>
          <w:rFonts w:ascii="Arial" w:hAnsi="Arial" w:cs="Arial"/>
          <w:sz w:val="20"/>
          <w:szCs w:val="20"/>
        </w:rPr>
      </w:pPr>
    </w:p>
    <w:p w14:paraId="4418EEFC" w14:textId="77777777" w:rsidR="00FF3923" w:rsidRPr="00896491" w:rsidRDefault="00FF3923" w:rsidP="006B32CF">
      <w:pPr>
        <w:jc w:val="both"/>
        <w:rPr>
          <w:rFonts w:ascii="Calibri" w:hAnsi="Calibri" w:cs="Calibri"/>
          <w:sz w:val="22"/>
          <w:szCs w:val="22"/>
        </w:rPr>
      </w:pPr>
    </w:p>
    <w:p w14:paraId="014201ED" w14:textId="094C0BEC" w:rsidR="009E5E62" w:rsidRPr="00896491" w:rsidRDefault="00FF3923" w:rsidP="006B32CF">
      <w:pPr>
        <w:jc w:val="both"/>
        <w:rPr>
          <w:rFonts w:ascii="Arial" w:hAnsi="Arial" w:cs="Arial"/>
          <w:sz w:val="20"/>
          <w:szCs w:val="20"/>
        </w:rPr>
      </w:pPr>
      <w:r w:rsidRPr="00896491">
        <w:rPr>
          <w:rFonts w:ascii="Arial" w:hAnsi="Arial" w:cs="Arial"/>
          <w:sz w:val="20"/>
          <w:szCs w:val="20"/>
        </w:rPr>
        <w:t xml:space="preserve">For more information please visit </w:t>
      </w:r>
      <w:hyperlink r:id="rId6" w:history="1">
        <w:r w:rsidRPr="00896491">
          <w:rPr>
            <w:rStyle w:val="Hyperlink"/>
            <w:rFonts w:ascii="Arial" w:hAnsi="Arial" w:cs="Arial"/>
            <w:color w:val="auto"/>
            <w:sz w:val="20"/>
            <w:szCs w:val="20"/>
          </w:rPr>
          <w:t>www.bavouzet.com</w:t>
        </w:r>
      </w:hyperlink>
      <w:r w:rsidRPr="00896491">
        <w:rPr>
          <w:rFonts w:ascii="Arial" w:hAnsi="Arial" w:cs="Arial"/>
          <w:sz w:val="20"/>
          <w:szCs w:val="20"/>
        </w:rPr>
        <w:t xml:space="preserve"> </w:t>
      </w:r>
    </w:p>
    <w:sectPr w:rsidR="009E5E62" w:rsidRPr="0089649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4DCEE" w14:textId="77777777" w:rsidR="009E5E62" w:rsidRDefault="009E5E62" w:rsidP="009E5E62">
      <w:r>
        <w:separator/>
      </w:r>
    </w:p>
  </w:endnote>
  <w:endnote w:type="continuationSeparator" w:id="0">
    <w:p w14:paraId="1304B280" w14:textId="77777777" w:rsidR="009E5E62" w:rsidRDefault="009E5E62" w:rsidP="009E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9E3F" w14:textId="589625D2" w:rsidR="009E5E62" w:rsidRPr="004512EC" w:rsidRDefault="009E5E62" w:rsidP="00C630EB">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w:t>
    </w:r>
    <w:r w:rsidR="009B5E3A">
      <w:rPr>
        <w:rFonts w:ascii="Arial" w:hAnsi="Arial" w:cs="Arial"/>
        <w:sz w:val="20"/>
        <w:szCs w:val="20"/>
      </w:rPr>
      <w:t>19/20</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58DDC794" w14:textId="77777777" w:rsidR="009E5E62" w:rsidRDefault="009E5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09F83" w14:textId="77777777" w:rsidR="009E5E62" w:rsidRDefault="009E5E62" w:rsidP="009E5E62">
      <w:r>
        <w:separator/>
      </w:r>
    </w:p>
  </w:footnote>
  <w:footnote w:type="continuationSeparator" w:id="0">
    <w:p w14:paraId="6B9F2ACA" w14:textId="77777777" w:rsidR="009E5E62" w:rsidRDefault="009E5E62" w:rsidP="009E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FA5B" w14:textId="77777777" w:rsidR="009E5E62" w:rsidRDefault="009E5E62">
    <w:pPr>
      <w:pStyle w:val="Header"/>
    </w:pPr>
    <w:r>
      <w:rPr>
        <w:noProof/>
        <w:lang w:val="en-GB" w:eastAsia="en-GB"/>
      </w:rPr>
      <w:drawing>
        <wp:anchor distT="0" distB="0" distL="114300" distR="114300" simplePos="0" relativeHeight="251658240" behindDoc="0" locked="0" layoutInCell="1" allowOverlap="1" wp14:anchorId="13CC8D14" wp14:editId="294D0418">
          <wp:simplePos x="0" y="0"/>
          <wp:positionH relativeFrom="margin">
            <wp:align>center</wp:align>
          </wp:positionH>
          <wp:positionV relativeFrom="paragraph">
            <wp:posOffset>26670</wp:posOffset>
          </wp:positionV>
          <wp:extent cx="1932305" cy="72390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62"/>
    <w:rsid w:val="00052CFC"/>
    <w:rsid w:val="000A7EF0"/>
    <w:rsid w:val="000D14BA"/>
    <w:rsid w:val="00101342"/>
    <w:rsid w:val="001F1FF4"/>
    <w:rsid w:val="002C7136"/>
    <w:rsid w:val="002D70EC"/>
    <w:rsid w:val="00365486"/>
    <w:rsid w:val="00372C60"/>
    <w:rsid w:val="004A75A4"/>
    <w:rsid w:val="00516797"/>
    <w:rsid w:val="00663967"/>
    <w:rsid w:val="00675CED"/>
    <w:rsid w:val="006B32CF"/>
    <w:rsid w:val="00745F32"/>
    <w:rsid w:val="008435D4"/>
    <w:rsid w:val="00871DF4"/>
    <w:rsid w:val="00884338"/>
    <w:rsid w:val="00896491"/>
    <w:rsid w:val="00986439"/>
    <w:rsid w:val="009B5E3A"/>
    <w:rsid w:val="009E5E62"/>
    <w:rsid w:val="00A01679"/>
    <w:rsid w:val="00B14221"/>
    <w:rsid w:val="00C630EB"/>
    <w:rsid w:val="00DA55CC"/>
    <w:rsid w:val="00E47852"/>
    <w:rsid w:val="00EC1271"/>
    <w:rsid w:val="00FF0AC7"/>
    <w:rsid w:val="00FF39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56B5985"/>
  <w15:docId w15:val="{17CD4085-890F-491C-B990-F730EE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6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5E62"/>
    <w:rPr>
      <w:color w:val="0563C1"/>
      <w:u w:val="single"/>
    </w:rPr>
  </w:style>
  <w:style w:type="paragraph" w:styleId="Header">
    <w:name w:val="header"/>
    <w:basedOn w:val="Normal"/>
    <w:link w:val="HeaderChar"/>
    <w:uiPriority w:val="99"/>
    <w:unhideWhenUsed/>
    <w:rsid w:val="009E5E62"/>
    <w:pPr>
      <w:tabs>
        <w:tab w:val="center" w:pos="4513"/>
        <w:tab w:val="right" w:pos="9026"/>
      </w:tabs>
    </w:pPr>
  </w:style>
  <w:style w:type="character" w:customStyle="1" w:styleId="HeaderChar">
    <w:name w:val="Header Char"/>
    <w:basedOn w:val="DefaultParagraphFont"/>
    <w:link w:val="Header"/>
    <w:uiPriority w:val="99"/>
    <w:rsid w:val="009E5E62"/>
    <w:rPr>
      <w:rFonts w:ascii="Cambria" w:eastAsia="MS Mincho" w:hAnsi="Cambria" w:cs="Times New Roman"/>
      <w:sz w:val="24"/>
      <w:szCs w:val="24"/>
      <w:lang w:val="en-US"/>
    </w:rPr>
  </w:style>
  <w:style w:type="paragraph" w:styleId="Footer">
    <w:name w:val="footer"/>
    <w:basedOn w:val="Normal"/>
    <w:link w:val="FooterChar"/>
    <w:uiPriority w:val="99"/>
    <w:unhideWhenUsed/>
    <w:rsid w:val="009E5E62"/>
    <w:pPr>
      <w:tabs>
        <w:tab w:val="center" w:pos="4513"/>
        <w:tab w:val="right" w:pos="9026"/>
      </w:tabs>
    </w:pPr>
  </w:style>
  <w:style w:type="character" w:customStyle="1" w:styleId="FooterChar">
    <w:name w:val="Footer Char"/>
    <w:basedOn w:val="DefaultParagraphFont"/>
    <w:link w:val="Footer"/>
    <w:uiPriority w:val="99"/>
    <w:rsid w:val="009E5E62"/>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E47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852"/>
    <w:rPr>
      <w:rFonts w:ascii="Lucida Grande" w:eastAsia="MS Mincho"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5905">
      <w:bodyDiv w:val="1"/>
      <w:marLeft w:val="0"/>
      <w:marRight w:val="0"/>
      <w:marTop w:val="0"/>
      <w:marBottom w:val="0"/>
      <w:divBdr>
        <w:top w:val="none" w:sz="0" w:space="0" w:color="auto"/>
        <w:left w:val="none" w:sz="0" w:space="0" w:color="auto"/>
        <w:bottom w:val="none" w:sz="0" w:space="0" w:color="auto"/>
        <w:right w:val="none" w:sz="0" w:space="0" w:color="auto"/>
      </w:divBdr>
    </w:div>
    <w:div w:id="598493390">
      <w:bodyDiv w:val="1"/>
      <w:marLeft w:val="0"/>
      <w:marRight w:val="0"/>
      <w:marTop w:val="0"/>
      <w:marBottom w:val="0"/>
      <w:divBdr>
        <w:top w:val="none" w:sz="0" w:space="0" w:color="auto"/>
        <w:left w:val="none" w:sz="0" w:space="0" w:color="auto"/>
        <w:bottom w:val="none" w:sz="0" w:space="0" w:color="auto"/>
        <w:right w:val="none" w:sz="0" w:space="0" w:color="auto"/>
      </w:divBdr>
    </w:div>
    <w:div w:id="1033766558">
      <w:bodyDiv w:val="1"/>
      <w:marLeft w:val="0"/>
      <w:marRight w:val="0"/>
      <w:marTop w:val="0"/>
      <w:marBottom w:val="0"/>
      <w:divBdr>
        <w:top w:val="none" w:sz="0" w:space="0" w:color="auto"/>
        <w:left w:val="none" w:sz="0" w:space="0" w:color="auto"/>
        <w:bottom w:val="none" w:sz="0" w:space="0" w:color="auto"/>
        <w:right w:val="none" w:sz="0" w:space="0" w:color="auto"/>
      </w:divBdr>
    </w:div>
    <w:div w:id="1350064126">
      <w:bodyDiv w:val="1"/>
      <w:marLeft w:val="0"/>
      <w:marRight w:val="0"/>
      <w:marTop w:val="0"/>
      <w:marBottom w:val="0"/>
      <w:divBdr>
        <w:top w:val="none" w:sz="0" w:space="0" w:color="auto"/>
        <w:left w:val="none" w:sz="0" w:space="0" w:color="auto"/>
        <w:bottom w:val="none" w:sz="0" w:space="0" w:color="auto"/>
        <w:right w:val="none" w:sz="0" w:space="0" w:color="auto"/>
      </w:divBdr>
    </w:div>
    <w:div w:id="15257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vouz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Moseley</dc:creator>
  <cp:keywords/>
  <dc:description/>
  <cp:lastModifiedBy>Anna Rodrigues</cp:lastModifiedBy>
  <cp:revision>4</cp:revision>
  <dcterms:created xsi:type="dcterms:W3CDTF">2019-08-02T10:16:00Z</dcterms:created>
  <dcterms:modified xsi:type="dcterms:W3CDTF">2019-08-02T10:49:00Z</dcterms:modified>
</cp:coreProperties>
</file>