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D4" w:rsidRDefault="00FC3BD4" w:rsidP="00C21DE5">
      <w:pPr>
        <w:autoSpaceDE w:val="0"/>
        <w:autoSpaceDN w:val="0"/>
        <w:adjustRightInd w:val="0"/>
        <w:spacing w:before="100" w:after="100"/>
        <w:ind w:right="-426"/>
        <w:rPr>
          <w:b/>
          <w:lang w:val="fr-FR"/>
        </w:rPr>
      </w:pPr>
      <w:bookmarkStart w:id="0" w:name="_GoBack"/>
      <w:bookmarkEnd w:id="0"/>
    </w:p>
    <w:p w:rsidR="00FC3BD4" w:rsidRDefault="00FC3BD4" w:rsidP="00C21DE5">
      <w:pPr>
        <w:autoSpaceDE w:val="0"/>
        <w:autoSpaceDN w:val="0"/>
        <w:adjustRightInd w:val="0"/>
        <w:spacing w:before="100" w:after="100"/>
        <w:ind w:right="-426"/>
        <w:rPr>
          <w:b/>
          <w:lang w:val="fr-FR"/>
        </w:rPr>
      </w:pPr>
    </w:p>
    <w:p w:rsidR="00C21DE5" w:rsidRPr="00C21DE5" w:rsidRDefault="00C21DE5" w:rsidP="00C21DE5">
      <w:pPr>
        <w:autoSpaceDE w:val="0"/>
        <w:autoSpaceDN w:val="0"/>
        <w:adjustRightInd w:val="0"/>
        <w:spacing w:before="100" w:after="100"/>
        <w:ind w:right="-426"/>
        <w:rPr>
          <w:rFonts w:ascii="Helvetica" w:hAnsi="Helvetica" w:cs="Helvetica"/>
          <w:sz w:val="20"/>
          <w:szCs w:val="20"/>
          <w:lang w:val="fr-FR"/>
        </w:rPr>
      </w:pPr>
      <w:r w:rsidRPr="00C21DE5">
        <w:rPr>
          <w:b/>
          <w:lang w:val="fr-FR"/>
        </w:rPr>
        <w:t>VÍKINGUR ÓLAFSSON</w:t>
      </w:r>
      <w:r w:rsidRPr="00C21DE5">
        <w:rPr>
          <w:rFonts w:ascii="Helvetica" w:hAnsi="Helvetica" w:cs="Helvetica"/>
          <w:sz w:val="20"/>
          <w:szCs w:val="20"/>
          <w:lang w:val="fr-FR"/>
        </w:rPr>
        <w:t xml:space="preserve"> </w:t>
      </w:r>
    </w:p>
    <w:p w:rsidR="00C21DE5" w:rsidRPr="00C21DE5" w:rsidRDefault="00C21DE5" w:rsidP="00C21DE5">
      <w:pPr>
        <w:jc w:val="both"/>
        <w:rPr>
          <w:rFonts w:eastAsia="Times New Roman"/>
          <w:sz w:val="20"/>
          <w:szCs w:val="20"/>
          <w:lang w:val="fr-FR"/>
        </w:rPr>
      </w:pPr>
      <w:r w:rsidRPr="00C21DE5">
        <w:rPr>
          <w:rFonts w:eastAsia="Times New Roman"/>
          <w:sz w:val="20"/>
          <w:szCs w:val="20"/>
          <w:lang w:val="fr-FR"/>
        </w:rPr>
        <w:t> </w:t>
      </w:r>
    </w:p>
    <w:p w:rsidR="00C21DE5" w:rsidRPr="00FC3BD4" w:rsidRDefault="00C21DE5" w:rsidP="00C21DE5">
      <w:pPr>
        <w:widowControl w:val="0"/>
        <w:autoSpaceDE w:val="0"/>
        <w:autoSpaceDN w:val="0"/>
        <w:adjustRightInd w:val="0"/>
        <w:jc w:val="both"/>
        <w:rPr>
          <w:rFonts w:ascii="Arial" w:hAnsi="Arial" w:cs="Arial"/>
          <w:sz w:val="21"/>
          <w:szCs w:val="21"/>
          <w:lang w:val="fr-FR"/>
        </w:rPr>
      </w:pPr>
      <w:r w:rsidRPr="00FC3BD4">
        <w:rPr>
          <w:rFonts w:ascii="Arial" w:hAnsi="Arial" w:cs="Arial"/>
          <w:sz w:val="21"/>
          <w:szCs w:val="21"/>
          <w:lang w:val="fr-FR"/>
        </w:rPr>
        <w:t xml:space="preserve">Possédant une musicalité passionnée et exceptionnelle, associée à une virtuosité explosive et une grande curiosité intellectuelle, le pianiste Víkingur Ólafsson est décrit comme le « Glenn Gould islandais » par le </w:t>
      </w:r>
      <w:r w:rsidRPr="00FC3BD4">
        <w:rPr>
          <w:rFonts w:ascii="Arial" w:hAnsi="Arial" w:cs="Arial"/>
          <w:i/>
          <w:sz w:val="21"/>
          <w:szCs w:val="21"/>
          <w:lang w:val="fr-FR"/>
        </w:rPr>
        <w:t>New York Times</w:t>
      </w:r>
      <w:r w:rsidRPr="00FC3BD4">
        <w:rPr>
          <w:rFonts w:ascii="Arial" w:hAnsi="Arial" w:cs="Arial"/>
          <w:sz w:val="21"/>
          <w:szCs w:val="21"/>
          <w:lang w:val="fr-FR"/>
        </w:rPr>
        <w:t xml:space="preserve"> (Anthony </w:t>
      </w:r>
      <w:proofErr w:type="spellStart"/>
      <w:r w:rsidRPr="00FC3BD4">
        <w:rPr>
          <w:rFonts w:ascii="Arial" w:hAnsi="Arial" w:cs="Arial"/>
          <w:sz w:val="21"/>
          <w:szCs w:val="21"/>
          <w:lang w:val="fr-FR"/>
        </w:rPr>
        <w:t>Tommasini</w:t>
      </w:r>
      <w:proofErr w:type="spellEnd"/>
      <w:r w:rsidRPr="00FC3BD4">
        <w:rPr>
          <w:rFonts w:ascii="Arial" w:hAnsi="Arial" w:cs="Arial"/>
          <w:sz w:val="21"/>
          <w:szCs w:val="21"/>
          <w:lang w:val="fr-FR"/>
        </w:rPr>
        <w:t xml:space="preserve">, août 2017). Avant de percer sur la scène internationale en 2016, il gagne tous les plus grands prix de son pays natal, dont l’Ordre du Faucon, quatre prix du Musicien de l’Année aux </w:t>
      </w:r>
      <w:proofErr w:type="spellStart"/>
      <w:r w:rsidRPr="00FC3BD4">
        <w:rPr>
          <w:rFonts w:ascii="Arial" w:hAnsi="Arial" w:cs="Arial"/>
          <w:sz w:val="21"/>
          <w:szCs w:val="21"/>
          <w:lang w:val="fr-FR"/>
        </w:rPr>
        <w:t>Icelandic</w:t>
      </w:r>
      <w:proofErr w:type="spellEnd"/>
      <w:r w:rsidRPr="00FC3BD4">
        <w:rPr>
          <w:rFonts w:ascii="Arial" w:hAnsi="Arial" w:cs="Arial"/>
          <w:sz w:val="21"/>
          <w:szCs w:val="21"/>
          <w:lang w:val="fr-FR"/>
        </w:rPr>
        <w:t xml:space="preserve"> Music Awards and le prix </w:t>
      </w:r>
      <w:proofErr w:type="spellStart"/>
      <w:r w:rsidRPr="00FC3BD4">
        <w:rPr>
          <w:rFonts w:ascii="Arial" w:hAnsi="Arial" w:cs="Arial"/>
          <w:sz w:val="21"/>
          <w:szCs w:val="21"/>
          <w:lang w:val="fr-FR"/>
        </w:rPr>
        <w:t>Icelandic</w:t>
      </w:r>
      <w:proofErr w:type="spellEnd"/>
      <w:r w:rsidRPr="00FC3BD4">
        <w:rPr>
          <w:rFonts w:ascii="Arial" w:hAnsi="Arial" w:cs="Arial"/>
          <w:sz w:val="21"/>
          <w:szCs w:val="21"/>
          <w:lang w:val="fr-FR"/>
        </w:rPr>
        <w:t xml:space="preserve"> </w:t>
      </w:r>
      <w:proofErr w:type="spellStart"/>
      <w:r w:rsidRPr="00FC3BD4">
        <w:rPr>
          <w:rFonts w:ascii="Arial" w:hAnsi="Arial" w:cs="Arial"/>
          <w:sz w:val="21"/>
          <w:szCs w:val="21"/>
          <w:lang w:val="fr-FR"/>
        </w:rPr>
        <w:t>Optimism</w:t>
      </w:r>
      <w:proofErr w:type="spellEnd"/>
      <w:r w:rsidRPr="00FC3BD4">
        <w:rPr>
          <w:rFonts w:ascii="Arial" w:hAnsi="Arial" w:cs="Arial"/>
          <w:sz w:val="21"/>
          <w:szCs w:val="21"/>
          <w:lang w:val="fr-FR"/>
        </w:rPr>
        <w:t>.</w:t>
      </w:r>
    </w:p>
    <w:p w:rsidR="00C21DE5" w:rsidRPr="00FC3BD4" w:rsidRDefault="00C21DE5" w:rsidP="00C21DE5">
      <w:pPr>
        <w:widowControl w:val="0"/>
        <w:autoSpaceDE w:val="0"/>
        <w:autoSpaceDN w:val="0"/>
        <w:adjustRightInd w:val="0"/>
        <w:jc w:val="both"/>
        <w:rPr>
          <w:rFonts w:ascii="Arial" w:hAnsi="Arial" w:cs="Arial"/>
          <w:sz w:val="21"/>
          <w:szCs w:val="21"/>
          <w:lang w:val="fr-FR"/>
        </w:rPr>
      </w:pPr>
    </w:p>
    <w:p w:rsidR="00C21DE5" w:rsidRPr="00FC3BD4" w:rsidRDefault="00C21DE5" w:rsidP="00C21DE5">
      <w:pPr>
        <w:widowControl w:val="0"/>
        <w:autoSpaceDE w:val="0"/>
        <w:autoSpaceDN w:val="0"/>
        <w:adjustRightInd w:val="0"/>
        <w:jc w:val="both"/>
        <w:rPr>
          <w:rFonts w:ascii="Arial" w:eastAsia="Times New Roman" w:hAnsi="Arial" w:cs="Arial"/>
          <w:sz w:val="21"/>
          <w:szCs w:val="21"/>
          <w:shd w:val="clear" w:color="auto" w:fill="FFFFFF"/>
          <w:lang w:val="fr-FR"/>
        </w:rPr>
      </w:pPr>
      <w:r w:rsidRPr="00FC3BD4">
        <w:rPr>
          <w:rFonts w:ascii="Arial" w:hAnsi="Arial" w:cs="Arial"/>
          <w:sz w:val="21"/>
          <w:szCs w:val="21"/>
          <w:lang w:val="fr-FR"/>
        </w:rPr>
        <w:t xml:space="preserve">En septembre 2018 Víkingur Ólafsson a sorti son nouveau disque chez Deutsche </w:t>
      </w:r>
      <w:proofErr w:type="spellStart"/>
      <w:r w:rsidRPr="00FC3BD4">
        <w:rPr>
          <w:rFonts w:ascii="Arial" w:hAnsi="Arial" w:cs="Arial"/>
          <w:sz w:val="21"/>
          <w:szCs w:val="21"/>
          <w:lang w:val="fr-FR"/>
        </w:rPr>
        <w:t>Grammophon</w:t>
      </w:r>
      <w:proofErr w:type="spellEnd"/>
      <w:r w:rsidRPr="00FC3BD4">
        <w:rPr>
          <w:rFonts w:ascii="Arial" w:hAnsi="Arial" w:cs="Arial"/>
          <w:sz w:val="21"/>
          <w:szCs w:val="21"/>
          <w:lang w:val="fr-FR"/>
        </w:rPr>
        <w:t xml:space="preserve"> </w:t>
      </w:r>
      <w:r w:rsidRPr="00FC3BD4">
        <w:rPr>
          <w:rFonts w:ascii="Arial" w:hAnsi="Arial" w:cs="Arial"/>
          <w:b/>
          <w:i/>
          <w:sz w:val="21"/>
          <w:szCs w:val="21"/>
          <w:lang w:val="fr-FR"/>
        </w:rPr>
        <w:t xml:space="preserve">Johann </w:t>
      </w:r>
      <w:proofErr w:type="spellStart"/>
      <w:r w:rsidRPr="00FC3BD4">
        <w:rPr>
          <w:rFonts w:ascii="Arial" w:hAnsi="Arial" w:cs="Arial"/>
          <w:b/>
          <w:i/>
          <w:sz w:val="21"/>
          <w:szCs w:val="21"/>
          <w:lang w:val="fr-FR"/>
        </w:rPr>
        <w:t>Sebastian</w:t>
      </w:r>
      <w:proofErr w:type="spellEnd"/>
      <w:r w:rsidRPr="00FC3BD4">
        <w:rPr>
          <w:rFonts w:ascii="Arial" w:hAnsi="Arial" w:cs="Arial"/>
          <w:b/>
          <w:i/>
          <w:sz w:val="21"/>
          <w:szCs w:val="21"/>
          <w:lang w:val="fr-FR"/>
        </w:rPr>
        <w:t xml:space="preserve"> Bach</w:t>
      </w:r>
      <w:r w:rsidRPr="00FC3BD4">
        <w:rPr>
          <w:rFonts w:ascii="Arial" w:hAnsi="Arial" w:cs="Arial"/>
          <w:sz w:val="21"/>
          <w:szCs w:val="21"/>
          <w:lang w:val="fr-FR"/>
        </w:rPr>
        <w:t>, incluant une sélection éclectique des œuvres pour clavier du compositeur. Grâce à une tapisserie ingénieuse de diverses compositions originales, ainsi que de transcriptions de différentes époques, « le jeu inspiré [d’Ólafsson] rend Bach plus humain que ce qui a pu être entendu depuis longtemps » (</w:t>
      </w:r>
      <w:proofErr w:type="spellStart"/>
      <w:r w:rsidRPr="00FC3BD4">
        <w:rPr>
          <w:rFonts w:ascii="Arial" w:eastAsia="Times New Roman" w:hAnsi="Arial" w:cs="Arial"/>
          <w:sz w:val="21"/>
          <w:szCs w:val="21"/>
          <w:shd w:val="clear" w:color="auto" w:fill="FFFFFF"/>
          <w:lang w:val="fr-FR"/>
        </w:rPr>
        <w:t>Süddeutsche</w:t>
      </w:r>
      <w:proofErr w:type="spellEnd"/>
      <w:r w:rsidRPr="00FC3BD4">
        <w:rPr>
          <w:rFonts w:ascii="Arial" w:eastAsia="Times New Roman" w:hAnsi="Arial" w:cs="Arial"/>
          <w:sz w:val="21"/>
          <w:szCs w:val="21"/>
          <w:shd w:val="clear" w:color="auto" w:fill="FFFFFF"/>
          <w:lang w:val="fr-FR"/>
        </w:rPr>
        <w:t xml:space="preserve"> Zeitung, 2018). Le CD Bach suit un succès global (« Pianiste brillant à couper le souffle », Gramophone) des Etudes de Philip Glass, premier enregistrement du pianiste dans le label allemand après la signature d’un accord d’exclusivité en 2016.</w:t>
      </w:r>
    </w:p>
    <w:p w:rsidR="00C21DE5" w:rsidRPr="00FC3BD4" w:rsidRDefault="00C21DE5" w:rsidP="00C21DE5">
      <w:pPr>
        <w:widowControl w:val="0"/>
        <w:autoSpaceDE w:val="0"/>
        <w:autoSpaceDN w:val="0"/>
        <w:adjustRightInd w:val="0"/>
        <w:jc w:val="both"/>
        <w:rPr>
          <w:rFonts w:ascii="Arial" w:eastAsia="Times New Roman" w:hAnsi="Arial" w:cs="Arial"/>
          <w:sz w:val="21"/>
          <w:szCs w:val="21"/>
          <w:shd w:val="clear" w:color="auto" w:fill="FFFFFF"/>
          <w:lang w:val="fr-FR"/>
        </w:rPr>
      </w:pPr>
    </w:p>
    <w:p w:rsidR="00C21DE5" w:rsidRPr="00FC3BD4" w:rsidRDefault="00C21DE5" w:rsidP="00C21DE5">
      <w:pPr>
        <w:widowControl w:val="0"/>
        <w:autoSpaceDE w:val="0"/>
        <w:autoSpaceDN w:val="0"/>
        <w:adjustRightInd w:val="0"/>
        <w:jc w:val="both"/>
        <w:rPr>
          <w:rFonts w:ascii="Arial" w:eastAsia="Times New Roman" w:hAnsi="Arial" w:cs="Arial"/>
          <w:sz w:val="21"/>
          <w:szCs w:val="21"/>
          <w:shd w:val="clear" w:color="auto" w:fill="FFFFFF"/>
          <w:lang w:val="fr-FR"/>
        </w:rPr>
      </w:pPr>
      <w:r w:rsidRPr="00FC3BD4">
        <w:rPr>
          <w:rFonts w:ascii="Arial" w:eastAsia="Times New Roman" w:hAnsi="Arial" w:cs="Arial"/>
          <w:sz w:val="21"/>
          <w:szCs w:val="21"/>
          <w:shd w:val="clear" w:color="auto" w:fill="FFFFFF"/>
          <w:lang w:val="fr-FR"/>
        </w:rPr>
        <w:t xml:space="preserve">La saison 2018-19 d’Ólafsson commence avec un retour au LA Philharmonic pour le second concerto de Beethoven avec Thomas </w:t>
      </w:r>
      <w:proofErr w:type="spellStart"/>
      <w:r w:rsidRPr="00FC3BD4">
        <w:rPr>
          <w:rFonts w:ascii="Arial" w:eastAsia="Times New Roman" w:hAnsi="Arial" w:cs="Arial"/>
          <w:sz w:val="21"/>
          <w:szCs w:val="21"/>
          <w:shd w:val="clear" w:color="auto" w:fill="FFFFFF"/>
          <w:lang w:val="fr-FR"/>
        </w:rPr>
        <w:t>Adès</w:t>
      </w:r>
      <w:proofErr w:type="spellEnd"/>
      <w:r w:rsidRPr="00FC3BD4">
        <w:rPr>
          <w:rFonts w:ascii="Arial" w:eastAsia="Times New Roman" w:hAnsi="Arial" w:cs="Arial"/>
          <w:sz w:val="21"/>
          <w:szCs w:val="21"/>
          <w:shd w:val="clear" w:color="auto" w:fill="FFFFFF"/>
          <w:lang w:val="fr-FR"/>
        </w:rPr>
        <w:t xml:space="preserve"> au Hollywood </w:t>
      </w:r>
      <w:proofErr w:type="spellStart"/>
      <w:r w:rsidRPr="00FC3BD4">
        <w:rPr>
          <w:rFonts w:ascii="Arial" w:eastAsia="Times New Roman" w:hAnsi="Arial" w:cs="Arial"/>
          <w:sz w:val="21"/>
          <w:szCs w:val="21"/>
          <w:shd w:val="clear" w:color="auto" w:fill="FFFFFF"/>
          <w:lang w:val="fr-FR"/>
        </w:rPr>
        <w:t>Bowl</w:t>
      </w:r>
      <w:proofErr w:type="spellEnd"/>
      <w:r w:rsidRPr="00FC3BD4">
        <w:rPr>
          <w:rFonts w:ascii="Arial" w:eastAsia="Times New Roman" w:hAnsi="Arial" w:cs="Arial"/>
          <w:sz w:val="21"/>
          <w:szCs w:val="21"/>
          <w:shd w:val="clear" w:color="auto" w:fill="FFFFFF"/>
          <w:lang w:val="fr-FR"/>
        </w:rPr>
        <w:t xml:space="preserve">, ainsi que l’ouverture de la saison de l’Orchestre Symphonique de Göteborg avec </w:t>
      </w:r>
      <w:proofErr w:type="spellStart"/>
      <w:r w:rsidRPr="00FC3BD4">
        <w:rPr>
          <w:rFonts w:ascii="Arial" w:eastAsia="Times New Roman" w:hAnsi="Arial" w:cs="Arial"/>
          <w:sz w:val="21"/>
          <w:szCs w:val="21"/>
          <w:shd w:val="clear" w:color="auto" w:fill="FFFFFF"/>
          <w:lang w:val="fr-FR"/>
        </w:rPr>
        <w:t>Santtu</w:t>
      </w:r>
      <w:proofErr w:type="spellEnd"/>
      <w:r w:rsidRPr="00FC3BD4">
        <w:rPr>
          <w:rFonts w:ascii="Arial" w:eastAsia="Times New Roman" w:hAnsi="Arial" w:cs="Arial"/>
          <w:sz w:val="21"/>
          <w:szCs w:val="21"/>
          <w:shd w:val="clear" w:color="auto" w:fill="FFFFFF"/>
          <w:lang w:val="fr-FR"/>
        </w:rPr>
        <w:t xml:space="preserve">-Matias </w:t>
      </w:r>
      <w:proofErr w:type="spellStart"/>
      <w:r w:rsidRPr="00FC3BD4">
        <w:rPr>
          <w:rFonts w:ascii="Arial" w:eastAsia="Times New Roman" w:hAnsi="Arial" w:cs="Arial"/>
          <w:sz w:val="21"/>
          <w:szCs w:val="21"/>
          <w:shd w:val="clear" w:color="auto" w:fill="FFFFFF"/>
          <w:lang w:val="fr-FR"/>
        </w:rPr>
        <w:t>Rouvali</w:t>
      </w:r>
      <w:proofErr w:type="spellEnd"/>
      <w:r w:rsidRPr="00FC3BD4">
        <w:rPr>
          <w:rFonts w:ascii="Arial" w:eastAsia="Times New Roman" w:hAnsi="Arial" w:cs="Arial"/>
          <w:sz w:val="21"/>
          <w:szCs w:val="21"/>
          <w:shd w:val="clear" w:color="auto" w:fill="FFFFFF"/>
          <w:lang w:val="fr-FR"/>
        </w:rPr>
        <w:t xml:space="preserve"> dans un double portrait Stravinsky-Mozart. Le reste de la saison inclut des concerts avec l’Orchestre Philharmonique de Radio France (Alan Gilbert), l’Orchestre de la Radio </w:t>
      </w:r>
      <w:proofErr w:type="spellStart"/>
      <w:r w:rsidRPr="00FC3BD4">
        <w:rPr>
          <w:rFonts w:ascii="Arial" w:eastAsia="Times New Roman" w:hAnsi="Arial" w:cs="Arial"/>
          <w:sz w:val="21"/>
          <w:szCs w:val="21"/>
          <w:shd w:val="clear" w:color="auto" w:fill="FFFFFF"/>
          <w:lang w:val="fr-FR"/>
        </w:rPr>
        <w:t>Suiédoise</w:t>
      </w:r>
      <w:proofErr w:type="spellEnd"/>
      <w:r w:rsidRPr="00FC3BD4">
        <w:rPr>
          <w:rFonts w:ascii="Arial" w:eastAsia="Times New Roman" w:hAnsi="Arial" w:cs="Arial"/>
          <w:sz w:val="21"/>
          <w:szCs w:val="21"/>
          <w:shd w:val="clear" w:color="auto" w:fill="FFFFFF"/>
          <w:lang w:val="fr-FR"/>
        </w:rPr>
        <w:t xml:space="preserve"> (Gustavo Gimeno), l’Orchestre du Minnesota (</w:t>
      </w:r>
      <w:proofErr w:type="spellStart"/>
      <w:r w:rsidRPr="00FC3BD4">
        <w:rPr>
          <w:rFonts w:ascii="Arial" w:eastAsia="Times New Roman" w:hAnsi="Arial" w:cs="Arial"/>
          <w:sz w:val="21"/>
          <w:szCs w:val="21"/>
          <w:shd w:val="clear" w:color="auto" w:fill="FFFFFF"/>
          <w:lang w:val="fr-FR"/>
        </w:rPr>
        <w:t>Osmo</w:t>
      </w:r>
      <w:proofErr w:type="spellEnd"/>
      <w:r w:rsidRPr="00FC3BD4">
        <w:rPr>
          <w:rFonts w:ascii="Arial" w:eastAsia="Times New Roman" w:hAnsi="Arial" w:cs="Arial"/>
          <w:sz w:val="21"/>
          <w:szCs w:val="21"/>
          <w:shd w:val="clear" w:color="auto" w:fill="FFFFFF"/>
          <w:lang w:val="fr-FR"/>
        </w:rPr>
        <w:t xml:space="preserve"> </w:t>
      </w:r>
      <w:proofErr w:type="spellStart"/>
      <w:r w:rsidRPr="00FC3BD4">
        <w:rPr>
          <w:rFonts w:ascii="Arial" w:eastAsia="Times New Roman" w:hAnsi="Arial" w:cs="Arial"/>
          <w:sz w:val="21"/>
          <w:szCs w:val="21"/>
          <w:shd w:val="clear" w:color="auto" w:fill="FFFFFF"/>
          <w:lang w:val="fr-FR"/>
        </w:rPr>
        <w:t>Vänskä</w:t>
      </w:r>
      <w:proofErr w:type="spellEnd"/>
      <w:r w:rsidRPr="00FC3BD4">
        <w:rPr>
          <w:rFonts w:ascii="Arial" w:eastAsia="Times New Roman" w:hAnsi="Arial" w:cs="Arial"/>
          <w:sz w:val="21"/>
          <w:szCs w:val="21"/>
          <w:shd w:val="clear" w:color="auto" w:fill="FFFFFF"/>
          <w:lang w:val="fr-FR"/>
        </w:rPr>
        <w:t xml:space="preserve">) et l’Orchestre National de Lille (Jean-Claude Casadesus). Víkingur retrouve plus tard </w:t>
      </w:r>
      <w:proofErr w:type="spellStart"/>
      <w:r w:rsidRPr="00FC3BD4">
        <w:rPr>
          <w:rFonts w:ascii="Arial" w:eastAsia="Times New Roman" w:hAnsi="Arial" w:cs="Arial"/>
          <w:sz w:val="21"/>
          <w:szCs w:val="21"/>
          <w:shd w:val="clear" w:color="auto" w:fill="FFFFFF"/>
          <w:lang w:val="fr-FR"/>
        </w:rPr>
        <w:t>Santtu</w:t>
      </w:r>
      <w:proofErr w:type="spellEnd"/>
      <w:r w:rsidRPr="00FC3BD4">
        <w:rPr>
          <w:rFonts w:ascii="Arial" w:eastAsia="Times New Roman" w:hAnsi="Arial" w:cs="Arial"/>
          <w:sz w:val="21"/>
          <w:szCs w:val="21"/>
          <w:shd w:val="clear" w:color="auto" w:fill="FFFFFF"/>
          <w:lang w:val="fr-FR"/>
        </w:rPr>
        <w:t xml:space="preserve">-Matias </w:t>
      </w:r>
      <w:proofErr w:type="spellStart"/>
      <w:r w:rsidRPr="00FC3BD4">
        <w:rPr>
          <w:rFonts w:ascii="Arial" w:eastAsia="Times New Roman" w:hAnsi="Arial" w:cs="Arial"/>
          <w:sz w:val="21"/>
          <w:szCs w:val="21"/>
          <w:shd w:val="clear" w:color="auto" w:fill="FFFFFF"/>
          <w:lang w:val="fr-FR"/>
        </w:rPr>
        <w:t>Rouvali</w:t>
      </w:r>
      <w:proofErr w:type="spellEnd"/>
      <w:r w:rsidRPr="00FC3BD4">
        <w:rPr>
          <w:rFonts w:ascii="Arial" w:eastAsia="Times New Roman" w:hAnsi="Arial" w:cs="Arial"/>
          <w:sz w:val="21"/>
          <w:szCs w:val="21"/>
          <w:shd w:val="clear" w:color="auto" w:fill="FFFFFF"/>
          <w:lang w:val="fr-FR"/>
        </w:rPr>
        <w:t xml:space="preserve"> pour une série de concert avec l’Orchestre Symphonique de Detroit, puis se produit dans le Concerto en Fa mineur de Bach avec le </w:t>
      </w:r>
      <w:proofErr w:type="spellStart"/>
      <w:r w:rsidRPr="00FC3BD4">
        <w:rPr>
          <w:rFonts w:ascii="Arial" w:eastAsia="Times New Roman" w:hAnsi="Arial" w:cs="Arial"/>
          <w:sz w:val="21"/>
          <w:szCs w:val="21"/>
          <w:shd w:val="clear" w:color="auto" w:fill="FFFFFF"/>
          <w:lang w:val="fr-FR"/>
        </w:rPr>
        <w:t>Philharmonia</w:t>
      </w:r>
      <w:proofErr w:type="spellEnd"/>
      <w:r w:rsidRPr="00FC3BD4">
        <w:rPr>
          <w:rFonts w:ascii="Arial" w:eastAsia="Times New Roman" w:hAnsi="Arial" w:cs="Arial"/>
          <w:sz w:val="21"/>
          <w:szCs w:val="21"/>
          <w:shd w:val="clear" w:color="auto" w:fill="FFFFFF"/>
          <w:lang w:val="fr-FR"/>
        </w:rPr>
        <w:t xml:space="preserve"> Orchestra à </w:t>
      </w:r>
      <w:proofErr w:type="spellStart"/>
      <w:r w:rsidRPr="00FC3BD4">
        <w:rPr>
          <w:rFonts w:ascii="Arial" w:eastAsia="Times New Roman" w:hAnsi="Arial" w:cs="Arial"/>
          <w:sz w:val="21"/>
          <w:szCs w:val="21"/>
          <w:shd w:val="clear" w:color="auto" w:fill="FFFFFF"/>
          <w:lang w:val="fr-FR"/>
        </w:rPr>
        <w:t>Cartagène</w:t>
      </w:r>
      <w:proofErr w:type="spellEnd"/>
      <w:r w:rsidRPr="00FC3BD4">
        <w:rPr>
          <w:rFonts w:ascii="Arial" w:eastAsia="Times New Roman" w:hAnsi="Arial" w:cs="Arial"/>
          <w:sz w:val="21"/>
          <w:szCs w:val="21"/>
          <w:shd w:val="clear" w:color="auto" w:fill="FFFFFF"/>
          <w:lang w:val="fr-FR"/>
        </w:rPr>
        <w:t xml:space="preserve"> (Colombie), et collabore de nouveau avec Philip Glass lors d’un concert de ses œuvres à la Philharmonie de Paris en mai 2019. Plus loin Ólafsson se produit au Japon, aux Etats-Unis, et en Europe à la Philharmonie de Berlin, au Royal Albert Hall de Londres, au </w:t>
      </w:r>
      <w:proofErr w:type="spellStart"/>
      <w:r w:rsidRPr="00FC3BD4">
        <w:rPr>
          <w:rFonts w:ascii="Arial" w:eastAsia="Times New Roman" w:hAnsi="Arial" w:cs="Arial"/>
          <w:sz w:val="21"/>
          <w:szCs w:val="21"/>
          <w:shd w:val="clear" w:color="auto" w:fill="FFFFFF"/>
          <w:lang w:val="fr-FR"/>
        </w:rPr>
        <w:t>Suntory</w:t>
      </w:r>
      <w:proofErr w:type="spellEnd"/>
      <w:r w:rsidRPr="00FC3BD4">
        <w:rPr>
          <w:rFonts w:ascii="Arial" w:eastAsia="Times New Roman" w:hAnsi="Arial" w:cs="Arial"/>
          <w:sz w:val="21"/>
          <w:szCs w:val="21"/>
          <w:shd w:val="clear" w:color="auto" w:fill="FFFFFF"/>
          <w:lang w:val="fr-FR"/>
        </w:rPr>
        <w:t xml:space="preserve"> Hall de Tokyo</w:t>
      </w:r>
      <w:r w:rsidR="00FC3BD4" w:rsidRPr="00FC3BD4">
        <w:rPr>
          <w:rFonts w:ascii="Arial" w:eastAsia="Times New Roman" w:hAnsi="Arial" w:cs="Arial"/>
          <w:sz w:val="21"/>
          <w:szCs w:val="21"/>
          <w:shd w:val="clear" w:color="auto" w:fill="FFFFFF"/>
          <w:lang w:val="fr-FR"/>
        </w:rPr>
        <w:t xml:space="preserve">, le </w:t>
      </w:r>
      <w:proofErr w:type="spellStart"/>
      <w:r w:rsidR="00FC3BD4" w:rsidRPr="00FC3BD4">
        <w:rPr>
          <w:rFonts w:ascii="Arial" w:eastAsia="Times New Roman" w:hAnsi="Arial" w:cs="Arial"/>
          <w:sz w:val="21"/>
          <w:szCs w:val="21"/>
          <w:shd w:val="clear" w:color="auto" w:fill="FFFFFF"/>
          <w:lang w:val="fr-FR"/>
        </w:rPr>
        <w:t>Laeiszhalle</w:t>
      </w:r>
      <w:proofErr w:type="spellEnd"/>
      <w:r w:rsidR="00FC3BD4" w:rsidRPr="00FC3BD4">
        <w:rPr>
          <w:rFonts w:ascii="Arial" w:eastAsia="Times New Roman" w:hAnsi="Arial" w:cs="Arial"/>
          <w:sz w:val="21"/>
          <w:szCs w:val="21"/>
          <w:shd w:val="clear" w:color="auto" w:fill="FFFFFF"/>
          <w:lang w:val="fr-FR"/>
        </w:rPr>
        <w:t xml:space="preserve"> d’</w:t>
      </w:r>
      <w:proofErr w:type="spellStart"/>
      <w:r w:rsidR="00FC3BD4" w:rsidRPr="00FC3BD4">
        <w:rPr>
          <w:rFonts w:ascii="Arial" w:eastAsia="Times New Roman" w:hAnsi="Arial" w:cs="Arial"/>
          <w:sz w:val="21"/>
          <w:szCs w:val="21"/>
          <w:shd w:val="clear" w:color="auto" w:fill="FFFFFF"/>
          <w:lang w:val="fr-FR"/>
        </w:rPr>
        <w:t>Hamburg</w:t>
      </w:r>
      <w:proofErr w:type="spellEnd"/>
      <w:r w:rsidR="00FC3BD4" w:rsidRPr="00FC3BD4">
        <w:rPr>
          <w:rFonts w:ascii="Arial" w:eastAsia="Times New Roman" w:hAnsi="Arial" w:cs="Arial"/>
          <w:sz w:val="21"/>
          <w:szCs w:val="21"/>
          <w:shd w:val="clear" w:color="auto" w:fill="FFFFFF"/>
          <w:lang w:val="fr-FR"/>
        </w:rPr>
        <w:t xml:space="preserve">, le Palau de la </w:t>
      </w:r>
      <w:proofErr w:type="spellStart"/>
      <w:r w:rsidR="00FC3BD4" w:rsidRPr="00FC3BD4">
        <w:rPr>
          <w:rFonts w:ascii="Arial" w:eastAsia="Times New Roman" w:hAnsi="Arial" w:cs="Arial"/>
          <w:sz w:val="21"/>
          <w:szCs w:val="21"/>
          <w:shd w:val="clear" w:color="auto" w:fill="FFFFFF"/>
          <w:lang w:val="fr-FR"/>
        </w:rPr>
        <w:t>Música</w:t>
      </w:r>
      <w:proofErr w:type="spellEnd"/>
      <w:r w:rsidR="00FC3BD4" w:rsidRPr="00FC3BD4">
        <w:rPr>
          <w:rFonts w:ascii="Arial" w:eastAsia="Times New Roman" w:hAnsi="Arial" w:cs="Arial"/>
          <w:sz w:val="21"/>
          <w:szCs w:val="21"/>
          <w:shd w:val="clear" w:color="auto" w:fill="FFFFFF"/>
          <w:lang w:val="fr-FR"/>
        </w:rPr>
        <w:t xml:space="preserve"> de Barcelone et </w:t>
      </w:r>
      <w:proofErr w:type="spellStart"/>
      <w:r w:rsidR="00FC3BD4" w:rsidRPr="00FC3BD4">
        <w:rPr>
          <w:rFonts w:ascii="Arial" w:eastAsia="Times New Roman" w:hAnsi="Arial" w:cs="Arial"/>
          <w:sz w:val="21"/>
          <w:szCs w:val="21"/>
          <w:shd w:val="clear" w:color="auto" w:fill="FFFFFF"/>
          <w:lang w:val="fr-FR"/>
        </w:rPr>
        <w:t>Flagey</w:t>
      </w:r>
      <w:proofErr w:type="spellEnd"/>
      <w:r w:rsidR="00FC3BD4" w:rsidRPr="00FC3BD4">
        <w:rPr>
          <w:rFonts w:ascii="Arial" w:eastAsia="Times New Roman" w:hAnsi="Arial" w:cs="Arial"/>
          <w:sz w:val="21"/>
          <w:szCs w:val="21"/>
          <w:shd w:val="clear" w:color="auto" w:fill="FFFFFF"/>
          <w:lang w:val="fr-FR"/>
        </w:rPr>
        <w:t xml:space="preserve"> à Bruxelles.</w:t>
      </w:r>
    </w:p>
    <w:p w:rsidR="00FC3BD4" w:rsidRPr="00FC3BD4" w:rsidRDefault="00FC3BD4" w:rsidP="00C21DE5">
      <w:pPr>
        <w:widowControl w:val="0"/>
        <w:autoSpaceDE w:val="0"/>
        <w:autoSpaceDN w:val="0"/>
        <w:adjustRightInd w:val="0"/>
        <w:jc w:val="both"/>
        <w:rPr>
          <w:rFonts w:ascii="Arial" w:eastAsia="Times New Roman" w:hAnsi="Arial" w:cs="Arial"/>
          <w:sz w:val="21"/>
          <w:szCs w:val="21"/>
          <w:shd w:val="clear" w:color="auto" w:fill="FFFFFF"/>
          <w:lang w:val="fr-FR"/>
        </w:rPr>
      </w:pPr>
    </w:p>
    <w:p w:rsidR="00FC3BD4" w:rsidRPr="00FC3BD4" w:rsidRDefault="00FC3BD4" w:rsidP="00FC3BD4">
      <w:pPr>
        <w:widowControl w:val="0"/>
        <w:autoSpaceDE w:val="0"/>
        <w:autoSpaceDN w:val="0"/>
        <w:adjustRightInd w:val="0"/>
        <w:jc w:val="both"/>
        <w:rPr>
          <w:rFonts w:ascii="Arial" w:eastAsia="Times New Roman" w:hAnsi="Arial" w:cs="Arial"/>
          <w:sz w:val="21"/>
          <w:szCs w:val="21"/>
          <w:lang w:val="fr-FR"/>
        </w:rPr>
      </w:pPr>
      <w:r w:rsidRPr="00FC3BD4">
        <w:rPr>
          <w:rFonts w:ascii="Arial" w:eastAsia="Times New Roman" w:hAnsi="Arial" w:cs="Arial"/>
          <w:sz w:val="21"/>
          <w:szCs w:val="21"/>
          <w:shd w:val="clear" w:color="auto" w:fill="FFFFFF"/>
          <w:lang w:val="fr-FR"/>
        </w:rPr>
        <w:t xml:space="preserve">Víkingur Ólafsson a créé six concertos pour piano à ce jour, dont le plus récemment le nouveau concerto de </w:t>
      </w:r>
      <w:proofErr w:type="spellStart"/>
      <w:r w:rsidRPr="00FC3BD4">
        <w:rPr>
          <w:rFonts w:ascii="Arial" w:eastAsia="Times New Roman" w:hAnsi="Arial" w:cs="Arial"/>
          <w:sz w:val="21"/>
          <w:szCs w:val="21"/>
          <w:shd w:val="clear" w:color="auto" w:fill="FFFFFF"/>
          <w:lang w:val="fr-FR"/>
        </w:rPr>
        <w:t>Haukur</w:t>
      </w:r>
      <w:proofErr w:type="spellEnd"/>
      <w:r w:rsidRPr="00FC3BD4">
        <w:rPr>
          <w:rFonts w:ascii="Arial" w:eastAsia="Times New Roman" w:hAnsi="Arial" w:cs="Arial"/>
          <w:sz w:val="21"/>
          <w:szCs w:val="21"/>
          <w:shd w:val="clear" w:color="auto" w:fill="FFFFFF"/>
          <w:lang w:val="fr-FR"/>
        </w:rPr>
        <w:t xml:space="preserve"> </w:t>
      </w:r>
      <w:proofErr w:type="spellStart"/>
      <w:r w:rsidRPr="00FC3BD4">
        <w:rPr>
          <w:rFonts w:ascii="Arial" w:eastAsia="Times New Roman" w:hAnsi="Arial" w:cs="Arial"/>
          <w:sz w:val="21"/>
          <w:szCs w:val="21"/>
          <w:shd w:val="clear" w:color="auto" w:fill="FFFFFF"/>
          <w:lang w:val="fr-FR"/>
        </w:rPr>
        <w:t>Tómasson</w:t>
      </w:r>
      <w:proofErr w:type="spellEnd"/>
      <w:r w:rsidRPr="00FC3BD4">
        <w:rPr>
          <w:rFonts w:ascii="Arial" w:eastAsia="Times New Roman" w:hAnsi="Arial" w:cs="Arial"/>
          <w:sz w:val="21"/>
          <w:szCs w:val="21"/>
          <w:shd w:val="clear" w:color="auto" w:fill="FFFFFF"/>
          <w:lang w:val="fr-FR"/>
        </w:rPr>
        <w:t xml:space="preserve"> avec l’Orchestre de la NDR Elbphilharmonie et le Los Angeles </w:t>
      </w:r>
      <w:proofErr w:type="spellStart"/>
      <w:r w:rsidRPr="00FC3BD4">
        <w:rPr>
          <w:rFonts w:ascii="Arial" w:eastAsia="Times New Roman" w:hAnsi="Arial" w:cs="Arial"/>
          <w:sz w:val="21"/>
          <w:szCs w:val="21"/>
          <w:shd w:val="clear" w:color="auto" w:fill="FFFFFF"/>
          <w:lang w:val="fr-FR"/>
        </w:rPr>
        <w:t>Philhamonic</w:t>
      </w:r>
      <w:proofErr w:type="spellEnd"/>
      <w:r w:rsidRPr="00FC3BD4">
        <w:rPr>
          <w:rFonts w:ascii="Arial" w:eastAsia="Times New Roman" w:hAnsi="Arial" w:cs="Arial"/>
          <w:sz w:val="21"/>
          <w:szCs w:val="21"/>
          <w:shd w:val="clear" w:color="auto" w:fill="FFFFFF"/>
          <w:lang w:val="fr-FR"/>
        </w:rPr>
        <w:t xml:space="preserve"> sous la direction d’Esa-</w:t>
      </w:r>
      <w:proofErr w:type="spellStart"/>
      <w:r w:rsidRPr="00FC3BD4">
        <w:rPr>
          <w:rFonts w:ascii="Arial" w:eastAsia="Times New Roman" w:hAnsi="Arial" w:cs="Arial"/>
          <w:sz w:val="21"/>
          <w:szCs w:val="21"/>
          <w:shd w:val="clear" w:color="auto" w:fill="FFFFFF"/>
          <w:lang w:val="fr-FR"/>
        </w:rPr>
        <w:t>Pekka</w:t>
      </w:r>
      <w:proofErr w:type="spellEnd"/>
      <w:r w:rsidRPr="00FC3BD4">
        <w:rPr>
          <w:rFonts w:ascii="Arial" w:eastAsia="Times New Roman" w:hAnsi="Arial" w:cs="Arial"/>
          <w:sz w:val="21"/>
          <w:szCs w:val="21"/>
          <w:shd w:val="clear" w:color="auto" w:fill="FFFFFF"/>
          <w:lang w:val="fr-FR"/>
        </w:rPr>
        <w:t xml:space="preserve"> </w:t>
      </w:r>
      <w:proofErr w:type="spellStart"/>
      <w:r w:rsidRPr="00FC3BD4">
        <w:rPr>
          <w:rFonts w:ascii="Arial" w:eastAsia="Times New Roman" w:hAnsi="Arial" w:cs="Arial"/>
          <w:sz w:val="21"/>
          <w:szCs w:val="21"/>
          <w:shd w:val="clear" w:color="auto" w:fill="FFFFFF"/>
          <w:lang w:val="fr-FR"/>
        </w:rPr>
        <w:t>Salonen</w:t>
      </w:r>
      <w:proofErr w:type="spellEnd"/>
      <w:r w:rsidRPr="00FC3BD4">
        <w:rPr>
          <w:rFonts w:ascii="Arial" w:eastAsia="Times New Roman" w:hAnsi="Arial" w:cs="Arial"/>
          <w:sz w:val="21"/>
          <w:szCs w:val="21"/>
          <w:shd w:val="clear" w:color="auto" w:fill="FFFFFF"/>
          <w:lang w:val="fr-FR"/>
        </w:rPr>
        <w:t xml:space="preserve"> en 2017. Ólafsson est acclamé pour sa capacité d’approcher la musique d’un point de vu original et moderne, que ce soit dans son interprétation (« Comme Gould, Ólafsson possède ce rare talent d’illuminer un œuvre familière de façon inattendue, révélant des profondeurs cachées et soulignant ses plus belles qualités » Gramophone), ou dans sa programmation (« rare sont les musiciens atteignant le flair créatif d’Ólafsson » BBC Music Magazine). Ólafsson est également Directeur Artistique du </w:t>
      </w:r>
      <w:proofErr w:type="spellStart"/>
      <w:r w:rsidRPr="00FC3BD4">
        <w:rPr>
          <w:rFonts w:ascii="Arial" w:eastAsia="Times New Roman" w:hAnsi="Arial" w:cs="Arial"/>
          <w:sz w:val="21"/>
          <w:szCs w:val="21"/>
          <w:shd w:val="clear" w:color="auto" w:fill="FFFFFF"/>
          <w:lang w:val="fr-FR"/>
        </w:rPr>
        <w:t>Vinterfest</w:t>
      </w:r>
      <w:proofErr w:type="spellEnd"/>
      <w:r w:rsidRPr="00FC3BD4">
        <w:rPr>
          <w:rFonts w:ascii="Arial" w:eastAsia="Times New Roman" w:hAnsi="Arial" w:cs="Arial"/>
          <w:sz w:val="21"/>
          <w:szCs w:val="21"/>
          <w:shd w:val="clear" w:color="auto" w:fill="FFFFFF"/>
          <w:lang w:val="fr-FR"/>
        </w:rPr>
        <w:t xml:space="preserve"> en Suède et du festival primé </w:t>
      </w:r>
      <w:r w:rsidRPr="00FC3BD4">
        <w:rPr>
          <w:rFonts w:ascii="Arial" w:eastAsia="Times New Roman" w:hAnsi="Arial" w:cs="Arial"/>
          <w:sz w:val="21"/>
          <w:szCs w:val="21"/>
          <w:lang w:val="fr-FR"/>
        </w:rPr>
        <w:t xml:space="preserve">Reykjavík </w:t>
      </w:r>
      <w:proofErr w:type="spellStart"/>
      <w:r w:rsidRPr="00FC3BD4">
        <w:rPr>
          <w:rFonts w:ascii="Arial" w:eastAsia="Times New Roman" w:hAnsi="Arial" w:cs="Arial"/>
          <w:sz w:val="21"/>
          <w:szCs w:val="21"/>
          <w:lang w:val="fr-FR"/>
        </w:rPr>
        <w:t>Midsummer</w:t>
      </w:r>
      <w:proofErr w:type="spellEnd"/>
      <w:r w:rsidRPr="00FC3BD4">
        <w:rPr>
          <w:rFonts w:ascii="Arial" w:eastAsia="Times New Roman" w:hAnsi="Arial" w:cs="Arial"/>
          <w:sz w:val="21"/>
          <w:szCs w:val="21"/>
          <w:lang w:val="fr-FR"/>
        </w:rPr>
        <w:t xml:space="preserve"> Music, dont il est également le créateur.</w:t>
      </w:r>
    </w:p>
    <w:p w:rsidR="00FC3BD4" w:rsidRPr="00052BDA" w:rsidRDefault="00FC3BD4" w:rsidP="00FC3BD4">
      <w:pPr>
        <w:rPr>
          <w:rFonts w:ascii="Arial" w:hAnsi="Arial" w:cs="Arial"/>
          <w:sz w:val="20"/>
          <w:szCs w:val="20"/>
          <w:lang w:val="fr-FR"/>
        </w:rPr>
      </w:pPr>
      <w:r>
        <w:rPr>
          <w:noProof/>
          <w:lang w:val="en-US" w:eastAsia="en-US"/>
        </w:rPr>
        <w:drawing>
          <wp:anchor distT="0" distB="0" distL="114300" distR="114300" simplePos="0" relativeHeight="251659264" behindDoc="0" locked="0" layoutInCell="1" allowOverlap="1">
            <wp:simplePos x="0" y="0"/>
            <wp:positionH relativeFrom="column">
              <wp:posOffset>1641475</wp:posOffset>
            </wp:positionH>
            <wp:positionV relativeFrom="paragraph">
              <wp:posOffset>103505</wp:posOffset>
            </wp:positionV>
            <wp:extent cx="228600" cy="228600"/>
            <wp:effectExtent l="0" t="0" r="0" b="0"/>
            <wp:wrapThrough wrapText="bothSides">
              <wp:wrapPolygon edited="0">
                <wp:start x="0" y="0"/>
                <wp:lineTo x="0" y="19800"/>
                <wp:lineTo x="19800" y="19800"/>
                <wp:lineTo x="19800" y="0"/>
                <wp:lineTo x="0" y="0"/>
              </wp:wrapPolygon>
            </wp:wrapThrough>
            <wp:docPr id="5" name="Picture 5"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simplePos x="0" y="0"/>
            <wp:positionH relativeFrom="margin">
              <wp:posOffset>-38100</wp:posOffset>
            </wp:positionH>
            <wp:positionV relativeFrom="paragraph">
              <wp:posOffset>114300</wp:posOffset>
            </wp:positionV>
            <wp:extent cx="280670" cy="228600"/>
            <wp:effectExtent l="0" t="0" r="5080" b="0"/>
            <wp:wrapThrough wrapText="bothSides">
              <wp:wrapPolygon edited="0">
                <wp:start x="0" y="0"/>
                <wp:lineTo x="0" y="19800"/>
                <wp:lineTo x="14661" y="19800"/>
                <wp:lineTo x="16127" y="18000"/>
                <wp:lineTo x="20525" y="3600"/>
                <wp:lineTo x="20525" y="0"/>
                <wp:lineTo x="0" y="0"/>
              </wp:wrapPolygon>
            </wp:wrapThrough>
            <wp:docPr id="6" name="Picture 6"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BD4" w:rsidRPr="00FC3BD4" w:rsidRDefault="006219B7" w:rsidP="00FC3BD4">
      <w:pPr>
        <w:rPr>
          <w:rStyle w:val="Hyperlink"/>
          <w:rFonts w:ascii="Arial" w:hAnsi="Arial" w:cs="Arial"/>
          <w:sz w:val="20"/>
          <w:szCs w:val="20"/>
        </w:rPr>
      </w:pPr>
      <w:hyperlink r:id="rId9" w:history="1">
        <w:proofErr w:type="spellStart"/>
        <w:r w:rsidR="00FC3BD4" w:rsidRPr="009B4860">
          <w:rPr>
            <w:rStyle w:val="Hyperlink"/>
            <w:rFonts w:ascii="Arial" w:hAnsi="Arial" w:cs="Arial"/>
            <w:sz w:val="20"/>
            <w:szCs w:val="20"/>
          </w:rPr>
          <w:t>VikingurMusic</w:t>
        </w:r>
        <w:proofErr w:type="spellEnd"/>
      </w:hyperlink>
      <w:r w:rsidR="00FC3BD4">
        <w:rPr>
          <w:rStyle w:val="Hyperlink"/>
          <w:rFonts w:ascii="Arial" w:hAnsi="Arial" w:cs="Arial"/>
          <w:sz w:val="20"/>
          <w:szCs w:val="20"/>
        </w:rPr>
        <w:tab/>
      </w:r>
      <w:hyperlink r:id="rId10" w:history="1">
        <w:proofErr w:type="spellStart"/>
        <w:r w:rsidR="00FC3BD4" w:rsidRPr="009B4860">
          <w:rPr>
            <w:rStyle w:val="Hyperlink"/>
            <w:rFonts w:ascii="Arial" w:hAnsi="Arial" w:cs="Arial"/>
            <w:sz w:val="20"/>
            <w:szCs w:val="20"/>
          </w:rPr>
          <w:t>Olafsson.pianist</w:t>
        </w:r>
        <w:proofErr w:type="spellEnd"/>
      </w:hyperlink>
    </w:p>
    <w:p w:rsidR="00FC3BD4" w:rsidRDefault="00FC3BD4" w:rsidP="00FC3BD4">
      <w:r>
        <w:rPr>
          <w:noProof/>
          <w:lang w:val="en-US" w:eastAsia="en-US"/>
        </w:rPr>
        <w:drawing>
          <wp:anchor distT="0" distB="0" distL="114300" distR="114300" simplePos="0" relativeHeight="251661312" behindDoc="0" locked="0" layoutInCell="1" allowOverlap="1">
            <wp:simplePos x="0" y="0"/>
            <wp:positionH relativeFrom="margin">
              <wp:align>left</wp:align>
            </wp:positionH>
            <wp:positionV relativeFrom="paragraph">
              <wp:posOffset>53975</wp:posOffset>
            </wp:positionV>
            <wp:extent cx="236855" cy="236855"/>
            <wp:effectExtent l="0" t="0" r="0" b="0"/>
            <wp:wrapThrough wrapText="bothSides">
              <wp:wrapPolygon edited="0">
                <wp:start x="0" y="0"/>
                <wp:lineTo x="0" y="19110"/>
                <wp:lineTo x="19110" y="19110"/>
                <wp:lineTo x="19110" y="0"/>
                <wp:lineTo x="0" y="0"/>
              </wp:wrapPolygon>
            </wp:wrapThrough>
            <wp:docPr id="4" name="Picture 4" descr="Description: 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nstagram-v0519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FC3BD4" w:rsidRDefault="006219B7" w:rsidP="00FC3BD4">
      <w:pPr>
        <w:rPr>
          <w:rStyle w:val="Hyperlink"/>
          <w:rFonts w:ascii="Arial" w:hAnsi="Arial" w:cs="Arial"/>
          <w:sz w:val="20"/>
          <w:szCs w:val="20"/>
        </w:rPr>
      </w:pPr>
      <w:hyperlink r:id="rId12" w:history="1">
        <w:proofErr w:type="spellStart"/>
        <w:r w:rsidR="00FC3BD4" w:rsidRPr="009B4860">
          <w:rPr>
            <w:rStyle w:val="Hyperlink"/>
            <w:rFonts w:ascii="Arial" w:hAnsi="Arial" w:cs="Arial"/>
            <w:sz w:val="20"/>
            <w:szCs w:val="20"/>
          </w:rPr>
          <w:t>Vikingurolafsson</w:t>
        </w:r>
        <w:proofErr w:type="spellEnd"/>
      </w:hyperlink>
    </w:p>
    <w:p w:rsidR="00FC3BD4" w:rsidRPr="000336CF" w:rsidRDefault="00FC3BD4" w:rsidP="00FC3BD4">
      <w:pPr>
        <w:rPr>
          <w:rFonts w:ascii="Arial" w:hAnsi="Arial" w:cs="Arial"/>
          <w:sz w:val="20"/>
          <w:szCs w:val="20"/>
        </w:rPr>
      </w:pPr>
      <w:r>
        <w:rPr>
          <w:noProof/>
          <w:lang w:val="en-US" w:eastAsia="en-US"/>
        </w:rPr>
        <w:drawing>
          <wp:anchor distT="0" distB="0" distL="114300" distR="114300" simplePos="0" relativeHeight="251660288" behindDoc="0" locked="0" layoutInCell="1" allowOverlap="1">
            <wp:simplePos x="0" y="0"/>
            <wp:positionH relativeFrom="margin">
              <wp:posOffset>-76200</wp:posOffset>
            </wp:positionH>
            <wp:positionV relativeFrom="paragraph">
              <wp:posOffset>159385</wp:posOffset>
            </wp:positionV>
            <wp:extent cx="555625" cy="228600"/>
            <wp:effectExtent l="0" t="0" r="0" b="0"/>
            <wp:wrapThrough wrapText="bothSides">
              <wp:wrapPolygon edited="0">
                <wp:start x="0" y="0"/>
                <wp:lineTo x="0" y="19800"/>
                <wp:lineTo x="20736" y="19800"/>
                <wp:lineTo x="20736" y="0"/>
                <wp:lineTo x="0" y="0"/>
              </wp:wrapPolygon>
            </wp:wrapThrough>
            <wp:docPr id="3" name="Picture 3" descr="Description: Macintosh HD:Users:annablaseby:Downloads:YouTu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YouTube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BD4" w:rsidRPr="00052BDA" w:rsidRDefault="006219B7" w:rsidP="00FC3BD4">
      <w:pPr>
        <w:rPr>
          <w:rFonts w:ascii="Arial" w:hAnsi="Arial" w:cs="Arial"/>
          <w:sz w:val="20"/>
          <w:szCs w:val="20"/>
        </w:rPr>
      </w:pPr>
      <w:hyperlink r:id="rId14" w:history="1">
        <w:proofErr w:type="spellStart"/>
        <w:r w:rsidR="00FC3BD4" w:rsidRPr="009B4860">
          <w:rPr>
            <w:rStyle w:val="Hyperlink"/>
            <w:rFonts w:ascii="Arial" w:hAnsi="Arial" w:cs="Arial"/>
            <w:sz w:val="20"/>
            <w:szCs w:val="20"/>
          </w:rPr>
          <w:t>Vikingurolafsson</w:t>
        </w:r>
        <w:proofErr w:type="spellEnd"/>
      </w:hyperlink>
    </w:p>
    <w:p w:rsidR="00FC3BD4" w:rsidRPr="00FC3BD4" w:rsidRDefault="00FC3BD4" w:rsidP="00FC3BD4">
      <w:pPr>
        <w:widowControl w:val="0"/>
        <w:autoSpaceDE w:val="0"/>
        <w:autoSpaceDN w:val="0"/>
        <w:adjustRightInd w:val="0"/>
        <w:jc w:val="both"/>
        <w:rPr>
          <w:rFonts w:ascii="Arial" w:eastAsia="Times New Roman" w:hAnsi="Arial" w:cs="Arial"/>
          <w:sz w:val="22"/>
          <w:szCs w:val="22"/>
          <w:shd w:val="clear" w:color="auto" w:fill="FFFFFF"/>
        </w:rPr>
      </w:pPr>
    </w:p>
    <w:sectPr w:rsidR="00FC3BD4" w:rsidRPr="00FC3BD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D4" w:rsidRDefault="00FC3BD4" w:rsidP="00FC3BD4">
      <w:r>
        <w:separator/>
      </w:r>
    </w:p>
  </w:endnote>
  <w:endnote w:type="continuationSeparator" w:id="0">
    <w:p w:rsidR="00FC3BD4" w:rsidRDefault="00FC3BD4" w:rsidP="00FC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D4" w:rsidRPr="00005774" w:rsidRDefault="00FC3BD4" w:rsidP="00FC3BD4">
    <w:pPr>
      <w:pStyle w:val="Header"/>
    </w:pPr>
  </w:p>
  <w:p w:rsidR="00FC3BD4" w:rsidRDefault="00FC3BD4" w:rsidP="00FC3BD4"/>
  <w:p w:rsidR="00FC3BD4" w:rsidRDefault="00FC3BD4" w:rsidP="00FC3BD4">
    <w:pPr>
      <w:pStyle w:val="Footer"/>
    </w:pPr>
  </w:p>
  <w:p w:rsidR="00FC3BD4" w:rsidRDefault="00FC3BD4" w:rsidP="00FC3BD4"/>
  <w:p w:rsidR="00FC3BD4" w:rsidRPr="00C404D9" w:rsidRDefault="00FC3BD4" w:rsidP="00FC3BD4">
    <w:pPr>
      <w:ind w:right="26"/>
      <w:rPr>
        <w:rFonts w:ascii="Arial" w:hAnsi="Arial" w:cs="Arial"/>
        <w:sz w:val="20"/>
        <w:szCs w:val="20"/>
        <w:lang w:val="fr-FR"/>
      </w:rPr>
    </w:pPr>
    <w:r w:rsidRPr="00C404D9">
      <w:rPr>
        <w:rFonts w:ascii="Arial" w:hAnsi="Arial" w:cs="Arial"/>
        <w:sz w:val="20"/>
        <w:szCs w:val="20"/>
        <w:lang w:val="fr-FR"/>
      </w:rPr>
      <w:t>Saison 201</w:t>
    </w:r>
    <w:r>
      <w:rPr>
        <w:rFonts w:ascii="Arial" w:hAnsi="Arial" w:cs="Arial"/>
        <w:sz w:val="20"/>
        <w:szCs w:val="20"/>
        <w:lang w:val="fr-FR"/>
      </w:rPr>
      <w:t>8</w:t>
    </w:r>
    <w:r w:rsidRPr="00C404D9">
      <w:rPr>
        <w:rFonts w:ascii="Arial" w:hAnsi="Arial" w:cs="Arial"/>
        <w:sz w:val="20"/>
        <w:szCs w:val="20"/>
        <w:lang w:val="fr-FR"/>
      </w:rPr>
      <w:t>/</w:t>
    </w:r>
    <w:r>
      <w:rPr>
        <w:rFonts w:ascii="Arial" w:hAnsi="Arial" w:cs="Arial"/>
        <w:sz w:val="20"/>
        <w:szCs w:val="20"/>
        <w:lang w:val="fr-FR"/>
      </w:rPr>
      <w:t>19</w:t>
    </w:r>
    <w:r w:rsidRPr="00C404D9">
      <w:rPr>
        <w:rFonts w:ascii="Arial" w:hAnsi="Arial" w:cs="Arial"/>
        <w:sz w:val="20"/>
        <w:szCs w:val="20"/>
        <w:lang w:val="fr-FR"/>
      </w:rPr>
      <w:t xml:space="preserve"> uniquement. Veuillez contacter HarrisonParrott si vous souhaitez modifier cette biographie</w:t>
    </w:r>
    <w:r>
      <w:rPr>
        <w:rFonts w:ascii="Arial" w:hAnsi="Arial" w:cs="Arial"/>
        <w:sz w:val="20"/>
        <w:szCs w:val="20"/>
        <w:lang w:val="fr-FR"/>
      </w:rPr>
      <w:t>.</w:t>
    </w:r>
  </w:p>
  <w:p w:rsidR="00FC3BD4" w:rsidRPr="00FC3BD4" w:rsidRDefault="00FC3BD4">
    <w:pPr>
      <w:pStyle w:val="Foote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D4" w:rsidRDefault="00FC3BD4" w:rsidP="00FC3BD4">
      <w:r>
        <w:separator/>
      </w:r>
    </w:p>
  </w:footnote>
  <w:footnote w:type="continuationSeparator" w:id="0">
    <w:p w:rsidR="00FC3BD4" w:rsidRDefault="00FC3BD4" w:rsidP="00FC3B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D4" w:rsidRDefault="00FC3BD4">
    <w:pPr>
      <w:pStyle w:val="Header"/>
    </w:pPr>
    <w:r>
      <w:rPr>
        <w:noProof/>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-214630</wp:posOffset>
          </wp:positionV>
          <wp:extent cx="1800225" cy="674370"/>
          <wp:effectExtent l="0" t="0" r="9525" b="0"/>
          <wp:wrapSquare wrapText="bothSides"/>
          <wp:docPr id="1" name="Picture 1"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E5"/>
    <w:rsid w:val="005A5267"/>
    <w:rsid w:val="006219B7"/>
    <w:rsid w:val="00C21DE5"/>
    <w:rsid w:val="00FC3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E5"/>
    <w:pPr>
      <w:spacing w:line="240" w:lineRule="auto"/>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9084724090363292316m-5248264018088620725apple-converted-space">
    <w:name w:val="m_-9084724090363292316m_-5248264018088620725apple-converted-space"/>
    <w:basedOn w:val="DefaultParagraphFont"/>
    <w:rsid w:val="00C21DE5"/>
  </w:style>
  <w:style w:type="paragraph" w:styleId="Header">
    <w:name w:val="header"/>
    <w:basedOn w:val="Normal"/>
    <w:link w:val="HeaderChar"/>
    <w:uiPriority w:val="99"/>
    <w:unhideWhenUsed/>
    <w:rsid w:val="00FC3BD4"/>
    <w:pPr>
      <w:tabs>
        <w:tab w:val="center" w:pos="4513"/>
        <w:tab w:val="right" w:pos="9026"/>
      </w:tabs>
    </w:pPr>
  </w:style>
  <w:style w:type="character" w:customStyle="1" w:styleId="HeaderChar">
    <w:name w:val="Header Char"/>
    <w:basedOn w:val="DefaultParagraphFont"/>
    <w:link w:val="Header"/>
    <w:uiPriority w:val="99"/>
    <w:rsid w:val="00FC3BD4"/>
    <w:rPr>
      <w:rFonts w:ascii="Times New Roman" w:hAnsi="Times New Roman" w:cs="Times New Roman"/>
      <w:sz w:val="24"/>
      <w:szCs w:val="24"/>
      <w:lang w:eastAsia="en-GB"/>
    </w:rPr>
  </w:style>
  <w:style w:type="paragraph" w:styleId="Footer">
    <w:name w:val="footer"/>
    <w:basedOn w:val="Normal"/>
    <w:link w:val="FooterChar"/>
    <w:uiPriority w:val="99"/>
    <w:unhideWhenUsed/>
    <w:rsid w:val="00FC3BD4"/>
    <w:pPr>
      <w:tabs>
        <w:tab w:val="center" w:pos="4513"/>
        <w:tab w:val="right" w:pos="9026"/>
      </w:tabs>
    </w:pPr>
  </w:style>
  <w:style w:type="character" w:customStyle="1" w:styleId="FooterChar">
    <w:name w:val="Footer Char"/>
    <w:basedOn w:val="DefaultParagraphFont"/>
    <w:link w:val="Footer"/>
    <w:uiPriority w:val="99"/>
    <w:rsid w:val="00FC3BD4"/>
    <w:rPr>
      <w:rFonts w:ascii="Times New Roman" w:hAnsi="Times New Roman" w:cs="Times New Roman"/>
      <w:sz w:val="24"/>
      <w:szCs w:val="24"/>
      <w:lang w:eastAsia="en-GB"/>
    </w:rPr>
  </w:style>
  <w:style w:type="character" w:styleId="Hyperlink">
    <w:name w:val="Hyperlink"/>
    <w:uiPriority w:val="99"/>
    <w:unhideWhenUsed/>
    <w:rsid w:val="00FC3B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E5"/>
    <w:pPr>
      <w:spacing w:line="240" w:lineRule="auto"/>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9084724090363292316m-5248264018088620725apple-converted-space">
    <w:name w:val="m_-9084724090363292316m_-5248264018088620725apple-converted-space"/>
    <w:basedOn w:val="DefaultParagraphFont"/>
    <w:rsid w:val="00C21DE5"/>
  </w:style>
  <w:style w:type="paragraph" w:styleId="Header">
    <w:name w:val="header"/>
    <w:basedOn w:val="Normal"/>
    <w:link w:val="HeaderChar"/>
    <w:uiPriority w:val="99"/>
    <w:unhideWhenUsed/>
    <w:rsid w:val="00FC3BD4"/>
    <w:pPr>
      <w:tabs>
        <w:tab w:val="center" w:pos="4513"/>
        <w:tab w:val="right" w:pos="9026"/>
      </w:tabs>
    </w:pPr>
  </w:style>
  <w:style w:type="character" w:customStyle="1" w:styleId="HeaderChar">
    <w:name w:val="Header Char"/>
    <w:basedOn w:val="DefaultParagraphFont"/>
    <w:link w:val="Header"/>
    <w:uiPriority w:val="99"/>
    <w:rsid w:val="00FC3BD4"/>
    <w:rPr>
      <w:rFonts w:ascii="Times New Roman" w:hAnsi="Times New Roman" w:cs="Times New Roman"/>
      <w:sz w:val="24"/>
      <w:szCs w:val="24"/>
      <w:lang w:eastAsia="en-GB"/>
    </w:rPr>
  </w:style>
  <w:style w:type="paragraph" w:styleId="Footer">
    <w:name w:val="footer"/>
    <w:basedOn w:val="Normal"/>
    <w:link w:val="FooterChar"/>
    <w:uiPriority w:val="99"/>
    <w:unhideWhenUsed/>
    <w:rsid w:val="00FC3BD4"/>
    <w:pPr>
      <w:tabs>
        <w:tab w:val="center" w:pos="4513"/>
        <w:tab w:val="right" w:pos="9026"/>
      </w:tabs>
    </w:pPr>
  </w:style>
  <w:style w:type="character" w:customStyle="1" w:styleId="FooterChar">
    <w:name w:val="Footer Char"/>
    <w:basedOn w:val="DefaultParagraphFont"/>
    <w:link w:val="Footer"/>
    <w:uiPriority w:val="99"/>
    <w:rsid w:val="00FC3BD4"/>
    <w:rPr>
      <w:rFonts w:ascii="Times New Roman" w:hAnsi="Times New Roman" w:cs="Times New Roman"/>
      <w:sz w:val="24"/>
      <w:szCs w:val="24"/>
      <w:lang w:eastAsia="en-GB"/>
    </w:rPr>
  </w:style>
  <w:style w:type="character" w:styleId="Hyperlink">
    <w:name w:val="Hyperlink"/>
    <w:uiPriority w:val="99"/>
    <w:unhideWhenUsed/>
    <w:rsid w:val="00FC3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instagram.com/vikingurolafsson/" TargetMode="External"/><Relationship Id="rId13" Type="http://schemas.openxmlformats.org/officeDocument/2006/relationships/image" Target="media/image4.jpeg"/><Relationship Id="rId14" Type="http://schemas.openxmlformats.org/officeDocument/2006/relationships/hyperlink" Target="https://www.youtube.com/user/vikingurolafsso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yperlink" Target="https://twitter.com/VikingurMusic" TargetMode="External"/><Relationship Id="rId10" Type="http://schemas.openxmlformats.org/officeDocument/2006/relationships/hyperlink" Target="https://www.facebook.com/olafsson.pian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Fiona Livingston</cp:lastModifiedBy>
  <cp:revision>2</cp:revision>
  <dcterms:created xsi:type="dcterms:W3CDTF">2018-11-28T15:45:00Z</dcterms:created>
  <dcterms:modified xsi:type="dcterms:W3CDTF">2018-11-28T15:45:00Z</dcterms:modified>
</cp:coreProperties>
</file>