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774" w:rsidRDefault="0031053A" w:rsidP="00005774">
      <w:pPr>
        <w:ind w:right="26"/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Rihab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Chaieb</w:t>
      </w:r>
      <w:proofErr w:type="spellEnd"/>
    </w:p>
    <w:p w:rsidR="00005774" w:rsidRDefault="0031053A" w:rsidP="00005774">
      <w:pPr>
        <w:ind w:right="26"/>
        <w:rPr>
          <w:rFonts w:ascii="Arial" w:hAnsi="Arial" w:cs="Arial"/>
          <w:sz w:val="34"/>
          <w:szCs w:val="34"/>
        </w:rPr>
      </w:pPr>
      <w:bookmarkStart w:id="0" w:name="OLE_LINK1"/>
      <w:bookmarkStart w:id="1" w:name="OLE_LINK2"/>
      <w:r>
        <w:rPr>
          <w:rFonts w:ascii="Arial" w:hAnsi="Arial" w:cs="Arial"/>
          <w:sz w:val="34"/>
          <w:szCs w:val="34"/>
        </w:rPr>
        <w:t>Mezzo-Soprano</w:t>
      </w:r>
    </w:p>
    <w:bookmarkEnd w:id="0"/>
    <w:bookmarkEnd w:id="1"/>
    <w:p w:rsidR="00DE26B1" w:rsidRDefault="00DE26B1" w:rsidP="00DE26B1">
      <w:pPr>
        <w:ind w:right="-199"/>
        <w:rPr>
          <w:rFonts w:ascii="Arial" w:hAnsi="Arial" w:cs="Arial"/>
          <w:sz w:val="20"/>
          <w:szCs w:val="20"/>
        </w:rPr>
      </w:pPr>
    </w:p>
    <w:p w:rsidR="00082FBE" w:rsidRPr="00082FBE" w:rsidRDefault="00082FBE" w:rsidP="00082FBE">
      <w:pPr>
        <w:rPr>
          <w:rFonts w:ascii="Arial" w:hAnsi="Arial" w:cs="Arial"/>
          <w:sz w:val="20"/>
        </w:rPr>
      </w:pPr>
      <w:r w:rsidRPr="00082FBE">
        <w:rPr>
          <w:rFonts w:ascii="Arial" w:hAnsi="Arial" w:cs="Arial"/>
          <w:sz w:val="20"/>
        </w:rPr>
        <w:t xml:space="preserve">Acclaimed for her dramatic charm and vocal clarity, Tunisian-born </w:t>
      </w:r>
      <w:proofErr w:type="spellStart"/>
      <w:r w:rsidRPr="00082FBE">
        <w:rPr>
          <w:rFonts w:ascii="Arial" w:hAnsi="Arial" w:cs="Arial"/>
          <w:sz w:val="20"/>
        </w:rPr>
        <w:t>Rihab</w:t>
      </w:r>
      <w:proofErr w:type="spellEnd"/>
      <w:r w:rsidRPr="00082FBE">
        <w:rPr>
          <w:rFonts w:ascii="Arial" w:hAnsi="Arial" w:cs="Arial"/>
          <w:sz w:val="20"/>
        </w:rPr>
        <w:t xml:space="preserve"> </w:t>
      </w:r>
      <w:proofErr w:type="spellStart"/>
      <w:r w:rsidRPr="00082FBE">
        <w:rPr>
          <w:rFonts w:ascii="Arial" w:hAnsi="Arial" w:cs="Arial"/>
          <w:sz w:val="20"/>
        </w:rPr>
        <w:t>Chaieb</w:t>
      </w:r>
      <w:proofErr w:type="spellEnd"/>
      <w:r w:rsidRPr="00082FBE">
        <w:rPr>
          <w:rFonts w:ascii="Arial" w:hAnsi="Arial" w:cs="Arial"/>
          <w:sz w:val="20"/>
        </w:rPr>
        <w:t xml:space="preserve"> is a recent graduate of the Metropolitan Opera’s </w:t>
      </w:r>
      <w:proofErr w:type="spellStart"/>
      <w:r w:rsidRPr="00082FBE">
        <w:rPr>
          <w:rFonts w:ascii="Arial" w:hAnsi="Arial" w:cs="Arial"/>
          <w:sz w:val="20"/>
        </w:rPr>
        <w:t>Lindemann</w:t>
      </w:r>
      <w:proofErr w:type="spellEnd"/>
      <w:r w:rsidRPr="00082FBE">
        <w:rPr>
          <w:rFonts w:ascii="Arial" w:hAnsi="Arial" w:cs="Arial"/>
          <w:sz w:val="20"/>
        </w:rPr>
        <w:t xml:space="preserve"> Young Artist Program and increasingly a name of note in the lyric mezzo-soprano repertoire.  </w:t>
      </w:r>
    </w:p>
    <w:p w:rsidR="00082FBE" w:rsidRPr="00082FBE" w:rsidRDefault="00082FBE" w:rsidP="00082FBE">
      <w:pPr>
        <w:rPr>
          <w:rFonts w:ascii="Arial" w:hAnsi="Arial" w:cs="Arial"/>
          <w:sz w:val="20"/>
        </w:rPr>
      </w:pPr>
    </w:p>
    <w:p w:rsidR="00082FBE" w:rsidRPr="00082FBE" w:rsidRDefault="00082FBE" w:rsidP="00082FBE">
      <w:pPr>
        <w:rPr>
          <w:rFonts w:ascii="Arial" w:hAnsi="Arial" w:cs="Arial"/>
          <w:sz w:val="20"/>
        </w:rPr>
      </w:pPr>
      <w:r w:rsidRPr="00082FBE">
        <w:rPr>
          <w:rFonts w:ascii="Arial" w:hAnsi="Arial" w:cs="Arial"/>
          <w:sz w:val="20"/>
        </w:rPr>
        <w:t xml:space="preserve">A former member of both the Canadian Opera Company’s Ensemble Studio, where she earned major acclaim as Sesto in Mozart's </w:t>
      </w:r>
      <w:r w:rsidRPr="00082FBE">
        <w:rPr>
          <w:rFonts w:ascii="Arial" w:hAnsi="Arial" w:cs="Arial"/>
          <w:i/>
          <w:iCs/>
          <w:sz w:val="20"/>
        </w:rPr>
        <w:t xml:space="preserve">La </w:t>
      </w:r>
      <w:proofErr w:type="spellStart"/>
      <w:r w:rsidRPr="00082FBE">
        <w:rPr>
          <w:rFonts w:ascii="Arial" w:hAnsi="Arial" w:cs="Arial"/>
          <w:i/>
          <w:iCs/>
          <w:sz w:val="20"/>
        </w:rPr>
        <w:t>clemenza</w:t>
      </w:r>
      <w:proofErr w:type="spellEnd"/>
      <w:r w:rsidRPr="00082FBE">
        <w:rPr>
          <w:rFonts w:ascii="Arial" w:hAnsi="Arial" w:cs="Arial"/>
          <w:i/>
          <w:iCs/>
          <w:sz w:val="20"/>
        </w:rPr>
        <w:t xml:space="preserve"> di Tito</w:t>
      </w:r>
      <w:r w:rsidRPr="00082FBE">
        <w:rPr>
          <w:rFonts w:ascii="Arial" w:hAnsi="Arial" w:cs="Arial"/>
          <w:sz w:val="20"/>
        </w:rPr>
        <w:t xml:space="preserve">, and San Francisco Opera’s </w:t>
      </w:r>
      <w:proofErr w:type="spellStart"/>
      <w:r w:rsidRPr="00082FBE">
        <w:rPr>
          <w:rFonts w:ascii="Arial" w:hAnsi="Arial" w:cs="Arial"/>
          <w:sz w:val="20"/>
        </w:rPr>
        <w:t>Merola</w:t>
      </w:r>
      <w:proofErr w:type="spellEnd"/>
      <w:r w:rsidRPr="00082FBE">
        <w:rPr>
          <w:rFonts w:ascii="Arial" w:hAnsi="Arial" w:cs="Arial"/>
          <w:sz w:val="20"/>
        </w:rPr>
        <w:t xml:space="preserve"> Opera Program, where she debuted as </w:t>
      </w:r>
      <w:proofErr w:type="spellStart"/>
      <w:r w:rsidRPr="00082FBE">
        <w:rPr>
          <w:rFonts w:ascii="Arial" w:hAnsi="Arial" w:cs="Arial"/>
          <w:sz w:val="20"/>
        </w:rPr>
        <w:t>Cherubino</w:t>
      </w:r>
      <w:proofErr w:type="spellEnd"/>
      <w:r w:rsidRPr="00082FBE">
        <w:rPr>
          <w:rFonts w:ascii="Arial" w:hAnsi="Arial" w:cs="Arial"/>
          <w:sz w:val="20"/>
        </w:rPr>
        <w:t xml:space="preserve"> in </w:t>
      </w:r>
      <w:r w:rsidRPr="00082FBE">
        <w:rPr>
          <w:rFonts w:ascii="Arial" w:hAnsi="Arial" w:cs="Arial"/>
          <w:i/>
          <w:iCs/>
          <w:sz w:val="20"/>
        </w:rPr>
        <w:t xml:space="preserve">Le </w:t>
      </w:r>
      <w:proofErr w:type="spellStart"/>
      <w:r w:rsidRPr="00082FBE">
        <w:rPr>
          <w:rFonts w:ascii="Arial" w:hAnsi="Arial" w:cs="Arial"/>
          <w:i/>
          <w:iCs/>
          <w:sz w:val="20"/>
        </w:rPr>
        <w:t>nozze</w:t>
      </w:r>
      <w:proofErr w:type="spellEnd"/>
      <w:r w:rsidRPr="00082FBE">
        <w:rPr>
          <w:rFonts w:ascii="Arial" w:hAnsi="Arial" w:cs="Arial"/>
          <w:i/>
          <w:iCs/>
          <w:sz w:val="20"/>
        </w:rPr>
        <w:t xml:space="preserve"> di Figaro</w:t>
      </w:r>
      <w:r w:rsidRPr="00082FBE">
        <w:rPr>
          <w:rFonts w:ascii="Arial" w:hAnsi="Arial" w:cs="Arial"/>
          <w:sz w:val="20"/>
        </w:rPr>
        <w:t xml:space="preserve">, </w:t>
      </w:r>
      <w:proofErr w:type="spellStart"/>
      <w:r w:rsidRPr="00082FBE">
        <w:rPr>
          <w:rFonts w:ascii="Arial" w:hAnsi="Arial" w:cs="Arial"/>
          <w:sz w:val="20"/>
        </w:rPr>
        <w:t>Chaieb</w:t>
      </w:r>
      <w:proofErr w:type="spellEnd"/>
      <w:r w:rsidRPr="00082FBE">
        <w:rPr>
          <w:rFonts w:ascii="Arial" w:hAnsi="Arial" w:cs="Arial"/>
          <w:sz w:val="20"/>
        </w:rPr>
        <w:t xml:space="preserve"> has also enjoyed several summers at the Glyndebourne Festival: as </w:t>
      </w:r>
      <w:proofErr w:type="spellStart"/>
      <w:r w:rsidRPr="00082FBE">
        <w:rPr>
          <w:rFonts w:ascii="Arial" w:hAnsi="Arial" w:cs="Arial"/>
          <w:sz w:val="20"/>
        </w:rPr>
        <w:t>Mércedès</w:t>
      </w:r>
      <w:proofErr w:type="spellEnd"/>
      <w:r w:rsidRPr="00082FBE">
        <w:rPr>
          <w:rFonts w:ascii="Arial" w:hAnsi="Arial" w:cs="Arial"/>
          <w:sz w:val="20"/>
        </w:rPr>
        <w:t xml:space="preserve"> in David </w:t>
      </w:r>
      <w:proofErr w:type="spellStart"/>
      <w:r w:rsidRPr="00082FBE">
        <w:rPr>
          <w:rFonts w:ascii="Arial" w:hAnsi="Arial" w:cs="Arial"/>
          <w:sz w:val="20"/>
        </w:rPr>
        <w:t>McVicar’s</w:t>
      </w:r>
      <w:proofErr w:type="spellEnd"/>
      <w:r w:rsidRPr="00082FBE">
        <w:rPr>
          <w:rFonts w:ascii="Arial" w:hAnsi="Arial" w:cs="Arial"/>
          <w:sz w:val="20"/>
        </w:rPr>
        <w:t xml:space="preserve"> production of Bizet's </w:t>
      </w:r>
      <w:r w:rsidRPr="00082FBE">
        <w:rPr>
          <w:rFonts w:ascii="Arial" w:hAnsi="Arial" w:cs="Arial"/>
          <w:i/>
          <w:iCs/>
          <w:sz w:val="20"/>
        </w:rPr>
        <w:t>Carmen</w:t>
      </w:r>
      <w:r w:rsidRPr="00082FBE">
        <w:rPr>
          <w:rFonts w:ascii="Arial" w:hAnsi="Arial" w:cs="Arial"/>
          <w:sz w:val="20"/>
        </w:rPr>
        <w:t xml:space="preserve"> with Jakub </w:t>
      </w:r>
      <w:proofErr w:type="spellStart"/>
      <w:r w:rsidRPr="00082FBE">
        <w:rPr>
          <w:rFonts w:ascii="Arial" w:hAnsi="Arial" w:cs="Arial"/>
          <w:sz w:val="20"/>
        </w:rPr>
        <w:t>Hrůša</w:t>
      </w:r>
      <w:proofErr w:type="spellEnd"/>
      <w:r w:rsidRPr="00082FBE">
        <w:rPr>
          <w:rFonts w:ascii="Arial" w:hAnsi="Arial" w:cs="Arial"/>
          <w:sz w:val="20"/>
        </w:rPr>
        <w:t xml:space="preserve">, and subsequently as Flora in Verdi’s </w:t>
      </w:r>
      <w:r w:rsidRPr="00082FBE">
        <w:rPr>
          <w:rFonts w:ascii="Arial" w:hAnsi="Arial" w:cs="Arial"/>
          <w:i/>
          <w:iCs/>
          <w:sz w:val="20"/>
        </w:rPr>
        <w:t xml:space="preserve">La </w:t>
      </w:r>
      <w:proofErr w:type="spellStart"/>
      <w:r w:rsidRPr="00082FBE">
        <w:rPr>
          <w:rFonts w:ascii="Arial" w:hAnsi="Arial" w:cs="Arial"/>
          <w:i/>
          <w:iCs/>
          <w:sz w:val="20"/>
        </w:rPr>
        <w:t>traviata</w:t>
      </w:r>
      <w:proofErr w:type="spellEnd"/>
      <w:r w:rsidRPr="00082FBE">
        <w:rPr>
          <w:rFonts w:ascii="Arial" w:hAnsi="Arial" w:cs="Arial"/>
          <w:sz w:val="20"/>
        </w:rPr>
        <w:t xml:space="preserve"> with Andrés Orozco-Estrada. After an acclaimed Metropolitan Opera debut as </w:t>
      </w:r>
      <w:proofErr w:type="spellStart"/>
      <w:r w:rsidRPr="00082FBE">
        <w:rPr>
          <w:rFonts w:ascii="Arial" w:hAnsi="Arial" w:cs="Arial"/>
          <w:sz w:val="20"/>
        </w:rPr>
        <w:t>Zulma</w:t>
      </w:r>
      <w:proofErr w:type="spellEnd"/>
      <w:r w:rsidRPr="00082FBE">
        <w:rPr>
          <w:rFonts w:ascii="Arial" w:hAnsi="Arial" w:cs="Arial"/>
          <w:sz w:val="20"/>
        </w:rPr>
        <w:t xml:space="preserve"> in Rossini's </w:t>
      </w:r>
      <w:proofErr w:type="spellStart"/>
      <w:r w:rsidRPr="00082FBE">
        <w:rPr>
          <w:rFonts w:ascii="Arial" w:hAnsi="Arial" w:cs="Arial"/>
          <w:i/>
          <w:iCs/>
          <w:sz w:val="20"/>
        </w:rPr>
        <w:t>L’italiana</w:t>
      </w:r>
      <w:proofErr w:type="spellEnd"/>
      <w:r w:rsidRPr="00082FBE">
        <w:rPr>
          <w:rFonts w:ascii="Arial" w:hAnsi="Arial" w:cs="Arial"/>
          <w:i/>
          <w:iCs/>
          <w:sz w:val="20"/>
        </w:rPr>
        <w:t xml:space="preserve"> in </w:t>
      </w:r>
      <w:proofErr w:type="spellStart"/>
      <w:r w:rsidRPr="00082FBE">
        <w:rPr>
          <w:rFonts w:ascii="Arial" w:hAnsi="Arial" w:cs="Arial"/>
          <w:i/>
          <w:iCs/>
          <w:sz w:val="20"/>
        </w:rPr>
        <w:t>Algeri</w:t>
      </w:r>
      <w:proofErr w:type="spellEnd"/>
      <w:r w:rsidRPr="00082FBE">
        <w:rPr>
          <w:rFonts w:ascii="Arial" w:hAnsi="Arial" w:cs="Arial"/>
          <w:sz w:val="20"/>
        </w:rPr>
        <w:t xml:space="preserve">, </w:t>
      </w:r>
      <w:proofErr w:type="spellStart"/>
      <w:r w:rsidRPr="00082FBE">
        <w:rPr>
          <w:rFonts w:ascii="Arial" w:hAnsi="Arial" w:cs="Arial"/>
          <w:sz w:val="20"/>
        </w:rPr>
        <w:t>Rihab</w:t>
      </w:r>
      <w:proofErr w:type="spellEnd"/>
      <w:r w:rsidRPr="00082FBE">
        <w:rPr>
          <w:rFonts w:ascii="Arial" w:hAnsi="Arial" w:cs="Arial"/>
          <w:sz w:val="20"/>
        </w:rPr>
        <w:t xml:space="preserve"> </w:t>
      </w:r>
      <w:proofErr w:type="spellStart"/>
      <w:r w:rsidRPr="00082FBE">
        <w:rPr>
          <w:rFonts w:ascii="Arial" w:hAnsi="Arial" w:cs="Arial"/>
          <w:sz w:val="20"/>
        </w:rPr>
        <w:t>Chaieb</w:t>
      </w:r>
      <w:proofErr w:type="spellEnd"/>
      <w:r w:rsidRPr="00082FBE">
        <w:rPr>
          <w:rFonts w:ascii="Arial" w:hAnsi="Arial" w:cs="Arial"/>
          <w:sz w:val="20"/>
        </w:rPr>
        <w:t xml:space="preserve"> has returned to that stage as Lola (</w:t>
      </w:r>
      <w:proofErr w:type="spellStart"/>
      <w:r w:rsidRPr="00082FBE">
        <w:rPr>
          <w:rFonts w:ascii="Arial" w:hAnsi="Arial" w:cs="Arial"/>
          <w:i/>
          <w:iCs/>
          <w:sz w:val="20"/>
        </w:rPr>
        <w:t>Cavalleria</w:t>
      </w:r>
      <w:proofErr w:type="spellEnd"/>
      <w:r w:rsidRPr="00082FBE">
        <w:rPr>
          <w:rFonts w:ascii="Arial" w:hAnsi="Arial" w:cs="Arial"/>
          <w:i/>
          <w:iCs/>
          <w:sz w:val="20"/>
        </w:rPr>
        <w:t xml:space="preserve"> </w:t>
      </w:r>
      <w:proofErr w:type="spellStart"/>
      <w:r w:rsidRPr="00082FBE">
        <w:rPr>
          <w:rFonts w:ascii="Arial" w:hAnsi="Arial" w:cs="Arial"/>
          <w:i/>
          <w:iCs/>
          <w:sz w:val="20"/>
        </w:rPr>
        <w:t>rusticana</w:t>
      </w:r>
      <w:proofErr w:type="spellEnd"/>
      <w:r w:rsidRPr="00082FBE">
        <w:rPr>
          <w:rFonts w:ascii="Arial" w:hAnsi="Arial" w:cs="Arial"/>
          <w:sz w:val="20"/>
        </w:rPr>
        <w:t xml:space="preserve">) under Nicola </w:t>
      </w:r>
      <w:proofErr w:type="spellStart"/>
      <w:r w:rsidRPr="00082FBE">
        <w:rPr>
          <w:rFonts w:ascii="Arial" w:hAnsi="Arial" w:cs="Arial"/>
          <w:sz w:val="20"/>
        </w:rPr>
        <w:t>Luisotti</w:t>
      </w:r>
      <w:proofErr w:type="spellEnd"/>
      <w:r w:rsidRPr="00082FBE">
        <w:rPr>
          <w:rFonts w:ascii="Arial" w:hAnsi="Arial" w:cs="Arial"/>
          <w:sz w:val="20"/>
        </w:rPr>
        <w:t>, Laura (</w:t>
      </w:r>
      <w:r w:rsidRPr="00082FBE">
        <w:rPr>
          <w:rFonts w:ascii="Arial" w:hAnsi="Arial" w:cs="Arial"/>
          <w:i/>
          <w:iCs/>
          <w:sz w:val="20"/>
        </w:rPr>
        <w:t>Luisa Miller</w:t>
      </w:r>
      <w:r w:rsidRPr="00082FBE">
        <w:rPr>
          <w:rFonts w:ascii="Arial" w:hAnsi="Arial" w:cs="Arial"/>
          <w:sz w:val="20"/>
        </w:rPr>
        <w:t>) under Bertrand de Billy, and Sandman (</w:t>
      </w:r>
      <w:proofErr w:type="spellStart"/>
      <w:r w:rsidRPr="00082FBE">
        <w:rPr>
          <w:rFonts w:ascii="Arial" w:hAnsi="Arial" w:cs="Arial"/>
          <w:i/>
          <w:iCs/>
          <w:sz w:val="20"/>
        </w:rPr>
        <w:t>Hänsel</w:t>
      </w:r>
      <w:proofErr w:type="spellEnd"/>
      <w:r w:rsidRPr="00082FBE">
        <w:rPr>
          <w:rFonts w:ascii="Arial" w:hAnsi="Arial" w:cs="Arial"/>
          <w:i/>
          <w:iCs/>
          <w:sz w:val="20"/>
        </w:rPr>
        <w:t xml:space="preserve"> und Gretel</w:t>
      </w:r>
      <w:r w:rsidRPr="00082FBE">
        <w:rPr>
          <w:rFonts w:ascii="Arial" w:hAnsi="Arial" w:cs="Arial"/>
          <w:sz w:val="20"/>
        </w:rPr>
        <w:t xml:space="preserve">) under Donald </w:t>
      </w:r>
      <w:proofErr w:type="spellStart"/>
      <w:r w:rsidRPr="00082FBE">
        <w:rPr>
          <w:rFonts w:ascii="Arial" w:hAnsi="Arial" w:cs="Arial"/>
          <w:sz w:val="20"/>
        </w:rPr>
        <w:t>Runnicles</w:t>
      </w:r>
      <w:proofErr w:type="spellEnd"/>
      <w:r w:rsidRPr="00082FBE">
        <w:rPr>
          <w:rFonts w:ascii="Arial" w:hAnsi="Arial" w:cs="Arial"/>
          <w:sz w:val="20"/>
        </w:rPr>
        <w:t xml:space="preserve">, with performances elsewhere including </w:t>
      </w:r>
      <w:proofErr w:type="spellStart"/>
      <w:r w:rsidRPr="00082FBE">
        <w:rPr>
          <w:rFonts w:ascii="Arial" w:hAnsi="Arial" w:cs="Arial"/>
          <w:sz w:val="20"/>
        </w:rPr>
        <w:t>Tebaldo</w:t>
      </w:r>
      <w:proofErr w:type="spellEnd"/>
      <w:r w:rsidRPr="00082FBE">
        <w:rPr>
          <w:rFonts w:ascii="Arial" w:hAnsi="Arial" w:cs="Arial"/>
          <w:sz w:val="20"/>
        </w:rPr>
        <w:t xml:space="preserve"> (</w:t>
      </w:r>
      <w:r w:rsidRPr="00082FBE">
        <w:rPr>
          <w:rFonts w:ascii="Arial" w:hAnsi="Arial" w:cs="Arial"/>
          <w:i/>
          <w:iCs/>
          <w:sz w:val="20"/>
        </w:rPr>
        <w:t>Don Carlo</w:t>
      </w:r>
      <w:r w:rsidRPr="00082FBE">
        <w:rPr>
          <w:rFonts w:ascii="Arial" w:hAnsi="Arial" w:cs="Arial"/>
          <w:sz w:val="20"/>
        </w:rPr>
        <w:t xml:space="preserve">), marking her debut at </w:t>
      </w:r>
      <w:proofErr w:type="spellStart"/>
      <w:r w:rsidRPr="00082FBE">
        <w:rPr>
          <w:rFonts w:ascii="Arial" w:hAnsi="Arial" w:cs="Arial"/>
          <w:sz w:val="20"/>
        </w:rPr>
        <w:t>l’Opéra</w:t>
      </w:r>
      <w:proofErr w:type="spellEnd"/>
      <w:r w:rsidRPr="00082FBE">
        <w:rPr>
          <w:rFonts w:ascii="Arial" w:hAnsi="Arial" w:cs="Arial"/>
          <w:sz w:val="20"/>
        </w:rPr>
        <w:t xml:space="preserve"> National de Bordeaux, and both Juno and </w:t>
      </w:r>
      <w:proofErr w:type="spellStart"/>
      <w:r w:rsidRPr="00082FBE">
        <w:rPr>
          <w:rFonts w:ascii="Arial" w:hAnsi="Arial" w:cs="Arial"/>
          <w:sz w:val="20"/>
        </w:rPr>
        <w:t>Ino</w:t>
      </w:r>
      <w:proofErr w:type="spellEnd"/>
      <w:r w:rsidRPr="00082FBE">
        <w:rPr>
          <w:rFonts w:ascii="Arial" w:hAnsi="Arial" w:cs="Arial"/>
          <w:sz w:val="20"/>
        </w:rPr>
        <w:t xml:space="preserve"> in Handel’s </w:t>
      </w:r>
      <w:proofErr w:type="spellStart"/>
      <w:r w:rsidRPr="00082FBE">
        <w:rPr>
          <w:rFonts w:ascii="Arial" w:hAnsi="Arial" w:cs="Arial"/>
          <w:i/>
          <w:iCs/>
          <w:sz w:val="20"/>
        </w:rPr>
        <w:t>Semele</w:t>
      </w:r>
      <w:proofErr w:type="spellEnd"/>
      <w:r w:rsidRPr="00082FBE">
        <w:rPr>
          <w:rFonts w:ascii="Arial" w:hAnsi="Arial" w:cs="Arial"/>
          <w:sz w:val="20"/>
        </w:rPr>
        <w:t xml:space="preserve"> in Toronto. </w:t>
      </w:r>
    </w:p>
    <w:p w:rsidR="00082FBE" w:rsidRPr="00082FBE" w:rsidRDefault="00082FBE" w:rsidP="00082FBE">
      <w:pPr>
        <w:rPr>
          <w:rFonts w:ascii="Arial" w:hAnsi="Arial" w:cs="Arial"/>
          <w:sz w:val="20"/>
        </w:rPr>
      </w:pPr>
    </w:p>
    <w:p w:rsidR="00082FBE" w:rsidRPr="00082FBE" w:rsidRDefault="00263BA0" w:rsidP="00082F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Following her impressive performance at the 2018 </w:t>
      </w:r>
      <w:proofErr w:type="spellStart"/>
      <w:r>
        <w:rPr>
          <w:rFonts w:ascii="Arial" w:hAnsi="Arial" w:cs="Arial"/>
          <w:sz w:val="20"/>
        </w:rPr>
        <w:t>Operalia</w:t>
      </w:r>
      <w:proofErr w:type="spellEnd"/>
      <w:r>
        <w:rPr>
          <w:rFonts w:ascii="Arial" w:hAnsi="Arial" w:cs="Arial"/>
          <w:sz w:val="20"/>
        </w:rPr>
        <w:t xml:space="preserve"> C</w:t>
      </w:r>
      <w:bookmarkStart w:id="2" w:name="_GoBack"/>
      <w:bookmarkEnd w:id="2"/>
      <w:r>
        <w:rPr>
          <w:rFonts w:ascii="Arial" w:hAnsi="Arial" w:cs="Arial"/>
          <w:sz w:val="20"/>
        </w:rPr>
        <w:t xml:space="preserve">ompetition, earning her Third Prize, </w:t>
      </w:r>
      <w:proofErr w:type="spellStart"/>
      <w:r>
        <w:rPr>
          <w:rFonts w:ascii="Arial" w:hAnsi="Arial" w:cs="Arial"/>
          <w:sz w:val="20"/>
        </w:rPr>
        <w:t>Chaieb</w:t>
      </w:r>
      <w:proofErr w:type="spellEnd"/>
      <w:r>
        <w:rPr>
          <w:rFonts w:ascii="Arial" w:hAnsi="Arial" w:cs="Arial"/>
          <w:sz w:val="20"/>
        </w:rPr>
        <w:t xml:space="preserve"> embarks on her first freelance season</w:t>
      </w:r>
      <w:r w:rsidR="00082FBE" w:rsidRPr="00082FB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with debuts</w:t>
      </w:r>
      <w:r w:rsidR="00082FBE" w:rsidRPr="00082FBE">
        <w:rPr>
          <w:rFonts w:ascii="Arial" w:hAnsi="Arial" w:cs="Arial"/>
          <w:sz w:val="20"/>
        </w:rPr>
        <w:t xml:space="preserve"> as Offenbach’s </w:t>
      </w:r>
      <w:proofErr w:type="spellStart"/>
      <w:r w:rsidR="00082FBE" w:rsidRPr="00082FBE">
        <w:rPr>
          <w:rFonts w:ascii="Arial" w:hAnsi="Arial" w:cs="Arial"/>
          <w:sz w:val="20"/>
        </w:rPr>
        <w:t>Fantasio</w:t>
      </w:r>
      <w:proofErr w:type="spellEnd"/>
      <w:r w:rsidR="00082FBE" w:rsidRPr="00082FBE">
        <w:rPr>
          <w:rFonts w:ascii="Arial" w:hAnsi="Arial" w:cs="Arial"/>
          <w:sz w:val="20"/>
        </w:rPr>
        <w:t xml:space="preserve"> at </w:t>
      </w:r>
      <w:proofErr w:type="spellStart"/>
      <w:r w:rsidR="00082FBE" w:rsidRPr="00082FBE">
        <w:rPr>
          <w:rFonts w:ascii="Arial" w:hAnsi="Arial" w:cs="Arial"/>
          <w:sz w:val="20"/>
        </w:rPr>
        <w:t>Opéra</w:t>
      </w:r>
      <w:proofErr w:type="spellEnd"/>
      <w:r w:rsidR="00082FBE" w:rsidRPr="00082FBE">
        <w:rPr>
          <w:rFonts w:ascii="Arial" w:hAnsi="Arial" w:cs="Arial"/>
          <w:sz w:val="20"/>
        </w:rPr>
        <w:t xml:space="preserve"> </w:t>
      </w:r>
      <w:proofErr w:type="gramStart"/>
      <w:r w:rsidR="00082FBE" w:rsidRPr="00082FBE">
        <w:rPr>
          <w:rFonts w:ascii="Arial" w:hAnsi="Arial" w:cs="Arial"/>
          <w:sz w:val="20"/>
        </w:rPr>
        <w:t>et</w:t>
      </w:r>
      <w:proofErr w:type="gramEnd"/>
      <w:r w:rsidR="00082FBE" w:rsidRPr="00082FBE">
        <w:rPr>
          <w:rFonts w:ascii="Arial" w:hAnsi="Arial" w:cs="Arial"/>
          <w:sz w:val="20"/>
        </w:rPr>
        <w:t xml:space="preserve"> </w:t>
      </w:r>
      <w:proofErr w:type="spellStart"/>
      <w:r w:rsidR="00082FBE" w:rsidRPr="00082FBE">
        <w:rPr>
          <w:rFonts w:ascii="Arial" w:hAnsi="Arial" w:cs="Arial"/>
          <w:sz w:val="20"/>
        </w:rPr>
        <w:t>Orchestre</w:t>
      </w:r>
      <w:proofErr w:type="spellEnd"/>
      <w:r w:rsidR="00082FBE" w:rsidRPr="00082FBE">
        <w:rPr>
          <w:rFonts w:ascii="Arial" w:hAnsi="Arial" w:cs="Arial"/>
          <w:sz w:val="20"/>
        </w:rPr>
        <w:t xml:space="preserve"> National de Montpellier in Thomas Jolly’s acclaimed production</w:t>
      </w:r>
      <w:r w:rsidR="00082FBE">
        <w:rPr>
          <w:rFonts w:ascii="Arial" w:hAnsi="Arial" w:cs="Arial"/>
          <w:sz w:val="20"/>
        </w:rPr>
        <w:t>,</w:t>
      </w:r>
      <w:r w:rsidR="00082FBE" w:rsidRPr="00082FBE">
        <w:rPr>
          <w:rFonts w:ascii="Arial" w:hAnsi="Arial" w:cs="Arial"/>
          <w:sz w:val="20"/>
        </w:rPr>
        <w:t xml:space="preserve"> alongside </w:t>
      </w:r>
      <w:proofErr w:type="spellStart"/>
      <w:r w:rsidR="00082FBE" w:rsidRPr="00082FBE">
        <w:rPr>
          <w:rFonts w:ascii="Arial" w:hAnsi="Arial" w:cs="Arial"/>
          <w:sz w:val="20"/>
        </w:rPr>
        <w:t>Kasturbai</w:t>
      </w:r>
      <w:proofErr w:type="spellEnd"/>
      <w:r w:rsidR="00082FBE" w:rsidRPr="00082FBE">
        <w:rPr>
          <w:rFonts w:ascii="Arial" w:hAnsi="Arial" w:cs="Arial"/>
          <w:sz w:val="20"/>
        </w:rPr>
        <w:t xml:space="preserve"> in Philip Glass’ </w:t>
      </w:r>
      <w:r w:rsidR="00082FBE" w:rsidRPr="00082FBE">
        <w:rPr>
          <w:rFonts w:ascii="Arial" w:hAnsi="Arial" w:cs="Arial"/>
          <w:i/>
          <w:iCs/>
          <w:sz w:val="20"/>
        </w:rPr>
        <w:t>Satyagraha</w:t>
      </w:r>
      <w:r w:rsidR="00082FBE" w:rsidRPr="00082FBE">
        <w:rPr>
          <w:rFonts w:ascii="Arial" w:hAnsi="Arial" w:cs="Arial"/>
          <w:sz w:val="20"/>
        </w:rPr>
        <w:t xml:space="preserve"> at Opera </w:t>
      </w:r>
      <w:proofErr w:type="spellStart"/>
      <w:r w:rsidR="00082FBE" w:rsidRPr="00082FBE">
        <w:rPr>
          <w:rFonts w:ascii="Arial" w:hAnsi="Arial" w:cs="Arial"/>
          <w:sz w:val="20"/>
        </w:rPr>
        <w:t>Vlaanderen</w:t>
      </w:r>
      <w:proofErr w:type="spellEnd"/>
      <w:r w:rsidR="00082FBE" w:rsidRPr="00082FBE">
        <w:rPr>
          <w:rFonts w:ascii="Arial" w:hAnsi="Arial" w:cs="Arial"/>
          <w:sz w:val="20"/>
        </w:rPr>
        <w:t xml:space="preserve">. A trio of Mozart roles take </w:t>
      </w:r>
      <w:proofErr w:type="spellStart"/>
      <w:r w:rsidR="00082FBE" w:rsidRPr="00082FBE">
        <w:rPr>
          <w:rFonts w:ascii="Arial" w:hAnsi="Arial" w:cs="Arial"/>
          <w:sz w:val="20"/>
        </w:rPr>
        <w:t>Chaieb</w:t>
      </w:r>
      <w:proofErr w:type="spellEnd"/>
      <w:r w:rsidR="00082FBE" w:rsidRPr="00082FBE">
        <w:rPr>
          <w:rFonts w:ascii="Arial" w:hAnsi="Arial" w:cs="Arial"/>
          <w:sz w:val="20"/>
        </w:rPr>
        <w:t xml:space="preserve"> to </w:t>
      </w:r>
      <w:proofErr w:type="spellStart"/>
      <w:r w:rsidR="00082FBE" w:rsidRPr="00082FBE">
        <w:rPr>
          <w:rFonts w:ascii="Arial" w:hAnsi="Arial" w:cs="Arial"/>
          <w:sz w:val="20"/>
        </w:rPr>
        <w:t>Teatro</w:t>
      </w:r>
      <w:proofErr w:type="spellEnd"/>
      <w:r w:rsidR="00082FBE" w:rsidRPr="00082FBE">
        <w:rPr>
          <w:rFonts w:ascii="Arial" w:hAnsi="Arial" w:cs="Arial"/>
          <w:sz w:val="20"/>
        </w:rPr>
        <w:t xml:space="preserve"> S</w:t>
      </w:r>
      <w:r w:rsidR="00082FBE">
        <w:rPr>
          <w:rFonts w:ascii="Arial" w:hAnsi="Arial" w:cs="Arial"/>
          <w:sz w:val="20"/>
        </w:rPr>
        <w:t>antiago de Chile (</w:t>
      </w:r>
      <w:proofErr w:type="spellStart"/>
      <w:r w:rsidR="00082FBE">
        <w:rPr>
          <w:rFonts w:ascii="Arial" w:hAnsi="Arial" w:cs="Arial"/>
          <w:sz w:val="20"/>
        </w:rPr>
        <w:t>Dorabella</w:t>
      </w:r>
      <w:proofErr w:type="spellEnd"/>
      <w:r w:rsidR="00082FBE">
        <w:rPr>
          <w:rFonts w:ascii="Arial" w:hAnsi="Arial" w:cs="Arial"/>
          <w:sz w:val="20"/>
        </w:rPr>
        <w:t>),</w:t>
      </w:r>
      <w:r w:rsidR="00082FBE" w:rsidRPr="00082FBE">
        <w:rPr>
          <w:rFonts w:ascii="Arial" w:hAnsi="Arial" w:cs="Arial"/>
          <w:sz w:val="20"/>
        </w:rPr>
        <w:t xml:space="preserve"> Cincinnati Opera (</w:t>
      </w:r>
      <w:proofErr w:type="spellStart"/>
      <w:r w:rsidR="00082FBE" w:rsidRPr="00082FBE">
        <w:rPr>
          <w:rFonts w:ascii="Arial" w:hAnsi="Arial" w:cs="Arial"/>
          <w:sz w:val="20"/>
        </w:rPr>
        <w:t>Cherubino</w:t>
      </w:r>
      <w:proofErr w:type="spellEnd"/>
      <w:r w:rsidR="00082FBE" w:rsidRPr="00082FBE">
        <w:rPr>
          <w:rFonts w:ascii="Arial" w:hAnsi="Arial" w:cs="Arial"/>
          <w:sz w:val="20"/>
        </w:rPr>
        <w:t xml:space="preserve">) and back to </w:t>
      </w:r>
      <w:r w:rsidR="00082FBE">
        <w:rPr>
          <w:rFonts w:ascii="Arial" w:hAnsi="Arial" w:cs="Arial"/>
          <w:sz w:val="20"/>
        </w:rPr>
        <w:t>The Met</w:t>
      </w:r>
      <w:r w:rsidR="00082FBE" w:rsidRPr="00082FBE">
        <w:rPr>
          <w:rFonts w:ascii="Arial" w:hAnsi="Arial" w:cs="Arial"/>
          <w:sz w:val="20"/>
        </w:rPr>
        <w:t xml:space="preserve"> (</w:t>
      </w:r>
      <w:proofErr w:type="spellStart"/>
      <w:r w:rsidR="00082FBE" w:rsidRPr="00082FBE">
        <w:rPr>
          <w:rFonts w:ascii="Arial" w:hAnsi="Arial" w:cs="Arial"/>
          <w:sz w:val="20"/>
        </w:rPr>
        <w:t>Zerlina</w:t>
      </w:r>
      <w:proofErr w:type="spellEnd"/>
      <w:r w:rsidR="00082FBE" w:rsidRPr="00082FBE">
        <w:rPr>
          <w:rFonts w:ascii="Arial" w:hAnsi="Arial" w:cs="Arial"/>
          <w:sz w:val="20"/>
        </w:rPr>
        <w:t>). Following her creation of the Fairy Prince in the world</w:t>
      </w:r>
      <w:r w:rsidR="00082FBE">
        <w:rPr>
          <w:rFonts w:ascii="Arial" w:hAnsi="Arial" w:cs="Arial"/>
          <w:sz w:val="20"/>
        </w:rPr>
        <w:t xml:space="preserve"> </w:t>
      </w:r>
      <w:r w:rsidR="00082FBE" w:rsidRPr="00082FBE">
        <w:rPr>
          <w:rFonts w:ascii="Arial" w:hAnsi="Arial" w:cs="Arial"/>
          <w:sz w:val="20"/>
        </w:rPr>
        <w:t xml:space="preserve">premiere of David Hertzberg’s </w:t>
      </w:r>
      <w:r w:rsidR="00082FBE" w:rsidRPr="00082FBE">
        <w:rPr>
          <w:rFonts w:ascii="Arial" w:hAnsi="Arial" w:cs="Arial"/>
          <w:i/>
          <w:iCs/>
          <w:sz w:val="20"/>
        </w:rPr>
        <w:t>The Wake World</w:t>
      </w:r>
      <w:r w:rsidR="00082FBE" w:rsidRPr="00082FBE">
        <w:rPr>
          <w:rFonts w:ascii="Arial" w:hAnsi="Arial" w:cs="Arial"/>
          <w:sz w:val="20"/>
        </w:rPr>
        <w:t xml:space="preserve"> for Opera Philadelphia last season, </w:t>
      </w:r>
      <w:proofErr w:type="spellStart"/>
      <w:r w:rsidR="00082FBE" w:rsidRPr="00082FBE">
        <w:rPr>
          <w:rFonts w:ascii="Arial" w:hAnsi="Arial" w:cs="Arial"/>
          <w:sz w:val="20"/>
        </w:rPr>
        <w:t>Rihab</w:t>
      </w:r>
      <w:proofErr w:type="spellEnd"/>
      <w:r w:rsidR="00082FBE" w:rsidRPr="00082FBE">
        <w:rPr>
          <w:rFonts w:ascii="Arial" w:hAnsi="Arial" w:cs="Arial"/>
          <w:sz w:val="20"/>
        </w:rPr>
        <w:t xml:space="preserve"> </w:t>
      </w:r>
      <w:proofErr w:type="spellStart"/>
      <w:r w:rsidR="00082FBE" w:rsidRPr="00082FBE">
        <w:rPr>
          <w:rFonts w:ascii="Arial" w:hAnsi="Arial" w:cs="Arial"/>
          <w:sz w:val="20"/>
        </w:rPr>
        <w:t>Chaieb</w:t>
      </w:r>
      <w:proofErr w:type="spellEnd"/>
      <w:r w:rsidR="00082FBE" w:rsidRPr="00082FBE">
        <w:rPr>
          <w:rFonts w:ascii="Arial" w:hAnsi="Arial" w:cs="Arial"/>
          <w:sz w:val="20"/>
        </w:rPr>
        <w:t xml:space="preserve"> makes a company debut with Houston Grand Opera in another world premiere: Tarik </w:t>
      </w:r>
      <w:proofErr w:type="spellStart"/>
      <w:r w:rsidR="00082FBE" w:rsidRPr="00082FBE">
        <w:rPr>
          <w:rFonts w:ascii="Arial" w:hAnsi="Arial" w:cs="Arial"/>
          <w:sz w:val="20"/>
        </w:rPr>
        <w:t>O’Regan’s</w:t>
      </w:r>
      <w:proofErr w:type="spellEnd"/>
      <w:r w:rsidR="00082FBE" w:rsidRPr="00082FBE">
        <w:rPr>
          <w:rFonts w:ascii="Arial" w:hAnsi="Arial" w:cs="Arial"/>
          <w:sz w:val="20"/>
        </w:rPr>
        <w:t xml:space="preserve"> </w:t>
      </w:r>
      <w:r w:rsidR="00082FBE" w:rsidRPr="00082FBE">
        <w:rPr>
          <w:rFonts w:ascii="Arial" w:hAnsi="Arial" w:cs="Arial"/>
          <w:i/>
          <w:iCs/>
          <w:sz w:val="20"/>
        </w:rPr>
        <w:t>The Phoenix</w:t>
      </w:r>
      <w:r w:rsidR="00082FBE" w:rsidRPr="00082FBE">
        <w:rPr>
          <w:rFonts w:ascii="Arial" w:hAnsi="Arial" w:cs="Arial"/>
          <w:sz w:val="20"/>
        </w:rPr>
        <w:t xml:space="preserve">, in which she creates the roles of Maria </w:t>
      </w:r>
      <w:proofErr w:type="spellStart"/>
      <w:r w:rsidR="00082FBE" w:rsidRPr="00082FBE">
        <w:rPr>
          <w:rFonts w:ascii="Arial" w:hAnsi="Arial" w:cs="Arial"/>
          <w:sz w:val="20"/>
        </w:rPr>
        <w:t>Malibran</w:t>
      </w:r>
      <w:proofErr w:type="spellEnd"/>
      <w:r w:rsidR="00082FBE" w:rsidRPr="00082FBE">
        <w:rPr>
          <w:rFonts w:ascii="Arial" w:hAnsi="Arial" w:cs="Arial"/>
          <w:sz w:val="20"/>
        </w:rPr>
        <w:t xml:space="preserve">, Wolfgang Amadeus Mozart and Nancy Da Ponte (née </w:t>
      </w:r>
      <w:proofErr w:type="spellStart"/>
      <w:r w:rsidR="00082FBE" w:rsidRPr="00082FBE">
        <w:rPr>
          <w:rFonts w:ascii="Arial" w:hAnsi="Arial" w:cs="Arial"/>
          <w:sz w:val="20"/>
        </w:rPr>
        <w:t>Grahl</w:t>
      </w:r>
      <w:proofErr w:type="spellEnd"/>
      <w:r w:rsidR="00082FBE" w:rsidRPr="00082FBE">
        <w:rPr>
          <w:rFonts w:ascii="Arial" w:hAnsi="Arial" w:cs="Arial"/>
          <w:sz w:val="20"/>
        </w:rPr>
        <w:t xml:space="preserve">). </w:t>
      </w:r>
    </w:p>
    <w:p w:rsidR="00082FBE" w:rsidRPr="00082FBE" w:rsidRDefault="00082FBE" w:rsidP="00082FBE">
      <w:pPr>
        <w:rPr>
          <w:rFonts w:ascii="Arial" w:hAnsi="Arial" w:cs="Arial"/>
          <w:sz w:val="20"/>
        </w:rPr>
      </w:pPr>
    </w:p>
    <w:p w:rsidR="00082FBE" w:rsidRPr="00082FBE" w:rsidRDefault="00082FBE" w:rsidP="00082FBE">
      <w:pPr>
        <w:rPr>
          <w:rFonts w:ascii="Arial" w:hAnsi="Arial" w:cs="Arial"/>
          <w:sz w:val="20"/>
        </w:rPr>
      </w:pPr>
      <w:r w:rsidRPr="00082FBE">
        <w:rPr>
          <w:rFonts w:ascii="Arial" w:hAnsi="Arial" w:cs="Arial"/>
          <w:sz w:val="20"/>
        </w:rPr>
        <w:t xml:space="preserve">Raised in Canada, </w:t>
      </w:r>
      <w:proofErr w:type="spellStart"/>
      <w:r w:rsidRPr="00082FBE">
        <w:rPr>
          <w:rFonts w:ascii="Arial" w:hAnsi="Arial" w:cs="Arial"/>
          <w:sz w:val="20"/>
        </w:rPr>
        <w:t>Chaieb</w:t>
      </w:r>
      <w:proofErr w:type="spellEnd"/>
      <w:r w:rsidRPr="00082FBE">
        <w:rPr>
          <w:rFonts w:ascii="Arial" w:hAnsi="Arial" w:cs="Arial"/>
          <w:sz w:val="20"/>
        </w:rPr>
        <w:t xml:space="preserve"> studied at the </w:t>
      </w:r>
      <w:proofErr w:type="spellStart"/>
      <w:r w:rsidRPr="00082FBE">
        <w:rPr>
          <w:rFonts w:ascii="Arial" w:hAnsi="Arial" w:cs="Arial"/>
          <w:sz w:val="20"/>
        </w:rPr>
        <w:t>Schulich</w:t>
      </w:r>
      <w:proofErr w:type="spellEnd"/>
      <w:r w:rsidRPr="00082FBE">
        <w:rPr>
          <w:rFonts w:ascii="Arial" w:hAnsi="Arial" w:cs="Arial"/>
          <w:sz w:val="20"/>
        </w:rPr>
        <w:t xml:space="preserve"> School of Music at McGill University, the Steans Music Institute at the Ravinia Festival, and at the Franz Schubert Institute in Baden </w:t>
      </w:r>
      <w:proofErr w:type="spellStart"/>
      <w:r w:rsidRPr="00082FBE">
        <w:rPr>
          <w:rFonts w:ascii="Arial" w:hAnsi="Arial" w:cs="Arial"/>
          <w:sz w:val="20"/>
        </w:rPr>
        <w:t>bei</w:t>
      </w:r>
      <w:proofErr w:type="spellEnd"/>
      <w:r w:rsidRPr="00082FBE">
        <w:rPr>
          <w:rFonts w:ascii="Arial" w:hAnsi="Arial" w:cs="Arial"/>
          <w:sz w:val="20"/>
        </w:rPr>
        <w:t xml:space="preserve"> Wien. The recipient of many major grants, </w:t>
      </w:r>
      <w:proofErr w:type="spellStart"/>
      <w:r w:rsidRPr="00082FBE">
        <w:rPr>
          <w:rFonts w:ascii="Arial" w:hAnsi="Arial" w:cs="Arial"/>
          <w:sz w:val="20"/>
        </w:rPr>
        <w:t>Rihab</w:t>
      </w:r>
      <w:proofErr w:type="spellEnd"/>
      <w:r w:rsidRPr="00082FBE">
        <w:rPr>
          <w:rFonts w:ascii="Arial" w:hAnsi="Arial" w:cs="Arial"/>
          <w:sz w:val="20"/>
        </w:rPr>
        <w:t xml:space="preserve"> </w:t>
      </w:r>
      <w:proofErr w:type="spellStart"/>
      <w:r w:rsidRPr="00082FBE">
        <w:rPr>
          <w:rFonts w:ascii="Arial" w:hAnsi="Arial" w:cs="Arial"/>
          <w:sz w:val="20"/>
        </w:rPr>
        <w:t>Chaib</w:t>
      </w:r>
      <w:proofErr w:type="spellEnd"/>
      <w:r w:rsidRPr="00082FBE">
        <w:rPr>
          <w:rFonts w:ascii="Arial" w:hAnsi="Arial" w:cs="Arial"/>
          <w:sz w:val="20"/>
        </w:rPr>
        <w:t xml:space="preserve"> has also enjoyed competition success, winning the 2016 </w:t>
      </w:r>
      <w:proofErr w:type="spellStart"/>
      <w:r w:rsidRPr="00082FBE">
        <w:rPr>
          <w:rFonts w:ascii="Arial" w:hAnsi="Arial" w:cs="Arial"/>
          <w:sz w:val="20"/>
        </w:rPr>
        <w:t>Gerda</w:t>
      </w:r>
      <w:proofErr w:type="spellEnd"/>
      <w:r w:rsidRPr="00082FBE">
        <w:rPr>
          <w:rFonts w:ascii="Arial" w:hAnsi="Arial" w:cs="Arial"/>
          <w:sz w:val="20"/>
        </w:rPr>
        <w:t xml:space="preserve"> </w:t>
      </w:r>
      <w:proofErr w:type="spellStart"/>
      <w:r w:rsidRPr="00082FBE">
        <w:rPr>
          <w:rFonts w:ascii="Arial" w:hAnsi="Arial" w:cs="Arial"/>
          <w:sz w:val="20"/>
        </w:rPr>
        <w:t>Lissner</w:t>
      </w:r>
      <w:proofErr w:type="spellEnd"/>
      <w:r w:rsidRPr="00082FBE">
        <w:rPr>
          <w:rFonts w:ascii="Arial" w:hAnsi="Arial" w:cs="Arial"/>
          <w:sz w:val="20"/>
        </w:rPr>
        <w:t xml:space="preserve"> International Vocal Competition and taking prizes at both the Metropolitan Opera National Council Auditions and the 2018 George London Foundation Competition. She was a finalist in the 2013 </w:t>
      </w:r>
      <w:proofErr w:type="spellStart"/>
      <w:r w:rsidRPr="00082FBE">
        <w:rPr>
          <w:rFonts w:ascii="Arial" w:hAnsi="Arial" w:cs="Arial"/>
          <w:sz w:val="20"/>
        </w:rPr>
        <w:t>Neue</w:t>
      </w:r>
      <w:proofErr w:type="spellEnd"/>
      <w:r w:rsidRPr="00082FBE">
        <w:rPr>
          <w:rFonts w:ascii="Arial" w:hAnsi="Arial" w:cs="Arial"/>
          <w:sz w:val="20"/>
        </w:rPr>
        <w:t xml:space="preserve"> </w:t>
      </w:r>
      <w:proofErr w:type="spellStart"/>
      <w:r w:rsidRPr="00082FBE">
        <w:rPr>
          <w:rFonts w:ascii="Arial" w:hAnsi="Arial" w:cs="Arial"/>
          <w:sz w:val="20"/>
        </w:rPr>
        <w:t>Stimmen</w:t>
      </w:r>
      <w:proofErr w:type="spellEnd"/>
      <w:r w:rsidRPr="00082FBE">
        <w:rPr>
          <w:rFonts w:ascii="Arial" w:hAnsi="Arial" w:cs="Arial"/>
          <w:sz w:val="20"/>
        </w:rPr>
        <w:t xml:space="preserve"> Competition and a participant in the 2016 edition of Edith </w:t>
      </w:r>
      <w:proofErr w:type="spellStart"/>
      <w:r w:rsidRPr="00082FBE">
        <w:rPr>
          <w:rFonts w:ascii="Arial" w:hAnsi="Arial" w:cs="Arial"/>
          <w:sz w:val="20"/>
        </w:rPr>
        <w:t>Wiens</w:t>
      </w:r>
      <w:proofErr w:type="spellEnd"/>
      <w:r w:rsidRPr="00082FBE">
        <w:rPr>
          <w:rFonts w:ascii="Arial" w:hAnsi="Arial" w:cs="Arial"/>
          <w:sz w:val="20"/>
        </w:rPr>
        <w:t xml:space="preserve">’ </w:t>
      </w:r>
      <w:proofErr w:type="spellStart"/>
      <w:r w:rsidRPr="00082FBE">
        <w:rPr>
          <w:rFonts w:ascii="Arial" w:hAnsi="Arial" w:cs="Arial"/>
          <w:sz w:val="20"/>
        </w:rPr>
        <w:t>Internationale</w:t>
      </w:r>
      <w:proofErr w:type="spellEnd"/>
      <w:r w:rsidRPr="00082FBE">
        <w:rPr>
          <w:rFonts w:ascii="Arial" w:hAnsi="Arial" w:cs="Arial"/>
          <w:sz w:val="20"/>
        </w:rPr>
        <w:t xml:space="preserve"> Meistersinger </w:t>
      </w:r>
      <w:proofErr w:type="spellStart"/>
      <w:r w:rsidRPr="00082FBE">
        <w:rPr>
          <w:rFonts w:ascii="Arial" w:hAnsi="Arial" w:cs="Arial"/>
          <w:sz w:val="20"/>
        </w:rPr>
        <w:t>Akademie</w:t>
      </w:r>
      <w:proofErr w:type="spellEnd"/>
      <w:r w:rsidRPr="00082FBE">
        <w:rPr>
          <w:rFonts w:ascii="Arial" w:hAnsi="Arial" w:cs="Arial"/>
          <w:sz w:val="20"/>
        </w:rPr>
        <w:t xml:space="preserve"> in </w:t>
      </w:r>
      <w:proofErr w:type="spellStart"/>
      <w:r w:rsidRPr="00082FBE">
        <w:rPr>
          <w:rFonts w:ascii="Arial" w:hAnsi="Arial" w:cs="Arial"/>
          <w:sz w:val="20"/>
        </w:rPr>
        <w:t>Neumarkt</w:t>
      </w:r>
      <w:proofErr w:type="spellEnd"/>
      <w:r w:rsidRPr="00082FBE">
        <w:rPr>
          <w:rFonts w:ascii="Arial" w:hAnsi="Arial" w:cs="Arial"/>
          <w:sz w:val="20"/>
        </w:rPr>
        <w:t>.</w:t>
      </w:r>
    </w:p>
    <w:p w:rsidR="00082FBE" w:rsidRPr="00082FBE" w:rsidRDefault="00082FBE" w:rsidP="00082FBE">
      <w:pPr>
        <w:rPr>
          <w:rFonts w:ascii="Arial" w:hAnsi="Arial" w:cs="Arial"/>
          <w:sz w:val="20"/>
        </w:rPr>
      </w:pPr>
    </w:p>
    <w:p w:rsidR="00082FBE" w:rsidRPr="00082FBE" w:rsidRDefault="00082FBE" w:rsidP="00082FBE">
      <w:pPr>
        <w:rPr>
          <w:rFonts w:ascii="Arial" w:hAnsi="Arial" w:cs="Arial"/>
          <w:sz w:val="20"/>
        </w:rPr>
      </w:pPr>
      <w:r w:rsidRPr="00082FBE">
        <w:rPr>
          <w:rFonts w:ascii="Arial" w:hAnsi="Arial" w:cs="Arial"/>
          <w:sz w:val="20"/>
        </w:rPr>
        <w:t xml:space="preserve">With a developing concert repertoire, which includes Vivaldi’s </w:t>
      </w:r>
      <w:proofErr w:type="spellStart"/>
      <w:r w:rsidRPr="00082FBE">
        <w:rPr>
          <w:rFonts w:ascii="Arial" w:hAnsi="Arial" w:cs="Arial"/>
          <w:i/>
          <w:sz w:val="20"/>
        </w:rPr>
        <w:t>Magnificat</w:t>
      </w:r>
      <w:proofErr w:type="spellEnd"/>
      <w:r w:rsidRPr="00082FBE">
        <w:rPr>
          <w:rFonts w:ascii="Arial" w:hAnsi="Arial" w:cs="Arial"/>
          <w:sz w:val="20"/>
        </w:rPr>
        <w:t xml:space="preserve"> and </w:t>
      </w:r>
      <w:r w:rsidRPr="00082FBE">
        <w:rPr>
          <w:rFonts w:ascii="Arial" w:hAnsi="Arial" w:cs="Arial"/>
          <w:i/>
          <w:sz w:val="20"/>
        </w:rPr>
        <w:t>Gloria</w:t>
      </w:r>
      <w:r w:rsidRPr="00082FBE">
        <w:rPr>
          <w:rFonts w:ascii="Arial" w:hAnsi="Arial" w:cs="Arial"/>
          <w:sz w:val="20"/>
        </w:rPr>
        <w:t xml:space="preserve">, Pergolesi’s </w:t>
      </w:r>
      <w:proofErr w:type="spellStart"/>
      <w:r w:rsidRPr="00082FBE">
        <w:rPr>
          <w:rFonts w:ascii="Arial" w:hAnsi="Arial" w:cs="Arial"/>
          <w:i/>
          <w:sz w:val="20"/>
        </w:rPr>
        <w:t>Stabat</w:t>
      </w:r>
      <w:proofErr w:type="spellEnd"/>
      <w:r w:rsidRPr="00082FBE">
        <w:rPr>
          <w:rFonts w:ascii="Arial" w:hAnsi="Arial" w:cs="Arial"/>
          <w:i/>
          <w:sz w:val="20"/>
        </w:rPr>
        <w:t xml:space="preserve"> Mater</w:t>
      </w:r>
      <w:r w:rsidRPr="00082FBE">
        <w:rPr>
          <w:rFonts w:ascii="Arial" w:hAnsi="Arial" w:cs="Arial"/>
          <w:sz w:val="20"/>
        </w:rPr>
        <w:t xml:space="preserve"> and Berlioz’s </w:t>
      </w:r>
      <w:r w:rsidRPr="00082FBE">
        <w:rPr>
          <w:rFonts w:ascii="Arial" w:hAnsi="Arial" w:cs="Arial"/>
          <w:i/>
          <w:sz w:val="20"/>
        </w:rPr>
        <w:t xml:space="preserve">Les </w:t>
      </w:r>
      <w:proofErr w:type="spellStart"/>
      <w:r w:rsidRPr="00082FBE">
        <w:rPr>
          <w:rFonts w:ascii="Arial" w:hAnsi="Arial" w:cs="Arial"/>
          <w:i/>
          <w:sz w:val="20"/>
        </w:rPr>
        <w:t>nuits</w:t>
      </w:r>
      <w:proofErr w:type="spellEnd"/>
      <w:r w:rsidRPr="00082FBE">
        <w:rPr>
          <w:rFonts w:ascii="Arial" w:hAnsi="Arial" w:cs="Arial"/>
          <w:i/>
          <w:sz w:val="20"/>
        </w:rPr>
        <w:t xml:space="preserve"> </w:t>
      </w:r>
      <w:proofErr w:type="spellStart"/>
      <w:r w:rsidRPr="00082FBE">
        <w:rPr>
          <w:rFonts w:ascii="Arial" w:hAnsi="Arial" w:cs="Arial"/>
          <w:i/>
          <w:sz w:val="20"/>
        </w:rPr>
        <w:t>d’été</w:t>
      </w:r>
      <w:proofErr w:type="spellEnd"/>
      <w:r w:rsidRPr="00082FBE">
        <w:rPr>
          <w:rFonts w:ascii="Arial" w:hAnsi="Arial" w:cs="Arial"/>
          <w:sz w:val="20"/>
        </w:rPr>
        <w:t xml:space="preserve"> among others, </w:t>
      </w:r>
      <w:proofErr w:type="spellStart"/>
      <w:r w:rsidRPr="00082FBE">
        <w:rPr>
          <w:rFonts w:ascii="Arial" w:hAnsi="Arial" w:cs="Arial"/>
          <w:sz w:val="20"/>
        </w:rPr>
        <w:t>Rihab</w:t>
      </w:r>
      <w:proofErr w:type="spellEnd"/>
      <w:r w:rsidRPr="00082FBE">
        <w:rPr>
          <w:rFonts w:ascii="Arial" w:hAnsi="Arial" w:cs="Arial"/>
          <w:sz w:val="20"/>
        </w:rPr>
        <w:t xml:space="preserve"> </w:t>
      </w:r>
      <w:proofErr w:type="spellStart"/>
      <w:r w:rsidRPr="00082FBE">
        <w:rPr>
          <w:rFonts w:ascii="Arial" w:hAnsi="Arial" w:cs="Arial"/>
          <w:sz w:val="20"/>
        </w:rPr>
        <w:t>Chaieb</w:t>
      </w:r>
      <w:proofErr w:type="spellEnd"/>
      <w:r w:rsidRPr="00082FBE">
        <w:rPr>
          <w:rFonts w:ascii="Arial" w:hAnsi="Arial" w:cs="Arial"/>
          <w:sz w:val="20"/>
        </w:rPr>
        <w:t xml:space="preserve"> made her Carnegie Hall debut singing Bach's </w:t>
      </w:r>
      <w:proofErr w:type="spellStart"/>
      <w:r w:rsidRPr="00082FBE">
        <w:rPr>
          <w:rFonts w:ascii="Arial" w:hAnsi="Arial" w:cs="Arial"/>
          <w:i/>
          <w:sz w:val="20"/>
        </w:rPr>
        <w:t>Magnificat</w:t>
      </w:r>
      <w:proofErr w:type="spellEnd"/>
      <w:r w:rsidRPr="00082FBE">
        <w:rPr>
          <w:rFonts w:ascii="Arial" w:hAnsi="Arial" w:cs="Arial"/>
          <w:sz w:val="20"/>
        </w:rPr>
        <w:t xml:space="preserve"> in December 2016.</w:t>
      </w:r>
    </w:p>
    <w:p w:rsidR="00BC27E0" w:rsidRDefault="00BC27E0" w:rsidP="00EE24F4">
      <w:pPr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5F6F5F" w:rsidRDefault="005F6F5F" w:rsidP="00EE24F4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708C411" wp14:editId="5656BF07">
            <wp:simplePos x="0" y="0"/>
            <wp:positionH relativeFrom="margin">
              <wp:align>left</wp:align>
            </wp:positionH>
            <wp:positionV relativeFrom="paragraph">
              <wp:posOffset>125095</wp:posOffset>
            </wp:positionV>
            <wp:extent cx="280670" cy="228600"/>
            <wp:effectExtent l="0" t="0" r="0" b="0"/>
            <wp:wrapTight wrapText="bothSides">
              <wp:wrapPolygon edited="0">
                <wp:start x="0" y="0"/>
                <wp:lineTo x="0" y="19200"/>
                <wp:lineTo x="15638" y="19200"/>
                <wp:lineTo x="19548" y="9600"/>
                <wp:lineTo x="19548" y="0"/>
                <wp:lineTo x="0" y="0"/>
              </wp:wrapPolygon>
            </wp:wrapTight>
            <wp:docPr id="1" name="Picture 1" descr="Description: Description: Macintosh HD:Users:annablaseby:Downloads:Twitter_logo_blue.eps-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Macintosh HD:Users:annablaseby:Downloads:Twitter_logo_blue.eps-2.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BFB" w:rsidRDefault="00D36C74" w:rsidP="00EE24F4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/</w:t>
      </w:r>
      <w:proofErr w:type="spellStart"/>
      <w:r w:rsidR="00082FBE">
        <w:fldChar w:fldCharType="begin"/>
      </w:r>
      <w:r w:rsidR="00082FBE">
        <w:instrText xml:space="preserve"> HYPERLINK "https://twitter.com/rihabchaieb?lang=en" </w:instrText>
      </w:r>
      <w:r w:rsidR="00082FBE">
        <w:fldChar w:fldCharType="separate"/>
      </w:r>
      <w:r w:rsidRPr="00D36C74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rihabchaieb</w:t>
      </w:r>
      <w:proofErr w:type="spellEnd"/>
      <w:r w:rsidR="00082FBE">
        <w:rPr>
          <w:rStyle w:val="Hyperlink"/>
          <w:rFonts w:ascii="Arial" w:hAnsi="Arial" w:cs="Arial"/>
          <w:sz w:val="20"/>
          <w:szCs w:val="20"/>
          <w:shd w:val="clear" w:color="auto" w:fill="FFFFFF"/>
        </w:rPr>
        <w:fldChar w:fldCharType="end"/>
      </w:r>
    </w:p>
    <w:p w:rsidR="0045421E" w:rsidRDefault="0045421E" w:rsidP="00EE24F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756219" w:rsidRDefault="00756219" w:rsidP="00EE24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156EC3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C6709C7" wp14:editId="56E6CEB4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228600" cy="228600"/>
            <wp:effectExtent l="0" t="0" r="0" b="0"/>
            <wp:wrapTight wrapText="bothSides">
              <wp:wrapPolygon edited="0">
                <wp:start x="0" y="0"/>
                <wp:lineTo x="0" y="19200"/>
                <wp:lineTo x="19200" y="19200"/>
                <wp:lineTo x="19200" y="0"/>
                <wp:lineTo x="0" y="0"/>
              </wp:wrapPolygon>
            </wp:wrapTight>
            <wp:docPr id="4" name="Picture 4" descr="Macintosh HD:Users:annablaseby:Downloads:logos-and-badges_f-logo_print-packaging:png:FB-fLogo-Blue-printpackag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annablaseby:Downloads:logos-and-badges_f-logo_print-packaging:png:FB-fLogo-Blue-printpackag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21E" w:rsidRDefault="0045421E" w:rsidP="00EE24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D36C74">
        <w:rPr>
          <w:rFonts w:ascii="Arial" w:hAnsi="Arial" w:cs="Arial"/>
          <w:sz w:val="20"/>
          <w:szCs w:val="20"/>
          <w:shd w:val="clear" w:color="auto" w:fill="FFFFFF"/>
        </w:rPr>
        <w:t>/</w:t>
      </w:r>
      <w:proofErr w:type="spellStart"/>
      <w:r w:rsidR="00082FBE">
        <w:fldChar w:fldCharType="begin"/>
      </w:r>
      <w:r w:rsidR="00082FBE">
        <w:instrText xml:space="preserve"> HYPERLINK "https://www.facebook.com/rihabchaiebmezzosoprano/" </w:instrText>
      </w:r>
      <w:r w:rsidR="00082FBE">
        <w:fldChar w:fldCharType="separate"/>
      </w:r>
      <w:r w:rsidR="00D36C74" w:rsidRPr="00D36C74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rihabchaiebmezzosoprano</w:t>
      </w:r>
      <w:proofErr w:type="spellEnd"/>
      <w:r w:rsidR="00082FBE">
        <w:rPr>
          <w:rStyle w:val="Hyperlink"/>
          <w:rFonts w:ascii="Arial" w:hAnsi="Arial" w:cs="Arial"/>
          <w:sz w:val="20"/>
          <w:szCs w:val="20"/>
          <w:shd w:val="clear" w:color="auto" w:fill="FFFFFF"/>
        </w:rPr>
        <w:fldChar w:fldCharType="end"/>
      </w:r>
    </w:p>
    <w:p w:rsidR="00D36C74" w:rsidRDefault="00D36C74" w:rsidP="00EE24F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D36C74" w:rsidRDefault="00D36C74" w:rsidP="00EE24F4">
      <w:pPr>
        <w:rPr>
          <w:rFonts w:ascii="Arial" w:hAnsi="Arial" w:cs="Arial"/>
          <w:color w:val="3366FF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3366FF"/>
          <w:sz w:val="20"/>
          <w:szCs w:val="20"/>
          <w:lang w:val="en-GB" w:eastAsia="en-GB"/>
        </w:rPr>
        <w:drawing>
          <wp:anchor distT="0" distB="0" distL="114300" distR="114300" simplePos="0" relativeHeight="251661312" behindDoc="0" locked="0" layoutInCell="1" allowOverlap="1" wp14:editId="2B01DD0E">
            <wp:simplePos x="0" y="0"/>
            <wp:positionH relativeFrom="column">
              <wp:posOffset>-8255</wp:posOffset>
            </wp:positionH>
            <wp:positionV relativeFrom="paragraph">
              <wp:posOffset>59055</wp:posOffset>
            </wp:positionV>
            <wp:extent cx="236855" cy="236855"/>
            <wp:effectExtent l="0" t="0" r="0" b="0"/>
            <wp:wrapTight wrapText="bothSides">
              <wp:wrapPolygon edited="0">
                <wp:start x="0" y="0"/>
                <wp:lineTo x="0" y="19110"/>
                <wp:lineTo x="19110" y="19110"/>
                <wp:lineTo x="19110" y="0"/>
                <wp:lineTo x="0" y="0"/>
              </wp:wrapPolygon>
            </wp:wrapTight>
            <wp:docPr id="2" name="Picture 2" descr="Instagram-v051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agram-v0519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C74" w:rsidRPr="00D36C74" w:rsidRDefault="00D36C74" w:rsidP="00D36C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</w:t>
      </w:r>
      <w:proofErr w:type="spellStart"/>
      <w:r w:rsidR="00082FBE">
        <w:fldChar w:fldCharType="begin"/>
      </w:r>
      <w:r w:rsidR="00082FBE">
        <w:instrText xml:space="preserve"> HYPERLINK "https://www.instagram.com/rihab_chaieb/?hl=en" </w:instrText>
      </w:r>
      <w:r w:rsidR="00082FBE">
        <w:fldChar w:fldCharType="separate"/>
      </w:r>
      <w:r w:rsidRPr="00D36C74">
        <w:rPr>
          <w:rStyle w:val="Hyperlink"/>
          <w:rFonts w:ascii="Arial" w:hAnsi="Arial" w:cs="Arial"/>
          <w:sz w:val="20"/>
          <w:szCs w:val="20"/>
        </w:rPr>
        <w:t>rihab_chaieb</w:t>
      </w:r>
      <w:proofErr w:type="spellEnd"/>
      <w:r w:rsidR="00082FBE">
        <w:rPr>
          <w:rStyle w:val="Hyperlink"/>
          <w:rFonts w:ascii="Arial" w:hAnsi="Arial" w:cs="Arial"/>
          <w:sz w:val="20"/>
          <w:szCs w:val="20"/>
        </w:rPr>
        <w:fldChar w:fldCharType="end"/>
      </w:r>
    </w:p>
    <w:sectPr w:rsidR="00D36C74" w:rsidRPr="00D36C74" w:rsidSect="00005774">
      <w:headerReference w:type="default" r:id="rId10"/>
      <w:footerReference w:type="default" r:id="rId11"/>
      <w:pgSz w:w="11900" w:h="16840"/>
      <w:pgMar w:top="2668" w:right="1800" w:bottom="1440" w:left="1800" w:header="14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9B1" w:rsidRDefault="00F419B1" w:rsidP="00005774">
      <w:r>
        <w:separator/>
      </w:r>
    </w:p>
  </w:endnote>
  <w:endnote w:type="continuationSeparator" w:id="0">
    <w:p w:rsidR="00F419B1" w:rsidRDefault="00F419B1" w:rsidP="0000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2C8" w:rsidRPr="004512EC" w:rsidRDefault="00472729" w:rsidP="009C2271">
    <w:pPr>
      <w:ind w:right="26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</w:t>
    </w:r>
    <w:r w:rsidR="00545D69">
      <w:rPr>
        <w:rFonts w:ascii="Arial" w:hAnsi="Arial" w:cs="Arial"/>
        <w:sz w:val="20"/>
        <w:szCs w:val="20"/>
      </w:rPr>
      <w:t>18</w:t>
    </w:r>
    <w:r>
      <w:rPr>
        <w:rFonts w:ascii="Arial" w:hAnsi="Arial" w:cs="Arial"/>
        <w:sz w:val="20"/>
        <w:szCs w:val="20"/>
      </w:rPr>
      <w:t>/19</w:t>
    </w:r>
    <w:r w:rsidR="00F252C8" w:rsidRPr="004512EC">
      <w:rPr>
        <w:rFonts w:ascii="Arial" w:hAnsi="Arial" w:cs="Arial"/>
        <w:sz w:val="20"/>
        <w:szCs w:val="20"/>
      </w:rPr>
      <w:t xml:space="preserve"> season only. Please contact </w:t>
    </w:r>
    <w:proofErr w:type="spellStart"/>
    <w:r w:rsidR="00F252C8" w:rsidRPr="004512EC">
      <w:rPr>
        <w:rFonts w:ascii="Arial" w:hAnsi="Arial" w:cs="Arial"/>
        <w:sz w:val="20"/>
        <w:szCs w:val="20"/>
      </w:rPr>
      <w:t>HarrisonParrott</w:t>
    </w:r>
    <w:proofErr w:type="spellEnd"/>
    <w:r w:rsidR="00F252C8" w:rsidRPr="004512EC">
      <w:rPr>
        <w:rFonts w:ascii="Arial" w:hAnsi="Arial" w:cs="Arial"/>
        <w:sz w:val="20"/>
        <w:szCs w:val="20"/>
      </w:rPr>
      <w:t xml:space="preserve"> if you wish to edit this biography.</w:t>
    </w:r>
  </w:p>
  <w:p w:rsidR="00F252C8" w:rsidRDefault="00F252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9B1" w:rsidRDefault="00F419B1" w:rsidP="00005774">
      <w:r>
        <w:separator/>
      </w:r>
    </w:p>
  </w:footnote>
  <w:footnote w:type="continuationSeparator" w:id="0">
    <w:p w:rsidR="00F419B1" w:rsidRDefault="00F419B1" w:rsidP="00005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2C8" w:rsidRPr="00005774" w:rsidRDefault="0045421E" w:rsidP="0000577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7A713B0F" wp14:editId="64F3BA90">
          <wp:simplePos x="0" y="0"/>
          <wp:positionH relativeFrom="margin">
            <wp:align>center</wp:align>
          </wp:positionH>
          <wp:positionV relativeFrom="paragraph">
            <wp:posOffset>-361315</wp:posOffset>
          </wp:positionV>
          <wp:extent cx="1800225" cy="674370"/>
          <wp:effectExtent l="0" t="0" r="0" b="0"/>
          <wp:wrapSquare wrapText="bothSides"/>
          <wp:docPr id="3" name="Picture 3" descr="Mast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st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B14D5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46C8DE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BD"/>
    <w:rsid w:val="00005774"/>
    <w:rsid w:val="00030C7A"/>
    <w:rsid w:val="00054F24"/>
    <w:rsid w:val="00061D55"/>
    <w:rsid w:val="00075069"/>
    <w:rsid w:val="00082FBE"/>
    <w:rsid w:val="000A60EA"/>
    <w:rsid w:val="0022689F"/>
    <w:rsid w:val="002335BA"/>
    <w:rsid w:val="00263BA0"/>
    <w:rsid w:val="00265355"/>
    <w:rsid w:val="002945F9"/>
    <w:rsid w:val="002974EE"/>
    <w:rsid w:val="002A72B3"/>
    <w:rsid w:val="002B58E0"/>
    <w:rsid w:val="002B5E1C"/>
    <w:rsid w:val="0031053A"/>
    <w:rsid w:val="00332294"/>
    <w:rsid w:val="00335CE5"/>
    <w:rsid w:val="00337254"/>
    <w:rsid w:val="003443EC"/>
    <w:rsid w:val="003932D7"/>
    <w:rsid w:val="003D02BF"/>
    <w:rsid w:val="003D0E59"/>
    <w:rsid w:val="00432A00"/>
    <w:rsid w:val="00441DD1"/>
    <w:rsid w:val="004512EC"/>
    <w:rsid w:val="0045421E"/>
    <w:rsid w:val="004567EC"/>
    <w:rsid w:val="00472729"/>
    <w:rsid w:val="00487FA4"/>
    <w:rsid w:val="004A5AD7"/>
    <w:rsid w:val="004C414E"/>
    <w:rsid w:val="004D0DAD"/>
    <w:rsid w:val="004D0EC9"/>
    <w:rsid w:val="00523985"/>
    <w:rsid w:val="00545D69"/>
    <w:rsid w:val="00550BE0"/>
    <w:rsid w:val="005B7BE9"/>
    <w:rsid w:val="005D5188"/>
    <w:rsid w:val="005E46BF"/>
    <w:rsid w:val="005F6F5F"/>
    <w:rsid w:val="00616614"/>
    <w:rsid w:val="006437D0"/>
    <w:rsid w:val="00690D20"/>
    <w:rsid w:val="006A102E"/>
    <w:rsid w:val="006A3BFB"/>
    <w:rsid w:val="006A6619"/>
    <w:rsid w:val="006B0B3D"/>
    <w:rsid w:val="006B6466"/>
    <w:rsid w:val="006E217A"/>
    <w:rsid w:val="00756219"/>
    <w:rsid w:val="00760AFF"/>
    <w:rsid w:val="00774565"/>
    <w:rsid w:val="00786AF4"/>
    <w:rsid w:val="007D3148"/>
    <w:rsid w:val="008176F9"/>
    <w:rsid w:val="00825A2C"/>
    <w:rsid w:val="00887ABE"/>
    <w:rsid w:val="008D7E31"/>
    <w:rsid w:val="009036C3"/>
    <w:rsid w:val="0092469C"/>
    <w:rsid w:val="00944C08"/>
    <w:rsid w:val="0096113D"/>
    <w:rsid w:val="00983829"/>
    <w:rsid w:val="009A54BD"/>
    <w:rsid w:val="009C2271"/>
    <w:rsid w:val="009D18DD"/>
    <w:rsid w:val="00A02DE7"/>
    <w:rsid w:val="00AC5A6B"/>
    <w:rsid w:val="00AD0F34"/>
    <w:rsid w:val="00AF3A4C"/>
    <w:rsid w:val="00B35BB4"/>
    <w:rsid w:val="00B87AC8"/>
    <w:rsid w:val="00B936A5"/>
    <w:rsid w:val="00BA200B"/>
    <w:rsid w:val="00BC27E0"/>
    <w:rsid w:val="00BC72E7"/>
    <w:rsid w:val="00BD170D"/>
    <w:rsid w:val="00BF2E20"/>
    <w:rsid w:val="00C134E6"/>
    <w:rsid w:val="00C155C6"/>
    <w:rsid w:val="00C219A1"/>
    <w:rsid w:val="00C241D0"/>
    <w:rsid w:val="00C5324C"/>
    <w:rsid w:val="00C5462C"/>
    <w:rsid w:val="00C54FBE"/>
    <w:rsid w:val="00C6183D"/>
    <w:rsid w:val="00C6596F"/>
    <w:rsid w:val="00C9237F"/>
    <w:rsid w:val="00CF1B92"/>
    <w:rsid w:val="00D1340B"/>
    <w:rsid w:val="00D267F3"/>
    <w:rsid w:val="00D36C74"/>
    <w:rsid w:val="00D375D4"/>
    <w:rsid w:val="00D44C25"/>
    <w:rsid w:val="00D628C0"/>
    <w:rsid w:val="00D66B75"/>
    <w:rsid w:val="00DA3D80"/>
    <w:rsid w:val="00DA412E"/>
    <w:rsid w:val="00DA5D5E"/>
    <w:rsid w:val="00DE26B1"/>
    <w:rsid w:val="00E03B3C"/>
    <w:rsid w:val="00E05077"/>
    <w:rsid w:val="00E70526"/>
    <w:rsid w:val="00EC5FE6"/>
    <w:rsid w:val="00ED053D"/>
    <w:rsid w:val="00EE24F4"/>
    <w:rsid w:val="00F0519D"/>
    <w:rsid w:val="00F06E03"/>
    <w:rsid w:val="00F252C8"/>
    <w:rsid w:val="00F3321B"/>
    <w:rsid w:val="00F419B1"/>
    <w:rsid w:val="00F518B8"/>
    <w:rsid w:val="00F5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5FD3FED3-007E-4E4F-9978-3871B207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3">
    <w:name w:val="heading 3"/>
    <w:basedOn w:val="Normal"/>
    <w:qFormat/>
    <w:rsid w:val="00B936A5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7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774"/>
  </w:style>
  <w:style w:type="paragraph" w:styleId="Footer">
    <w:name w:val="footer"/>
    <w:basedOn w:val="Normal"/>
    <w:link w:val="FooterChar"/>
    <w:uiPriority w:val="99"/>
    <w:unhideWhenUsed/>
    <w:rsid w:val="00005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774"/>
  </w:style>
  <w:style w:type="paragraph" w:styleId="NormalWeb">
    <w:name w:val="Normal (Web)"/>
    <w:basedOn w:val="Normal"/>
    <w:uiPriority w:val="99"/>
    <w:rsid w:val="00944C08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hidden">
    <w:name w:val="hidden"/>
    <w:basedOn w:val="DefaultParagraphFont"/>
    <w:rsid w:val="00D1340B"/>
  </w:style>
  <w:style w:type="character" w:customStyle="1" w:styleId="apple-converted-space">
    <w:name w:val="apple-converted-space"/>
    <w:basedOn w:val="DefaultParagraphFont"/>
    <w:rsid w:val="0096113D"/>
  </w:style>
  <w:style w:type="character" w:styleId="Emphasis">
    <w:name w:val="Emphasis"/>
    <w:qFormat/>
    <w:rsid w:val="00C219A1"/>
    <w:rPr>
      <w:i/>
      <w:iCs/>
    </w:rPr>
  </w:style>
  <w:style w:type="character" w:customStyle="1" w:styleId="grsslicetext">
    <w:name w:val="grsslicetext"/>
    <w:basedOn w:val="DefaultParagraphFont"/>
    <w:rsid w:val="00786AF4"/>
  </w:style>
  <w:style w:type="paragraph" w:styleId="BalloonText">
    <w:name w:val="Balloon Text"/>
    <w:basedOn w:val="Normal"/>
    <w:link w:val="BalloonTextChar"/>
    <w:uiPriority w:val="99"/>
    <w:semiHidden/>
    <w:unhideWhenUsed/>
    <w:rsid w:val="004567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567EC"/>
    <w:rPr>
      <w:rFonts w:ascii="Lucida Grande" w:hAnsi="Lucida Grande" w:cs="Lucida Grande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45421E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241D0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134E6"/>
    <w:rPr>
      <w:rFonts w:ascii="Calibri" w:eastAsiaTheme="minorHAnsi" w:hAnsi="Calibri"/>
      <w:sz w:val="22"/>
      <w:szCs w:val="22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34E6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Meredith Arwady</vt:lpstr>
    </vt:vector>
  </TitlesOfParts>
  <Company>Harrison Parrott Ltd</Company>
  <LinksUpToDate>false</LinksUpToDate>
  <CharactersWithSpaces>3121</CharactersWithSpaces>
  <SharedDoc>false</SharedDoc>
  <HLinks>
    <vt:vector size="6" baseType="variant">
      <vt:variant>
        <vt:i4>6750320</vt:i4>
      </vt:variant>
      <vt:variant>
        <vt:i4>-1</vt:i4>
      </vt:variant>
      <vt:variant>
        <vt:i4>2051</vt:i4>
      </vt:variant>
      <vt:variant>
        <vt:i4>1</vt:i4>
      </vt:variant>
      <vt:variant>
        <vt:lpwstr>MasterLogo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Meredith Arwady</dc:title>
  <dc:subject/>
  <dc:creator>Liz Menzies</dc:creator>
  <cp:keywords/>
  <dc:description/>
  <cp:lastModifiedBy>Georgina Wheatley</cp:lastModifiedBy>
  <cp:revision>5</cp:revision>
  <cp:lastPrinted>2014-09-08T14:33:00Z</cp:lastPrinted>
  <dcterms:created xsi:type="dcterms:W3CDTF">2018-04-04T13:26:00Z</dcterms:created>
  <dcterms:modified xsi:type="dcterms:W3CDTF">2018-09-05T14:44:00Z</dcterms:modified>
</cp:coreProperties>
</file>