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AE" w:rsidRDefault="00831BAE" w:rsidP="00831BAE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Pablo Heras-Casado</w:t>
      </w:r>
    </w:p>
    <w:p w:rsidR="00831BAE" w:rsidRDefault="00831BAE" w:rsidP="00831BAE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</w:t>
      </w:r>
    </w:p>
    <w:p w:rsidR="00831BAE" w:rsidRDefault="00831BAE" w:rsidP="00831BAE">
      <w:pPr>
        <w:ind w:right="26"/>
        <w:rPr>
          <w:rFonts w:ascii="Arial" w:hAnsi="Arial" w:cs="Arial"/>
          <w:sz w:val="20"/>
          <w:szCs w:val="20"/>
        </w:rPr>
      </w:pPr>
    </w:p>
    <w:p w:rsidR="0053593D" w:rsidRPr="008855D4" w:rsidRDefault="0053593D" w:rsidP="00831BAE">
      <w:pPr>
        <w:ind w:right="26"/>
        <w:rPr>
          <w:rFonts w:ascii="Arial" w:hAnsi="Arial" w:cs="Arial"/>
          <w:sz w:val="20"/>
          <w:szCs w:val="20"/>
        </w:rPr>
      </w:pPr>
    </w:p>
    <w:bookmarkEnd w:id="0"/>
    <w:bookmarkEnd w:id="1"/>
    <w:p w:rsid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67C07">
        <w:rPr>
          <w:rFonts w:ascii="Arial" w:hAnsi="Arial" w:cs="Arial"/>
          <w:sz w:val="20"/>
          <w:szCs w:val="20"/>
        </w:rPr>
        <w:t>Descrito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por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The Telegraph </w:t>
      </w:r>
      <w:proofErr w:type="spellStart"/>
      <w:r w:rsidRPr="00B67C07">
        <w:rPr>
          <w:rFonts w:ascii="Arial" w:hAnsi="Arial" w:cs="Arial"/>
          <w:sz w:val="20"/>
          <w:szCs w:val="20"/>
        </w:rPr>
        <w:t>como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un director de "</w:t>
      </w:r>
      <w:proofErr w:type="spellStart"/>
      <w:r w:rsidRPr="00B67C07">
        <w:rPr>
          <w:rFonts w:ascii="Arial" w:hAnsi="Arial" w:cs="Arial"/>
          <w:sz w:val="20"/>
          <w:szCs w:val="20"/>
        </w:rPr>
        <w:t>reputación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brillante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", Pablo Heras-Casado </w:t>
      </w:r>
      <w:proofErr w:type="spellStart"/>
      <w:r w:rsidRPr="00B67C07">
        <w:rPr>
          <w:rFonts w:ascii="Arial" w:hAnsi="Arial" w:cs="Arial"/>
          <w:sz w:val="20"/>
          <w:szCs w:val="20"/>
        </w:rPr>
        <w:t>disfruta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7C07">
        <w:rPr>
          <w:rFonts w:ascii="Arial" w:hAnsi="Arial" w:cs="Arial"/>
          <w:sz w:val="20"/>
          <w:szCs w:val="20"/>
        </w:rPr>
        <w:t>una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carrera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inusualmente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variada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que </w:t>
      </w:r>
      <w:proofErr w:type="spellStart"/>
      <w:r w:rsidRPr="00B67C07">
        <w:rPr>
          <w:rFonts w:ascii="Arial" w:hAnsi="Arial" w:cs="Arial"/>
          <w:sz w:val="20"/>
          <w:szCs w:val="20"/>
        </w:rPr>
        <w:t>abarca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tanto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música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sinfónica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como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67C07">
        <w:rPr>
          <w:rFonts w:ascii="Arial" w:hAnsi="Arial" w:cs="Arial"/>
          <w:sz w:val="20"/>
          <w:szCs w:val="20"/>
        </w:rPr>
        <w:t>repertorio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operístico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7C07">
        <w:rPr>
          <w:rFonts w:ascii="Arial" w:hAnsi="Arial" w:cs="Arial"/>
          <w:sz w:val="20"/>
          <w:szCs w:val="20"/>
        </w:rPr>
        <w:t>alternando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interpretaciones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historicistas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67C07">
        <w:rPr>
          <w:rFonts w:ascii="Arial" w:hAnsi="Arial" w:cs="Arial"/>
          <w:sz w:val="20"/>
          <w:szCs w:val="20"/>
        </w:rPr>
        <w:t>música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contemporánea</w:t>
      </w:r>
      <w:proofErr w:type="spellEnd"/>
      <w:r w:rsidRPr="00B67C07">
        <w:rPr>
          <w:rFonts w:ascii="Arial" w:hAnsi="Arial" w:cs="Arial"/>
          <w:sz w:val="20"/>
          <w:szCs w:val="20"/>
        </w:rPr>
        <w:t>.</w:t>
      </w:r>
    </w:p>
    <w:p w:rsidR="00B67C07" w:rsidRP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2017 Heras-Casado ha </w:t>
      </w:r>
      <w:proofErr w:type="spellStart"/>
      <w:r w:rsidRPr="00B67C07">
        <w:rPr>
          <w:rFonts w:ascii="Arial" w:hAnsi="Arial" w:cs="Arial"/>
          <w:sz w:val="20"/>
          <w:szCs w:val="20"/>
        </w:rPr>
        <w:t>sido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nombrado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Director </w:t>
      </w:r>
      <w:proofErr w:type="gramStart"/>
      <w:r w:rsidRPr="00B67C07">
        <w:rPr>
          <w:rFonts w:ascii="Arial" w:hAnsi="Arial" w:cs="Arial"/>
          <w:sz w:val="20"/>
          <w:szCs w:val="20"/>
        </w:rPr>
        <w:t>del</w:t>
      </w:r>
      <w:proofErr w:type="gramEnd"/>
      <w:r w:rsidRPr="00B67C07">
        <w:rPr>
          <w:rFonts w:ascii="Arial" w:hAnsi="Arial" w:cs="Arial"/>
          <w:sz w:val="20"/>
          <w:szCs w:val="20"/>
        </w:rPr>
        <w:t xml:space="preserve"> Festival de Granada y </w:t>
      </w:r>
      <w:proofErr w:type="spellStart"/>
      <w:r w:rsidRPr="00B67C07">
        <w:rPr>
          <w:rFonts w:ascii="Arial" w:hAnsi="Arial" w:cs="Arial"/>
          <w:sz w:val="20"/>
          <w:szCs w:val="20"/>
        </w:rPr>
        <w:t>es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el Principal Director </w:t>
      </w:r>
      <w:proofErr w:type="spellStart"/>
      <w:r w:rsidRPr="00B67C07">
        <w:rPr>
          <w:rFonts w:ascii="Arial" w:hAnsi="Arial" w:cs="Arial"/>
          <w:sz w:val="20"/>
          <w:szCs w:val="20"/>
        </w:rPr>
        <w:t>Invitado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del Teatro Real de Madrid. Primer Director </w:t>
      </w:r>
      <w:proofErr w:type="spellStart"/>
      <w:r w:rsidRPr="00B67C07">
        <w:rPr>
          <w:rFonts w:ascii="Arial" w:hAnsi="Arial" w:cs="Arial"/>
          <w:sz w:val="20"/>
          <w:szCs w:val="20"/>
        </w:rPr>
        <w:t>Laureado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la Orchestra of St. Luke’s de Nueva York de la </w:t>
      </w:r>
      <w:proofErr w:type="spellStart"/>
      <w:r w:rsidRPr="00B67C07">
        <w:rPr>
          <w:rFonts w:ascii="Arial" w:hAnsi="Arial" w:cs="Arial"/>
          <w:sz w:val="20"/>
          <w:szCs w:val="20"/>
        </w:rPr>
        <w:t>cual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había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sido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Director Principal </w:t>
      </w:r>
      <w:proofErr w:type="spellStart"/>
      <w:r w:rsidRPr="00B67C07">
        <w:rPr>
          <w:rFonts w:ascii="Arial" w:hAnsi="Arial" w:cs="Arial"/>
          <w:sz w:val="20"/>
          <w:szCs w:val="20"/>
        </w:rPr>
        <w:t>desde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2011 hasta 2017, </w:t>
      </w:r>
      <w:proofErr w:type="spellStart"/>
      <w:r w:rsidRPr="00B67C07">
        <w:rPr>
          <w:rFonts w:ascii="Arial" w:hAnsi="Arial" w:cs="Arial"/>
          <w:sz w:val="20"/>
          <w:szCs w:val="20"/>
        </w:rPr>
        <w:t>también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colabora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habitualmente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con la </w:t>
      </w:r>
      <w:proofErr w:type="spellStart"/>
      <w:r w:rsidRPr="00B67C07">
        <w:rPr>
          <w:rFonts w:ascii="Arial" w:hAnsi="Arial" w:cs="Arial"/>
          <w:sz w:val="20"/>
          <w:szCs w:val="20"/>
        </w:rPr>
        <w:t>Freiburger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Barockorchester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giras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67C07">
        <w:rPr>
          <w:rFonts w:ascii="Arial" w:hAnsi="Arial" w:cs="Arial"/>
          <w:sz w:val="20"/>
          <w:szCs w:val="20"/>
        </w:rPr>
        <w:t>grabaciones</w:t>
      </w:r>
      <w:proofErr w:type="spellEnd"/>
      <w:r w:rsidRPr="00B67C07">
        <w:rPr>
          <w:rFonts w:ascii="Arial" w:hAnsi="Arial" w:cs="Arial"/>
          <w:sz w:val="20"/>
          <w:szCs w:val="20"/>
        </w:rPr>
        <w:t>.</w:t>
      </w:r>
    </w:p>
    <w:p w:rsidR="00B67C07" w:rsidRP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67C07">
        <w:rPr>
          <w:rFonts w:ascii="Arial" w:hAnsi="Arial" w:cs="Arial"/>
          <w:sz w:val="20"/>
          <w:szCs w:val="20"/>
        </w:rPr>
        <w:t>temporada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2017/18, Heras-Casado </w:t>
      </w:r>
      <w:proofErr w:type="spellStart"/>
      <w:r w:rsidRPr="00B67C07">
        <w:rPr>
          <w:rFonts w:ascii="Arial" w:hAnsi="Arial" w:cs="Arial"/>
          <w:sz w:val="20"/>
          <w:szCs w:val="20"/>
        </w:rPr>
        <w:t>vuelve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67C07">
        <w:rPr>
          <w:rFonts w:ascii="Arial" w:hAnsi="Arial" w:cs="Arial"/>
          <w:sz w:val="20"/>
          <w:szCs w:val="20"/>
        </w:rPr>
        <w:t>dirigir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B67C07">
        <w:rPr>
          <w:rFonts w:ascii="Arial" w:hAnsi="Arial" w:cs="Arial"/>
          <w:sz w:val="20"/>
          <w:szCs w:val="20"/>
        </w:rPr>
        <w:t>Staatskapelle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Berlin con la que </w:t>
      </w:r>
      <w:proofErr w:type="spellStart"/>
      <w:r w:rsidRPr="00B67C07">
        <w:rPr>
          <w:rFonts w:ascii="Arial" w:hAnsi="Arial" w:cs="Arial"/>
          <w:sz w:val="20"/>
          <w:szCs w:val="20"/>
        </w:rPr>
        <w:t>hace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su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debut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67C07">
        <w:rPr>
          <w:rFonts w:ascii="Arial" w:hAnsi="Arial" w:cs="Arial"/>
          <w:sz w:val="20"/>
          <w:szCs w:val="20"/>
        </w:rPr>
        <w:t>Boulezsaal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7C07">
        <w:rPr>
          <w:rFonts w:ascii="Arial" w:hAnsi="Arial" w:cs="Arial"/>
          <w:sz w:val="20"/>
          <w:szCs w:val="20"/>
        </w:rPr>
        <w:t>además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7C07">
        <w:rPr>
          <w:rFonts w:ascii="Arial" w:hAnsi="Arial" w:cs="Arial"/>
          <w:sz w:val="20"/>
          <w:szCs w:val="20"/>
        </w:rPr>
        <w:t>actuar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con la </w:t>
      </w:r>
      <w:proofErr w:type="spellStart"/>
      <w:r w:rsidRPr="00B67C07">
        <w:rPr>
          <w:rFonts w:ascii="Arial" w:hAnsi="Arial" w:cs="Arial"/>
          <w:sz w:val="20"/>
          <w:szCs w:val="20"/>
        </w:rPr>
        <w:t>Philharmonia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Orchestra de </w:t>
      </w:r>
      <w:proofErr w:type="spellStart"/>
      <w:r w:rsidRPr="00B67C07">
        <w:rPr>
          <w:rFonts w:ascii="Arial" w:hAnsi="Arial" w:cs="Arial"/>
          <w:sz w:val="20"/>
          <w:szCs w:val="20"/>
        </w:rPr>
        <w:t>Londres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la Orchestra of St. Luke’s, la </w:t>
      </w:r>
      <w:proofErr w:type="spellStart"/>
      <w:r w:rsidRPr="00B67C07">
        <w:rPr>
          <w:rFonts w:ascii="Arial" w:hAnsi="Arial" w:cs="Arial"/>
          <w:sz w:val="20"/>
          <w:szCs w:val="20"/>
        </w:rPr>
        <w:t>Sinfónica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San Francisco, la </w:t>
      </w:r>
      <w:proofErr w:type="spellStart"/>
      <w:r w:rsidRPr="00B67C07">
        <w:rPr>
          <w:rFonts w:ascii="Arial" w:hAnsi="Arial" w:cs="Arial"/>
          <w:sz w:val="20"/>
          <w:szCs w:val="20"/>
        </w:rPr>
        <w:t>Orquesta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7C07">
        <w:rPr>
          <w:rFonts w:ascii="Arial" w:hAnsi="Arial" w:cs="Arial"/>
          <w:sz w:val="20"/>
          <w:szCs w:val="20"/>
        </w:rPr>
        <w:t>Filadelfia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B67C07">
        <w:rPr>
          <w:rFonts w:ascii="Arial" w:hAnsi="Arial" w:cs="Arial"/>
          <w:sz w:val="20"/>
          <w:szCs w:val="20"/>
        </w:rPr>
        <w:t>Mozarteumorchester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Salzburg, la </w:t>
      </w:r>
      <w:proofErr w:type="spellStart"/>
      <w:r w:rsidRPr="00B67C07">
        <w:rPr>
          <w:rFonts w:ascii="Arial" w:hAnsi="Arial" w:cs="Arial"/>
          <w:sz w:val="20"/>
          <w:szCs w:val="20"/>
        </w:rPr>
        <w:t>Tonhalle-Orchester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Zurich, la NDR-</w:t>
      </w:r>
      <w:proofErr w:type="spellStart"/>
      <w:r w:rsidRPr="00B67C07">
        <w:rPr>
          <w:rFonts w:ascii="Arial" w:hAnsi="Arial" w:cs="Arial"/>
          <w:sz w:val="20"/>
          <w:szCs w:val="20"/>
        </w:rPr>
        <w:t>Philharmonieorchester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7C07">
        <w:rPr>
          <w:rFonts w:ascii="Arial" w:hAnsi="Arial" w:cs="Arial"/>
          <w:sz w:val="20"/>
          <w:szCs w:val="20"/>
        </w:rPr>
        <w:t>Hamburgo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y la </w:t>
      </w:r>
      <w:proofErr w:type="spellStart"/>
      <w:r w:rsidRPr="00B67C07">
        <w:rPr>
          <w:rFonts w:ascii="Arial" w:hAnsi="Arial" w:cs="Arial"/>
          <w:sz w:val="20"/>
          <w:szCs w:val="20"/>
        </w:rPr>
        <w:t>Münchner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Philharmoniker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entre </w:t>
      </w:r>
      <w:proofErr w:type="spellStart"/>
      <w:r w:rsidRPr="00B67C07">
        <w:rPr>
          <w:rFonts w:ascii="Arial" w:hAnsi="Arial" w:cs="Arial"/>
          <w:sz w:val="20"/>
          <w:szCs w:val="20"/>
        </w:rPr>
        <w:t>otras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67C07">
        <w:rPr>
          <w:rFonts w:ascii="Arial" w:hAnsi="Arial" w:cs="Arial"/>
          <w:sz w:val="20"/>
          <w:szCs w:val="20"/>
        </w:rPr>
        <w:t>Además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debuta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con la </w:t>
      </w:r>
      <w:proofErr w:type="spellStart"/>
      <w:r w:rsidRPr="00B67C07">
        <w:rPr>
          <w:rFonts w:ascii="Arial" w:hAnsi="Arial" w:cs="Arial"/>
          <w:sz w:val="20"/>
          <w:szCs w:val="20"/>
        </w:rPr>
        <w:t>Orquesta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Sinfónica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Dallas y la </w:t>
      </w:r>
      <w:proofErr w:type="spellStart"/>
      <w:r w:rsidRPr="00B67C07">
        <w:rPr>
          <w:rFonts w:ascii="Arial" w:hAnsi="Arial" w:cs="Arial"/>
          <w:sz w:val="20"/>
          <w:szCs w:val="20"/>
        </w:rPr>
        <w:t>Orquesta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67C07">
        <w:rPr>
          <w:rFonts w:ascii="Arial" w:hAnsi="Arial" w:cs="Arial"/>
          <w:sz w:val="20"/>
          <w:szCs w:val="20"/>
        </w:rPr>
        <w:t>del</w:t>
      </w:r>
      <w:proofErr w:type="gramEnd"/>
      <w:r w:rsidRPr="00B67C07">
        <w:rPr>
          <w:rFonts w:ascii="Arial" w:hAnsi="Arial" w:cs="Arial"/>
          <w:sz w:val="20"/>
          <w:szCs w:val="20"/>
        </w:rPr>
        <w:t xml:space="preserve"> Festival de </w:t>
      </w:r>
      <w:proofErr w:type="spellStart"/>
      <w:r w:rsidRPr="00B67C07">
        <w:rPr>
          <w:rFonts w:ascii="Arial" w:hAnsi="Arial" w:cs="Arial"/>
          <w:sz w:val="20"/>
          <w:szCs w:val="20"/>
        </w:rPr>
        <w:t>Verbier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. Dirige para la </w:t>
      </w:r>
      <w:proofErr w:type="spellStart"/>
      <w:r w:rsidRPr="00B67C07">
        <w:rPr>
          <w:rFonts w:ascii="Arial" w:hAnsi="Arial" w:cs="Arial"/>
          <w:sz w:val="20"/>
          <w:szCs w:val="20"/>
        </w:rPr>
        <w:t>escena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67C07">
        <w:rPr>
          <w:rFonts w:ascii="Arial" w:hAnsi="Arial" w:cs="Arial"/>
          <w:sz w:val="20"/>
          <w:szCs w:val="20"/>
        </w:rPr>
        <w:t>estreno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español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Die </w:t>
      </w:r>
      <w:proofErr w:type="spellStart"/>
      <w:r w:rsidRPr="00B67C07">
        <w:rPr>
          <w:rFonts w:ascii="Arial" w:hAnsi="Arial" w:cs="Arial"/>
          <w:sz w:val="20"/>
          <w:szCs w:val="20"/>
        </w:rPr>
        <w:t>Soldaten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Zimmermann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el Teatro Real.</w:t>
      </w:r>
    </w:p>
    <w:p w:rsidR="00B67C07" w:rsidRP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7C07">
        <w:rPr>
          <w:rFonts w:ascii="Arial" w:hAnsi="Arial" w:cs="Arial"/>
          <w:sz w:val="20"/>
          <w:szCs w:val="20"/>
        </w:rPr>
        <w:t xml:space="preserve">Las </w:t>
      </w:r>
      <w:proofErr w:type="spellStart"/>
      <w:r w:rsidRPr="00B67C07">
        <w:rPr>
          <w:rFonts w:ascii="Arial" w:hAnsi="Arial" w:cs="Arial"/>
          <w:sz w:val="20"/>
          <w:szCs w:val="20"/>
        </w:rPr>
        <w:t>últimas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temporadas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también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B67C07">
        <w:rPr>
          <w:rFonts w:ascii="Arial" w:hAnsi="Arial" w:cs="Arial"/>
          <w:sz w:val="20"/>
          <w:szCs w:val="20"/>
        </w:rPr>
        <w:t>han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visto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dirigir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a las </w:t>
      </w:r>
      <w:proofErr w:type="spellStart"/>
      <w:r w:rsidRPr="00B67C07">
        <w:rPr>
          <w:rFonts w:ascii="Arial" w:hAnsi="Arial" w:cs="Arial"/>
          <w:sz w:val="20"/>
          <w:szCs w:val="20"/>
        </w:rPr>
        <w:t>Orquestas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Filarmónicas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Nueva York y Los </w:t>
      </w:r>
      <w:proofErr w:type="spellStart"/>
      <w:r w:rsidRPr="00B67C07">
        <w:rPr>
          <w:rFonts w:ascii="Arial" w:hAnsi="Arial" w:cs="Arial"/>
          <w:sz w:val="20"/>
          <w:szCs w:val="20"/>
        </w:rPr>
        <w:t>Ángeles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B67C07">
        <w:rPr>
          <w:rFonts w:ascii="Arial" w:hAnsi="Arial" w:cs="Arial"/>
          <w:sz w:val="20"/>
          <w:szCs w:val="20"/>
        </w:rPr>
        <w:t>Orquesta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7C07">
        <w:rPr>
          <w:rFonts w:ascii="Arial" w:hAnsi="Arial" w:cs="Arial"/>
          <w:sz w:val="20"/>
          <w:szCs w:val="20"/>
        </w:rPr>
        <w:t>Filadelfia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B67C07">
        <w:rPr>
          <w:rFonts w:ascii="Arial" w:hAnsi="Arial" w:cs="Arial"/>
          <w:sz w:val="20"/>
          <w:szCs w:val="20"/>
        </w:rPr>
        <w:t>Orquesta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del Metropolitan Opera, la </w:t>
      </w:r>
      <w:proofErr w:type="spellStart"/>
      <w:r w:rsidRPr="00B67C07">
        <w:rPr>
          <w:rFonts w:ascii="Arial" w:hAnsi="Arial" w:cs="Arial"/>
          <w:sz w:val="20"/>
          <w:szCs w:val="20"/>
        </w:rPr>
        <w:t>Philharmonia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Orchestra, la London Symphony Orchestra, la </w:t>
      </w:r>
      <w:proofErr w:type="spellStart"/>
      <w:r w:rsidRPr="00B67C07">
        <w:rPr>
          <w:rFonts w:ascii="Arial" w:hAnsi="Arial" w:cs="Arial"/>
          <w:sz w:val="20"/>
          <w:szCs w:val="20"/>
        </w:rPr>
        <w:t>Filarmónica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7C07">
        <w:rPr>
          <w:rFonts w:ascii="Arial" w:hAnsi="Arial" w:cs="Arial"/>
          <w:sz w:val="20"/>
          <w:szCs w:val="20"/>
        </w:rPr>
        <w:t>Berlín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B67C07">
        <w:rPr>
          <w:rFonts w:ascii="Arial" w:hAnsi="Arial" w:cs="Arial"/>
          <w:sz w:val="20"/>
          <w:szCs w:val="20"/>
        </w:rPr>
        <w:t>Filarmónica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7C07">
        <w:rPr>
          <w:rFonts w:ascii="Arial" w:hAnsi="Arial" w:cs="Arial"/>
          <w:sz w:val="20"/>
          <w:szCs w:val="20"/>
        </w:rPr>
        <w:t>Viena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B67C07">
        <w:rPr>
          <w:rFonts w:ascii="Arial" w:hAnsi="Arial" w:cs="Arial"/>
          <w:sz w:val="20"/>
          <w:szCs w:val="20"/>
        </w:rPr>
        <w:t>Symphonieorchester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B67C07">
        <w:rPr>
          <w:rFonts w:ascii="Arial" w:hAnsi="Arial" w:cs="Arial"/>
          <w:sz w:val="20"/>
          <w:szCs w:val="20"/>
        </w:rPr>
        <w:t>Bayerischen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Rundfunks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B67C07">
        <w:rPr>
          <w:rFonts w:ascii="Arial" w:hAnsi="Arial" w:cs="Arial"/>
          <w:sz w:val="20"/>
          <w:szCs w:val="20"/>
        </w:rPr>
        <w:t>Gewandhausorchester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Leipzig, la </w:t>
      </w:r>
      <w:proofErr w:type="spellStart"/>
      <w:r w:rsidRPr="00B67C07">
        <w:rPr>
          <w:rFonts w:ascii="Arial" w:hAnsi="Arial" w:cs="Arial"/>
          <w:sz w:val="20"/>
          <w:szCs w:val="20"/>
        </w:rPr>
        <w:t>Tonhalle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-</w:t>
      </w:r>
      <w:proofErr w:type="spellStart"/>
      <w:r w:rsidRPr="00B67C07">
        <w:rPr>
          <w:rFonts w:ascii="Arial" w:hAnsi="Arial" w:cs="Arial"/>
          <w:sz w:val="20"/>
          <w:szCs w:val="20"/>
        </w:rPr>
        <w:t>Orchester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7C07">
        <w:rPr>
          <w:rFonts w:ascii="Arial" w:hAnsi="Arial" w:cs="Arial"/>
          <w:sz w:val="20"/>
          <w:szCs w:val="20"/>
        </w:rPr>
        <w:t>Zúrich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las </w:t>
      </w:r>
      <w:proofErr w:type="spellStart"/>
      <w:r w:rsidRPr="00B67C07">
        <w:rPr>
          <w:rFonts w:ascii="Arial" w:hAnsi="Arial" w:cs="Arial"/>
          <w:sz w:val="20"/>
          <w:szCs w:val="20"/>
        </w:rPr>
        <w:t>Orquestas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Filarmónicas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Royal Concertgebouw y la de Rotterdam, la Wiener </w:t>
      </w:r>
      <w:proofErr w:type="spellStart"/>
      <w:r w:rsidRPr="00B67C07">
        <w:rPr>
          <w:rFonts w:ascii="Arial" w:hAnsi="Arial" w:cs="Arial"/>
          <w:sz w:val="20"/>
          <w:szCs w:val="20"/>
        </w:rPr>
        <w:t>Symphoniker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B67C07">
        <w:rPr>
          <w:rFonts w:ascii="Arial" w:hAnsi="Arial" w:cs="Arial"/>
          <w:sz w:val="20"/>
          <w:szCs w:val="20"/>
        </w:rPr>
        <w:t>Orquesta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la Academia Nacional de Santa Cecilia, la </w:t>
      </w:r>
      <w:proofErr w:type="spellStart"/>
      <w:r w:rsidRPr="00B67C07">
        <w:rPr>
          <w:rFonts w:ascii="Arial" w:hAnsi="Arial" w:cs="Arial"/>
          <w:sz w:val="20"/>
          <w:szCs w:val="20"/>
        </w:rPr>
        <w:t>Orquesta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del Teatro </w:t>
      </w:r>
      <w:proofErr w:type="spellStart"/>
      <w:r w:rsidRPr="00B67C07">
        <w:rPr>
          <w:rFonts w:ascii="Arial" w:hAnsi="Arial" w:cs="Arial"/>
          <w:sz w:val="20"/>
          <w:szCs w:val="20"/>
        </w:rPr>
        <w:t>Mariinsky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y la </w:t>
      </w:r>
      <w:proofErr w:type="spellStart"/>
      <w:r w:rsidRPr="00B67C07">
        <w:rPr>
          <w:rFonts w:ascii="Arial" w:hAnsi="Arial" w:cs="Arial"/>
          <w:sz w:val="20"/>
          <w:szCs w:val="20"/>
        </w:rPr>
        <w:t>Orquesta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Filarmónica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Israel. Ha </w:t>
      </w:r>
      <w:proofErr w:type="spellStart"/>
      <w:r w:rsidRPr="00B67C07">
        <w:rPr>
          <w:rFonts w:ascii="Arial" w:hAnsi="Arial" w:cs="Arial"/>
          <w:sz w:val="20"/>
          <w:szCs w:val="20"/>
        </w:rPr>
        <w:t>ofrecido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varios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conciertos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con la Mahler Chamber Orchestra y el Ensemble </w:t>
      </w:r>
      <w:proofErr w:type="spellStart"/>
      <w:r w:rsidRPr="00B67C07">
        <w:rPr>
          <w:rFonts w:ascii="Arial" w:hAnsi="Arial" w:cs="Arial"/>
          <w:sz w:val="20"/>
          <w:szCs w:val="20"/>
        </w:rPr>
        <w:t>Intercontemporain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el Festival de Baden-Baden y el Festival de </w:t>
      </w:r>
      <w:proofErr w:type="spellStart"/>
      <w:r w:rsidRPr="00B67C07">
        <w:rPr>
          <w:rFonts w:ascii="Arial" w:hAnsi="Arial" w:cs="Arial"/>
          <w:sz w:val="20"/>
          <w:szCs w:val="20"/>
        </w:rPr>
        <w:t>Salzburgo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7C07">
        <w:rPr>
          <w:rFonts w:ascii="Arial" w:hAnsi="Arial" w:cs="Arial"/>
          <w:sz w:val="20"/>
          <w:szCs w:val="20"/>
        </w:rPr>
        <w:t>así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como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el Festival de </w:t>
      </w:r>
      <w:proofErr w:type="spellStart"/>
      <w:r w:rsidRPr="00B67C07">
        <w:rPr>
          <w:rFonts w:ascii="Arial" w:hAnsi="Arial" w:cs="Arial"/>
          <w:sz w:val="20"/>
          <w:szCs w:val="20"/>
        </w:rPr>
        <w:t>Lucerna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donde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codirigió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a la Academia junto a Pierre Boulez.</w:t>
      </w:r>
    </w:p>
    <w:p w:rsidR="00B67C07" w:rsidRP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7C07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B67C07">
        <w:rPr>
          <w:rFonts w:ascii="Arial" w:hAnsi="Arial" w:cs="Arial"/>
          <w:sz w:val="20"/>
          <w:szCs w:val="20"/>
        </w:rPr>
        <w:t>temporada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pasada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regresó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al Festival </w:t>
      </w:r>
      <w:proofErr w:type="spellStart"/>
      <w:r w:rsidRPr="00B67C07">
        <w:rPr>
          <w:rFonts w:ascii="Arial" w:hAnsi="Arial" w:cs="Arial"/>
          <w:sz w:val="20"/>
          <w:szCs w:val="20"/>
        </w:rPr>
        <w:t>d'Aix</w:t>
      </w:r>
      <w:proofErr w:type="spellEnd"/>
      <w:r w:rsidRPr="00B67C07">
        <w:rPr>
          <w:rFonts w:ascii="Arial" w:hAnsi="Arial" w:cs="Arial"/>
          <w:sz w:val="20"/>
          <w:szCs w:val="20"/>
        </w:rPr>
        <w:t>-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-Provence con la </w:t>
      </w:r>
      <w:proofErr w:type="spellStart"/>
      <w:r w:rsidRPr="00B67C07">
        <w:rPr>
          <w:rFonts w:ascii="Arial" w:hAnsi="Arial" w:cs="Arial"/>
          <w:sz w:val="20"/>
          <w:szCs w:val="20"/>
        </w:rPr>
        <w:t>Orchestre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Paris para </w:t>
      </w:r>
      <w:proofErr w:type="spellStart"/>
      <w:r w:rsidRPr="00B67C07">
        <w:rPr>
          <w:rFonts w:ascii="Arial" w:hAnsi="Arial" w:cs="Arial"/>
          <w:sz w:val="20"/>
          <w:szCs w:val="20"/>
        </w:rPr>
        <w:t>dirigir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Carmen de Bizet (con </w:t>
      </w:r>
      <w:proofErr w:type="spellStart"/>
      <w:r w:rsidRPr="00B67C07">
        <w:rPr>
          <w:rFonts w:ascii="Arial" w:hAnsi="Arial" w:cs="Arial"/>
          <w:sz w:val="20"/>
          <w:szCs w:val="20"/>
        </w:rPr>
        <w:t>escenografía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Dmitri </w:t>
      </w:r>
      <w:proofErr w:type="spellStart"/>
      <w:r w:rsidRPr="00B67C07">
        <w:rPr>
          <w:rFonts w:ascii="Arial" w:hAnsi="Arial" w:cs="Arial"/>
          <w:sz w:val="20"/>
          <w:szCs w:val="20"/>
        </w:rPr>
        <w:t>Tcherniakov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) e </w:t>
      </w:r>
      <w:proofErr w:type="spellStart"/>
      <w:r w:rsidRPr="00B67C07">
        <w:rPr>
          <w:rFonts w:ascii="Arial" w:hAnsi="Arial" w:cs="Arial"/>
          <w:sz w:val="20"/>
          <w:szCs w:val="20"/>
        </w:rPr>
        <w:t>hizo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su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debut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el Festival </w:t>
      </w:r>
      <w:proofErr w:type="spellStart"/>
      <w:r w:rsidRPr="00B67C07">
        <w:rPr>
          <w:rFonts w:ascii="Arial" w:hAnsi="Arial" w:cs="Arial"/>
          <w:sz w:val="20"/>
          <w:szCs w:val="20"/>
        </w:rPr>
        <w:t>Internacional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7C07">
        <w:rPr>
          <w:rFonts w:ascii="Arial" w:hAnsi="Arial" w:cs="Arial"/>
          <w:sz w:val="20"/>
          <w:szCs w:val="20"/>
        </w:rPr>
        <w:t>Edimburgo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con la Scottish Chamber Orchestra </w:t>
      </w:r>
      <w:proofErr w:type="spellStart"/>
      <w:r w:rsidRPr="00B67C07">
        <w:rPr>
          <w:rFonts w:ascii="Arial" w:hAnsi="Arial" w:cs="Arial"/>
          <w:sz w:val="20"/>
          <w:szCs w:val="20"/>
        </w:rPr>
        <w:t>así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como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los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BBC Proms con la </w:t>
      </w:r>
      <w:proofErr w:type="spellStart"/>
      <w:r w:rsidRPr="00B67C07">
        <w:rPr>
          <w:rFonts w:ascii="Arial" w:hAnsi="Arial" w:cs="Arial"/>
          <w:sz w:val="20"/>
          <w:szCs w:val="20"/>
        </w:rPr>
        <w:t>Freiburger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Barockorchester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 Isabelle Faust.</w:t>
      </w:r>
    </w:p>
    <w:p w:rsidR="00B67C07" w:rsidRP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7C07">
        <w:rPr>
          <w:rFonts w:ascii="Arial" w:hAnsi="Arial" w:cs="Arial"/>
          <w:sz w:val="20"/>
          <w:szCs w:val="20"/>
        </w:rPr>
        <w:t xml:space="preserve">Con </w:t>
      </w:r>
      <w:proofErr w:type="spellStart"/>
      <w:r w:rsidRPr="00B67C07">
        <w:rPr>
          <w:rFonts w:ascii="Arial" w:hAnsi="Arial" w:cs="Arial"/>
          <w:sz w:val="20"/>
          <w:szCs w:val="20"/>
        </w:rPr>
        <w:t>una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extensa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discografía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Heras-Casado ha </w:t>
      </w:r>
      <w:proofErr w:type="spellStart"/>
      <w:r w:rsidRPr="00B67C07">
        <w:rPr>
          <w:rFonts w:ascii="Arial" w:hAnsi="Arial" w:cs="Arial"/>
          <w:sz w:val="20"/>
          <w:szCs w:val="20"/>
        </w:rPr>
        <w:t>recibido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numerosos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premios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entre </w:t>
      </w:r>
      <w:proofErr w:type="spellStart"/>
      <w:r w:rsidRPr="00B67C07">
        <w:rPr>
          <w:rFonts w:ascii="Arial" w:hAnsi="Arial" w:cs="Arial"/>
          <w:sz w:val="20"/>
          <w:szCs w:val="20"/>
        </w:rPr>
        <w:t>ellos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tres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premios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ECHO </w:t>
      </w:r>
      <w:proofErr w:type="spellStart"/>
      <w:r w:rsidRPr="00B67C07">
        <w:rPr>
          <w:rFonts w:ascii="Arial" w:hAnsi="Arial" w:cs="Arial"/>
          <w:sz w:val="20"/>
          <w:szCs w:val="20"/>
        </w:rPr>
        <w:t>Klassik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67C07">
        <w:rPr>
          <w:rFonts w:ascii="Arial" w:hAnsi="Arial" w:cs="Arial"/>
          <w:sz w:val="20"/>
          <w:szCs w:val="20"/>
        </w:rPr>
        <w:t>un</w:t>
      </w:r>
      <w:proofErr w:type="gram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Preis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B67C07">
        <w:rPr>
          <w:rFonts w:ascii="Arial" w:hAnsi="Arial" w:cs="Arial"/>
          <w:sz w:val="20"/>
          <w:szCs w:val="20"/>
        </w:rPr>
        <w:t>Deutschen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Schallplattenkritik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dos Diapason d'Or y un Grammy Latino. Ha </w:t>
      </w:r>
      <w:proofErr w:type="spellStart"/>
      <w:r w:rsidRPr="00B67C07">
        <w:rPr>
          <w:rFonts w:ascii="Arial" w:hAnsi="Arial" w:cs="Arial"/>
          <w:sz w:val="20"/>
          <w:szCs w:val="20"/>
        </w:rPr>
        <w:t>grabado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67C07">
        <w:rPr>
          <w:rFonts w:ascii="Arial" w:hAnsi="Arial" w:cs="Arial"/>
          <w:sz w:val="20"/>
          <w:szCs w:val="20"/>
        </w:rPr>
        <w:t>un</w:t>
      </w:r>
      <w:proofErr w:type="gram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álbum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dedicado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B67C07">
        <w:rPr>
          <w:rFonts w:ascii="Arial" w:hAnsi="Arial" w:cs="Arial"/>
          <w:sz w:val="20"/>
          <w:szCs w:val="20"/>
        </w:rPr>
        <w:t>legendario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cantante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castrato, el Maestro </w:t>
      </w:r>
      <w:proofErr w:type="spellStart"/>
      <w:r w:rsidRPr="00B67C07">
        <w:rPr>
          <w:rFonts w:ascii="Arial" w:hAnsi="Arial" w:cs="Arial"/>
          <w:sz w:val="20"/>
          <w:szCs w:val="20"/>
        </w:rPr>
        <w:t>Farinelli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; un </w:t>
      </w:r>
      <w:proofErr w:type="spellStart"/>
      <w:r w:rsidRPr="00B67C07">
        <w:rPr>
          <w:rFonts w:ascii="Arial" w:hAnsi="Arial" w:cs="Arial"/>
          <w:sz w:val="20"/>
          <w:szCs w:val="20"/>
        </w:rPr>
        <w:t>ábum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7C07">
        <w:rPr>
          <w:rFonts w:ascii="Arial" w:hAnsi="Arial" w:cs="Arial"/>
          <w:sz w:val="20"/>
          <w:szCs w:val="20"/>
        </w:rPr>
        <w:t>obras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Jacob, Hieronymus y Michael </w:t>
      </w:r>
      <w:proofErr w:type="spellStart"/>
      <w:r w:rsidRPr="00B67C07">
        <w:rPr>
          <w:rFonts w:ascii="Arial" w:hAnsi="Arial" w:cs="Arial"/>
          <w:sz w:val="20"/>
          <w:szCs w:val="20"/>
        </w:rPr>
        <w:t>Praetorius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; y un DVD con </w:t>
      </w:r>
      <w:proofErr w:type="spellStart"/>
      <w:r w:rsidRPr="00B67C07">
        <w:rPr>
          <w:rFonts w:ascii="Arial" w:hAnsi="Arial" w:cs="Arial"/>
          <w:sz w:val="20"/>
          <w:szCs w:val="20"/>
        </w:rPr>
        <w:t>L'elisir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d'amore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Donizetti con la </w:t>
      </w:r>
      <w:proofErr w:type="spellStart"/>
      <w:r w:rsidRPr="00B67C07">
        <w:rPr>
          <w:rFonts w:ascii="Arial" w:hAnsi="Arial" w:cs="Arial"/>
          <w:sz w:val="20"/>
          <w:szCs w:val="20"/>
        </w:rPr>
        <w:t>discográfica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Deutsche </w:t>
      </w:r>
      <w:proofErr w:type="spellStart"/>
      <w:r w:rsidRPr="00B67C07">
        <w:rPr>
          <w:rFonts w:ascii="Arial" w:hAnsi="Arial" w:cs="Arial"/>
          <w:sz w:val="20"/>
          <w:szCs w:val="20"/>
        </w:rPr>
        <w:t>Grammophon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67C07">
        <w:rPr>
          <w:rFonts w:ascii="Arial" w:hAnsi="Arial" w:cs="Arial"/>
          <w:sz w:val="20"/>
          <w:szCs w:val="20"/>
        </w:rPr>
        <w:t>También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dirigió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B67C07">
        <w:rPr>
          <w:rFonts w:ascii="Arial" w:hAnsi="Arial" w:cs="Arial"/>
          <w:sz w:val="20"/>
          <w:szCs w:val="20"/>
        </w:rPr>
        <w:t>Orquesta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B67C07">
        <w:rPr>
          <w:rFonts w:ascii="Arial" w:hAnsi="Arial" w:cs="Arial"/>
          <w:sz w:val="20"/>
          <w:szCs w:val="20"/>
        </w:rPr>
        <w:t>Comunitat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Valenciana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B67C07">
        <w:rPr>
          <w:rFonts w:ascii="Arial" w:hAnsi="Arial" w:cs="Arial"/>
          <w:sz w:val="20"/>
          <w:szCs w:val="20"/>
        </w:rPr>
        <w:t>álbum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arias de Verdi para </w:t>
      </w:r>
      <w:proofErr w:type="spellStart"/>
      <w:r w:rsidRPr="00B67C07">
        <w:rPr>
          <w:rFonts w:ascii="Arial" w:hAnsi="Arial" w:cs="Arial"/>
          <w:sz w:val="20"/>
          <w:szCs w:val="20"/>
        </w:rPr>
        <w:t>barítono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B67C07">
        <w:rPr>
          <w:rFonts w:ascii="Arial" w:hAnsi="Arial" w:cs="Arial"/>
          <w:sz w:val="20"/>
          <w:szCs w:val="20"/>
        </w:rPr>
        <w:t>Plácido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Domingo y </w:t>
      </w:r>
      <w:proofErr w:type="spellStart"/>
      <w:r w:rsidRPr="00B67C07">
        <w:rPr>
          <w:rFonts w:ascii="Arial" w:hAnsi="Arial" w:cs="Arial"/>
          <w:sz w:val="20"/>
          <w:szCs w:val="20"/>
        </w:rPr>
        <w:t>grabó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DVD La </w:t>
      </w:r>
      <w:proofErr w:type="spellStart"/>
      <w:r w:rsidRPr="00B67C07">
        <w:rPr>
          <w:rFonts w:ascii="Arial" w:hAnsi="Arial" w:cs="Arial"/>
          <w:sz w:val="20"/>
          <w:szCs w:val="20"/>
        </w:rPr>
        <w:t>traviata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Verdi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67C07">
        <w:rPr>
          <w:rFonts w:ascii="Arial" w:hAnsi="Arial" w:cs="Arial"/>
          <w:sz w:val="20"/>
          <w:szCs w:val="20"/>
        </w:rPr>
        <w:t>Festspielhaus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Baden-Baden, ambos con el </w:t>
      </w:r>
      <w:proofErr w:type="spellStart"/>
      <w:r w:rsidRPr="00B67C07">
        <w:rPr>
          <w:rFonts w:ascii="Arial" w:hAnsi="Arial" w:cs="Arial"/>
          <w:sz w:val="20"/>
          <w:szCs w:val="20"/>
        </w:rPr>
        <w:t>sello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Sony Classical.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2016 </w:t>
      </w:r>
      <w:proofErr w:type="spellStart"/>
      <w:r w:rsidRPr="00B67C07">
        <w:rPr>
          <w:rFonts w:ascii="Arial" w:hAnsi="Arial" w:cs="Arial"/>
          <w:sz w:val="20"/>
          <w:szCs w:val="20"/>
        </w:rPr>
        <w:t>dirigió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para DECCA </w:t>
      </w:r>
      <w:proofErr w:type="spellStart"/>
      <w:r w:rsidRPr="00B67C07">
        <w:rPr>
          <w:rFonts w:ascii="Arial" w:hAnsi="Arial" w:cs="Arial"/>
          <w:sz w:val="20"/>
          <w:szCs w:val="20"/>
        </w:rPr>
        <w:t>los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Conciertos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B67C07">
        <w:rPr>
          <w:rFonts w:ascii="Arial" w:hAnsi="Arial" w:cs="Arial"/>
          <w:sz w:val="20"/>
          <w:szCs w:val="20"/>
        </w:rPr>
        <w:t>Violonchelo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Shostakovich con Alisa Weilerstein y la </w:t>
      </w:r>
      <w:proofErr w:type="spellStart"/>
      <w:r w:rsidRPr="00B67C07">
        <w:rPr>
          <w:rFonts w:ascii="Arial" w:hAnsi="Arial" w:cs="Arial"/>
          <w:sz w:val="20"/>
          <w:szCs w:val="20"/>
        </w:rPr>
        <w:t>Symphonieorchester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B67C07">
        <w:rPr>
          <w:rFonts w:ascii="Arial" w:hAnsi="Arial" w:cs="Arial"/>
          <w:sz w:val="20"/>
          <w:szCs w:val="20"/>
        </w:rPr>
        <w:t>Bayerischen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Rundfunks</w:t>
      </w:r>
      <w:proofErr w:type="spellEnd"/>
      <w:r w:rsidRPr="00B67C07">
        <w:rPr>
          <w:rFonts w:ascii="Arial" w:hAnsi="Arial" w:cs="Arial"/>
          <w:sz w:val="20"/>
          <w:szCs w:val="20"/>
        </w:rPr>
        <w:t>.</w:t>
      </w:r>
    </w:p>
    <w:p w:rsidR="00B67C07" w:rsidRP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7C07" w:rsidRDefault="00B16989" w:rsidP="00E722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16989">
        <w:rPr>
          <w:rFonts w:ascii="Arial" w:hAnsi="Arial" w:cs="Arial"/>
          <w:sz w:val="20"/>
          <w:szCs w:val="20"/>
        </w:rPr>
        <w:t>Sus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últimas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grabaciones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están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dedicadas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6989">
        <w:rPr>
          <w:rFonts w:ascii="Arial" w:hAnsi="Arial" w:cs="Arial"/>
          <w:sz w:val="20"/>
          <w:szCs w:val="20"/>
        </w:rPr>
        <w:t>Bartók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, con el </w:t>
      </w:r>
      <w:proofErr w:type="spellStart"/>
      <w:r w:rsidRPr="00B16989">
        <w:rPr>
          <w:rFonts w:ascii="Arial" w:hAnsi="Arial" w:cs="Arial"/>
          <w:sz w:val="20"/>
          <w:szCs w:val="20"/>
        </w:rPr>
        <w:t>Concierto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B16989">
        <w:rPr>
          <w:rFonts w:ascii="Arial" w:hAnsi="Arial" w:cs="Arial"/>
          <w:sz w:val="20"/>
          <w:szCs w:val="20"/>
        </w:rPr>
        <w:t>orquesta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y el </w:t>
      </w:r>
      <w:proofErr w:type="spellStart"/>
      <w:r w:rsidRPr="00B16989">
        <w:rPr>
          <w:rFonts w:ascii="Arial" w:hAnsi="Arial" w:cs="Arial"/>
          <w:sz w:val="20"/>
          <w:szCs w:val="20"/>
        </w:rPr>
        <w:t>Concierto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para piano n° 3, </w:t>
      </w:r>
      <w:proofErr w:type="spellStart"/>
      <w:r w:rsidRPr="00B16989">
        <w:rPr>
          <w:rFonts w:ascii="Arial" w:hAnsi="Arial" w:cs="Arial"/>
          <w:sz w:val="20"/>
          <w:szCs w:val="20"/>
        </w:rPr>
        <w:t>acompañado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por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16989">
        <w:rPr>
          <w:rFonts w:ascii="Arial" w:hAnsi="Arial" w:cs="Arial"/>
          <w:sz w:val="20"/>
          <w:szCs w:val="20"/>
        </w:rPr>
        <w:t>pianista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Javier Perianes y </w:t>
      </w:r>
      <w:proofErr w:type="spellStart"/>
      <w:r>
        <w:rPr>
          <w:rFonts w:ascii="Arial" w:hAnsi="Arial" w:cs="Arial"/>
          <w:sz w:val="20"/>
          <w:szCs w:val="20"/>
        </w:rPr>
        <w:t>dirigiendo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16989">
        <w:rPr>
          <w:rFonts w:ascii="Arial" w:hAnsi="Arial" w:cs="Arial"/>
          <w:sz w:val="20"/>
          <w:szCs w:val="20"/>
        </w:rPr>
        <w:t>Münchner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Philharmoniker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, y </w:t>
      </w:r>
      <w:r w:rsidR="00D907C2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D907C2">
        <w:rPr>
          <w:rFonts w:ascii="Arial" w:hAnsi="Arial" w:cs="Arial"/>
          <w:sz w:val="20"/>
          <w:szCs w:val="20"/>
        </w:rPr>
        <w:t>obra</w:t>
      </w:r>
      <w:proofErr w:type="spellEnd"/>
      <w:r w:rsidR="00D907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7C2">
        <w:rPr>
          <w:rFonts w:ascii="Arial" w:hAnsi="Arial" w:cs="Arial"/>
          <w:sz w:val="20"/>
          <w:szCs w:val="20"/>
        </w:rPr>
        <w:t>completa</w:t>
      </w:r>
      <w:proofErr w:type="spellEnd"/>
      <w:r w:rsidR="00D907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7C2" w:rsidRPr="00D907C2">
        <w:rPr>
          <w:rFonts w:ascii="Arial" w:hAnsi="Arial" w:cs="Arial"/>
          <w:sz w:val="20"/>
          <w:szCs w:val="20"/>
        </w:rPr>
        <w:t>Selva</w:t>
      </w:r>
      <w:proofErr w:type="spellEnd"/>
      <w:r w:rsidR="00D907C2" w:rsidRPr="00D907C2">
        <w:rPr>
          <w:rFonts w:ascii="Arial" w:hAnsi="Arial" w:cs="Arial"/>
          <w:sz w:val="20"/>
          <w:szCs w:val="20"/>
        </w:rPr>
        <w:t xml:space="preserve"> morale e </w:t>
      </w:r>
      <w:proofErr w:type="spellStart"/>
      <w:r w:rsidR="00D907C2" w:rsidRPr="00D907C2">
        <w:rPr>
          <w:rFonts w:ascii="Arial" w:hAnsi="Arial" w:cs="Arial"/>
          <w:sz w:val="20"/>
          <w:szCs w:val="20"/>
        </w:rPr>
        <w:t>spiritual</w:t>
      </w:r>
      <w:r w:rsidR="00D907C2">
        <w:rPr>
          <w:rFonts w:ascii="Arial" w:hAnsi="Arial" w:cs="Arial"/>
          <w:sz w:val="20"/>
          <w:szCs w:val="20"/>
        </w:rPr>
        <w:t>e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por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Monteverdi, </w:t>
      </w:r>
      <w:proofErr w:type="spellStart"/>
      <w:r w:rsidRPr="00B16989">
        <w:rPr>
          <w:rFonts w:ascii="Arial" w:hAnsi="Arial" w:cs="Arial"/>
          <w:sz w:val="20"/>
          <w:szCs w:val="20"/>
        </w:rPr>
        <w:t>fruto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16989">
        <w:rPr>
          <w:rFonts w:ascii="Arial" w:hAnsi="Arial" w:cs="Arial"/>
          <w:sz w:val="20"/>
          <w:szCs w:val="20"/>
        </w:rPr>
        <w:t>su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asociación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16989">
        <w:rPr>
          <w:rFonts w:ascii="Arial" w:hAnsi="Arial" w:cs="Arial"/>
          <w:sz w:val="20"/>
          <w:szCs w:val="20"/>
        </w:rPr>
        <w:t>larga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data con el Balthasar-Neumann</w:t>
      </w:r>
      <w:r w:rsidR="00D907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Chor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&amp; Ensemble. Los </w:t>
      </w:r>
      <w:proofErr w:type="spellStart"/>
      <w:r w:rsidRPr="00B16989">
        <w:rPr>
          <w:rFonts w:ascii="Arial" w:hAnsi="Arial" w:cs="Arial"/>
          <w:sz w:val="20"/>
          <w:szCs w:val="20"/>
        </w:rPr>
        <w:t>álbumes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anteriores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16989">
        <w:rPr>
          <w:rFonts w:ascii="Arial" w:hAnsi="Arial" w:cs="Arial"/>
          <w:sz w:val="20"/>
          <w:szCs w:val="20"/>
        </w:rPr>
        <w:t>centran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en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B16989">
        <w:rPr>
          <w:rFonts w:ascii="Arial" w:hAnsi="Arial" w:cs="Arial"/>
          <w:sz w:val="20"/>
          <w:szCs w:val="20"/>
        </w:rPr>
        <w:t>sinfonías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16989">
        <w:rPr>
          <w:rFonts w:ascii="Arial" w:hAnsi="Arial" w:cs="Arial"/>
          <w:sz w:val="20"/>
          <w:szCs w:val="20"/>
        </w:rPr>
        <w:t>conciertos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de Mendelssohn y Schumann, </w:t>
      </w:r>
      <w:proofErr w:type="spellStart"/>
      <w:r w:rsidRPr="00B16989">
        <w:rPr>
          <w:rFonts w:ascii="Arial" w:hAnsi="Arial" w:cs="Arial"/>
          <w:sz w:val="20"/>
          <w:szCs w:val="20"/>
        </w:rPr>
        <w:t>todos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con el </w:t>
      </w:r>
      <w:proofErr w:type="spellStart"/>
      <w:r w:rsidRPr="00B16989">
        <w:rPr>
          <w:rFonts w:ascii="Arial" w:hAnsi="Arial" w:cs="Arial"/>
          <w:sz w:val="20"/>
          <w:szCs w:val="20"/>
        </w:rPr>
        <w:t>Freiburger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Barockorchester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en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colaboración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B16989">
        <w:rPr>
          <w:rFonts w:ascii="Arial" w:hAnsi="Arial" w:cs="Arial"/>
          <w:sz w:val="20"/>
          <w:szCs w:val="20"/>
        </w:rPr>
        <w:t>aclamados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solistas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6989">
        <w:rPr>
          <w:rFonts w:ascii="Arial" w:hAnsi="Arial" w:cs="Arial"/>
          <w:sz w:val="20"/>
          <w:szCs w:val="20"/>
        </w:rPr>
        <w:t>así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9">
        <w:rPr>
          <w:rFonts w:ascii="Arial" w:hAnsi="Arial" w:cs="Arial"/>
          <w:sz w:val="20"/>
          <w:szCs w:val="20"/>
        </w:rPr>
        <w:t>como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D907C2">
        <w:rPr>
          <w:rFonts w:ascii="Arial" w:hAnsi="Arial" w:cs="Arial"/>
          <w:sz w:val="20"/>
          <w:szCs w:val="20"/>
        </w:rPr>
        <w:t>S</w:t>
      </w:r>
      <w:r w:rsidRPr="00B16989">
        <w:rPr>
          <w:rFonts w:ascii="Arial" w:hAnsi="Arial" w:cs="Arial"/>
          <w:sz w:val="20"/>
          <w:szCs w:val="20"/>
        </w:rPr>
        <w:t>infonía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</w:t>
      </w:r>
      <w:r w:rsidR="00D907C2" w:rsidRPr="00B16989">
        <w:rPr>
          <w:rFonts w:ascii="Arial" w:hAnsi="Arial" w:cs="Arial"/>
          <w:sz w:val="20"/>
          <w:szCs w:val="20"/>
        </w:rPr>
        <w:t>n</w:t>
      </w:r>
      <w:r w:rsidR="00D907C2">
        <w:rPr>
          <w:rFonts w:ascii="Arial" w:hAnsi="Arial" w:cs="Arial"/>
          <w:sz w:val="20"/>
          <w:szCs w:val="20"/>
        </w:rPr>
        <w:t>° 1 y La</w:t>
      </w:r>
      <w:r w:rsidR="00D907C2" w:rsidRPr="00B16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7C2" w:rsidRPr="00B16989">
        <w:rPr>
          <w:rFonts w:ascii="Arial" w:hAnsi="Arial" w:cs="Arial"/>
          <w:sz w:val="20"/>
          <w:szCs w:val="20"/>
        </w:rPr>
        <w:t>Tempest</w:t>
      </w:r>
      <w:r w:rsidR="00D907C2">
        <w:rPr>
          <w:rFonts w:ascii="Arial" w:hAnsi="Arial" w:cs="Arial"/>
          <w:sz w:val="20"/>
          <w:szCs w:val="20"/>
        </w:rPr>
        <w:t>ad</w:t>
      </w:r>
      <w:proofErr w:type="spellEnd"/>
      <w:r w:rsidR="00D907C2" w:rsidRPr="00B16989">
        <w:rPr>
          <w:rFonts w:ascii="Arial" w:hAnsi="Arial" w:cs="Arial"/>
          <w:sz w:val="20"/>
          <w:szCs w:val="20"/>
        </w:rPr>
        <w:t xml:space="preserve"> </w:t>
      </w:r>
      <w:r w:rsidRPr="00B16989">
        <w:rPr>
          <w:rFonts w:ascii="Arial" w:hAnsi="Arial" w:cs="Arial"/>
          <w:sz w:val="20"/>
          <w:szCs w:val="20"/>
        </w:rPr>
        <w:t xml:space="preserve">de Tchaikovsky </w:t>
      </w:r>
      <w:r w:rsidR="00D907C2">
        <w:rPr>
          <w:rFonts w:ascii="Arial" w:hAnsi="Arial" w:cs="Arial"/>
          <w:sz w:val="20"/>
          <w:szCs w:val="20"/>
        </w:rPr>
        <w:t>con la</w:t>
      </w:r>
      <w:r w:rsidRPr="00B16989">
        <w:rPr>
          <w:rFonts w:ascii="Arial" w:hAnsi="Arial" w:cs="Arial"/>
          <w:sz w:val="20"/>
          <w:szCs w:val="20"/>
        </w:rPr>
        <w:t xml:space="preserve"> Orchestra of St. Luke's</w:t>
      </w:r>
      <w:r w:rsidR="00D907C2">
        <w:rPr>
          <w:rFonts w:ascii="Arial" w:hAnsi="Arial" w:cs="Arial"/>
          <w:sz w:val="20"/>
          <w:szCs w:val="20"/>
        </w:rPr>
        <w:t xml:space="preserve"> de Nueva York</w:t>
      </w:r>
      <w:bookmarkStart w:id="2" w:name="_GoBack"/>
      <w:bookmarkEnd w:id="2"/>
      <w:r w:rsidRPr="00B169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6989">
        <w:rPr>
          <w:rFonts w:ascii="Arial" w:hAnsi="Arial" w:cs="Arial"/>
          <w:sz w:val="20"/>
          <w:szCs w:val="20"/>
        </w:rPr>
        <w:t>todo</w:t>
      </w:r>
      <w:proofErr w:type="spellEnd"/>
      <w:r w:rsidRPr="00B16989">
        <w:rPr>
          <w:rFonts w:ascii="Arial" w:hAnsi="Arial" w:cs="Arial"/>
          <w:sz w:val="20"/>
          <w:szCs w:val="20"/>
        </w:rPr>
        <w:t xml:space="preserve"> para Harmony Label Mundi.</w:t>
      </w:r>
    </w:p>
    <w:p w:rsidR="002F50F5" w:rsidRDefault="002F50F5" w:rsidP="00E722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5B87" w:rsidRPr="00B67C07" w:rsidRDefault="00465B87" w:rsidP="00E722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7C07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67C07">
        <w:rPr>
          <w:rFonts w:ascii="Arial" w:hAnsi="Arial" w:cs="Arial"/>
          <w:sz w:val="20"/>
          <w:szCs w:val="20"/>
        </w:rPr>
        <w:lastRenderedPageBreak/>
        <w:t>Nombrado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Director del </w:t>
      </w:r>
      <w:proofErr w:type="spellStart"/>
      <w:r w:rsidRPr="00B67C07">
        <w:rPr>
          <w:rFonts w:ascii="Arial" w:hAnsi="Arial" w:cs="Arial"/>
          <w:sz w:val="20"/>
          <w:szCs w:val="20"/>
        </w:rPr>
        <w:t>Año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por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Musical America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2014, Pablo Heras-Casado </w:t>
      </w:r>
      <w:proofErr w:type="spellStart"/>
      <w:r w:rsidRPr="00B67C07">
        <w:rPr>
          <w:rFonts w:ascii="Arial" w:hAnsi="Arial" w:cs="Arial"/>
          <w:sz w:val="20"/>
          <w:szCs w:val="20"/>
        </w:rPr>
        <w:t>ostenta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67C07">
        <w:rPr>
          <w:rFonts w:ascii="Arial" w:hAnsi="Arial" w:cs="Arial"/>
          <w:sz w:val="20"/>
          <w:szCs w:val="20"/>
        </w:rPr>
        <w:t>Medalla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Honor de la </w:t>
      </w:r>
      <w:proofErr w:type="spellStart"/>
      <w:r w:rsidRPr="00B67C07">
        <w:rPr>
          <w:rFonts w:ascii="Arial" w:hAnsi="Arial" w:cs="Arial"/>
          <w:sz w:val="20"/>
          <w:szCs w:val="20"/>
        </w:rPr>
        <w:t>Fundación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Rodríguez Acosta y el </w:t>
      </w:r>
      <w:proofErr w:type="spellStart"/>
      <w:r w:rsidRPr="00B67C07">
        <w:rPr>
          <w:rFonts w:ascii="Arial" w:hAnsi="Arial" w:cs="Arial"/>
          <w:sz w:val="20"/>
          <w:szCs w:val="20"/>
        </w:rPr>
        <w:t>reconocimiento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67C07">
        <w:rPr>
          <w:rFonts w:ascii="Arial" w:hAnsi="Arial" w:cs="Arial"/>
          <w:sz w:val="20"/>
          <w:szCs w:val="20"/>
        </w:rPr>
        <w:t>gobierno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andaluz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como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Embajador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Andalucía. </w:t>
      </w:r>
      <w:proofErr w:type="spellStart"/>
      <w:r w:rsidRPr="00B67C07">
        <w:rPr>
          <w:rFonts w:ascii="Arial" w:hAnsi="Arial" w:cs="Arial"/>
          <w:sz w:val="20"/>
          <w:szCs w:val="20"/>
        </w:rPr>
        <w:t>Es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Embajador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Honorario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67C07">
        <w:rPr>
          <w:rFonts w:ascii="Arial" w:hAnsi="Arial" w:cs="Arial"/>
          <w:sz w:val="20"/>
          <w:szCs w:val="20"/>
        </w:rPr>
        <w:t>Medalla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Oro al </w:t>
      </w:r>
      <w:proofErr w:type="spellStart"/>
      <w:r w:rsidRPr="00B67C07">
        <w:rPr>
          <w:rFonts w:ascii="Arial" w:hAnsi="Arial" w:cs="Arial"/>
          <w:sz w:val="20"/>
          <w:szCs w:val="20"/>
        </w:rPr>
        <w:t>Mérito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por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67C07">
        <w:rPr>
          <w:rFonts w:ascii="Arial" w:hAnsi="Arial" w:cs="Arial"/>
          <w:sz w:val="20"/>
          <w:szCs w:val="20"/>
        </w:rPr>
        <w:t>Ayuntamiento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7C07">
        <w:rPr>
          <w:rFonts w:ascii="Arial" w:hAnsi="Arial" w:cs="Arial"/>
          <w:sz w:val="20"/>
          <w:szCs w:val="20"/>
        </w:rPr>
        <w:t>su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ciudad natal, Granada, </w:t>
      </w:r>
      <w:proofErr w:type="spellStart"/>
      <w:r w:rsidRPr="00B67C07">
        <w:rPr>
          <w:rFonts w:ascii="Arial" w:hAnsi="Arial" w:cs="Arial"/>
          <w:sz w:val="20"/>
          <w:szCs w:val="20"/>
        </w:rPr>
        <w:t>así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67C07">
        <w:rPr>
          <w:rFonts w:ascii="Arial" w:hAnsi="Arial" w:cs="Arial"/>
          <w:sz w:val="20"/>
          <w:szCs w:val="20"/>
        </w:rPr>
        <w:t>como</w:t>
      </w:r>
      <w:proofErr w:type="spellEnd"/>
      <w:proofErr w:type="gram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Ciudadano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Honorario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B67C07">
        <w:rPr>
          <w:rFonts w:ascii="Arial" w:hAnsi="Arial" w:cs="Arial"/>
          <w:sz w:val="20"/>
          <w:szCs w:val="20"/>
        </w:rPr>
        <w:t>Provincia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67C07">
        <w:rPr>
          <w:rFonts w:ascii="Arial" w:hAnsi="Arial" w:cs="Arial"/>
          <w:sz w:val="20"/>
          <w:szCs w:val="20"/>
        </w:rPr>
        <w:t>mismo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nombre</w:t>
      </w:r>
      <w:proofErr w:type="spellEnd"/>
      <w:r w:rsidRPr="00B67C07">
        <w:rPr>
          <w:rFonts w:ascii="Arial" w:hAnsi="Arial" w:cs="Arial"/>
          <w:sz w:val="20"/>
          <w:szCs w:val="20"/>
        </w:rPr>
        <w:t>.</w:t>
      </w:r>
    </w:p>
    <w:p w:rsidR="00465B87" w:rsidRPr="00B67C07" w:rsidRDefault="00465B8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7942" w:rsidRDefault="00B67C0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7C07">
        <w:rPr>
          <w:rFonts w:ascii="Arial" w:hAnsi="Arial" w:cs="Arial"/>
          <w:sz w:val="20"/>
          <w:szCs w:val="20"/>
        </w:rPr>
        <w:t xml:space="preserve">Pablo Heras-Casado </w:t>
      </w:r>
      <w:proofErr w:type="spellStart"/>
      <w:r w:rsidRPr="00B67C07">
        <w:rPr>
          <w:rFonts w:ascii="Arial" w:hAnsi="Arial" w:cs="Arial"/>
          <w:sz w:val="20"/>
          <w:szCs w:val="20"/>
        </w:rPr>
        <w:t>está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muy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involucrado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con la ONG </w:t>
      </w:r>
      <w:proofErr w:type="spellStart"/>
      <w:r w:rsidRPr="00B67C07">
        <w:rPr>
          <w:rFonts w:ascii="Arial" w:hAnsi="Arial" w:cs="Arial"/>
          <w:sz w:val="20"/>
          <w:szCs w:val="20"/>
        </w:rPr>
        <w:t>española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Ayuda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Acción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, de la </w:t>
      </w:r>
      <w:proofErr w:type="spellStart"/>
      <w:r w:rsidRPr="00B67C07">
        <w:rPr>
          <w:rFonts w:ascii="Arial" w:hAnsi="Arial" w:cs="Arial"/>
          <w:sz w:val="20"/>
          <w:szCs w:val="20"/>
        </w:rPr>
        <w:t>cual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es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Embajador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Mundial, </w:t>
      </w:r>
      <w:proofErr w:type="spellStart"/>
      <w:r w:rsidRPr="00B67C07">
        <w:rPr>
          <w:rFonts w:ascii="Arial" w:hAnsi="Arial" w:cs="Arial"/>
          <w:sz w:val="20"/>
          <w:szCs w:val="20"/>
        </w:rPr>
        <w:t>apoyando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67C07">
        <w:rPr>
          <w:rFonts w:ascii="Arial" w:hAnsi="Arial" w:cs="Arial"/>
          <w:sz w:val="20"/>
          <w:szCs w:val="20"/>
        </w:rPr>
        <w:t>promoviendo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67C07">
        <w:rPr>
          <w:rFonts w:ascii="Arial" w:hAnsi="Arial" w:cs="Arial"/>
          <w:sz w:val="20"/>
          <w:szCs w:val="20"/>
        </w:rPr>
        <w:t>trabajo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internacional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B67C07">
        <w:rPr>
          <w:rFonts w:ascii="Arial" w:hAnsi="Arial" w:cs="Arial"/>
          <w:sz w:val="20"/>
          <w:szCs w:val="20"/>
        </w:rPr>
        <w:t>organización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B67C07">
        <w:rPr>
          <w:rFonts w:ascii="Arial" w:hAnsi="Arial" w:cs="Arial"/>
          <w:sz w:val="20"/>
          <w:szCs w:val="20"/>
        </w:rPr>
        <w:t>erradicar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67C07">
        <w:rPr>
          <w:rFonts w:ascii="Arial" w:hAnsi="Arial" w:cs="Arial"/>
          <w:sz w:val="20"/>
          <w:szCs w:val="20"/>
        </w:rPr>
        <w:t>pobreza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y la </w:t>
      </w:r>
      <w:proofErr w:type="spellStart"/>
      <w:r w:rsidRPr="00B67C07">
        <w:rPr>
          <w:rFonts w:ascii="Arial" w:hAnsi="Arial" w:cs="Arial"/>
          <w:sz w:val="20"/>
          <w:szCs w:val="20"/>
        </w:rPr>
        <w:t>injusticia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07">
        <w:rPr>
          <w:rFonts w:ascii="Arial" w:hAnsi="Arial" w:cs="Arial"/>
          <w:sz w:val="20"/>
          <w:szCs w:val="20"/>
        </w:rPr>
        <w:t>en</w:t>
      </w:r>
      <w:proofErr w:type="spellEnd"/>
      <w:r w:rsidRPr="00B67C07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67C07">
        <w:rPr>
          <w:rFonts w:ascii="Arial" w:hAnsi="Arial" w:cs="Arial"/>
          <w:sz w:val="20"/>
          <w:szCs w:val="20"/>
        </w:rPr>
        <w:t>mundo</w:t>
      </w:r>
      <w:proofErr w:type="spellEnd"/>
      <w:r w:rsidRPr="00B67C07">
        <w:rPr>
          <w:rFonts w:ascii="Arial" w:hAnsi="Arial" w:cs="Arial"/>
          <w:sz w:val="20"/>
          <w:szCs w:val="20"/>
        </w:rPr>
        <w:t>.</w:t>
      </w:r>
    </w:p>
    <w:p w:rsidR="00465B87" w:rsidRDefault="00465B8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5B87" w:rsidRDefault="00465B87" w:rsidP="00B67C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7942" w:rsidRPr="009C7942" w:rsidRDefault="00D907C2" w:rsidP="009C79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6" w:history="1">
        <w:r w:rsidR="009C7942" w:rsidRPr="009C7942">
          <w:rPr>
            <w:rStyle w:val="Hyperlink"/>
            <w:rFonts w:ascii="Arial" w:hAnsi="Arial" w:cs="Arial"/>
            <w:sz w:val="20"/>
            <w:szCs w:val="20"/>
          </w:rPr>
          <w:t>www.pabloherascasado.com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7942" w:rsidRPr="009C7942" w:rsidRDefault="00D907C2" w:rsidP="009C79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7" w:history="1">
        <w:r w:rsidR="009C7942" w:rsidRPr="009C7942">
          <w:rPr>
            <w:rStyle w:val="Hyperlink"/>
            <w:rFonts w:ascii="Arial" w:hAnsi="Arial" w:cs="Arial"/>
            <w:sz w:val="20"/>
            <w:szCs w:val="20"/>
          </w:rPr>
          <w:t>https://www.facebook.com/herascasado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7942" w:rsidRPr="009C7942" w:rsidRDefault="00D907C2" w:rsidP="009C79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8" w:history="1">
        <w:r w:rsidR="009C7942" w:rsidRPr="009C7942">
          <w:rPr>
            <w:rStyle w:val="Hyperlink"/>
            <w:rFonts w:ascii="Arial" w:hAnsi="Arial" w:cs="Arial"/>
            <w:sz w:val="20"/>
            <w:szCs w:val="20"/>
          </w:rPr>
          <w:t>https://twitter.com/herascasado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7942" w:rsidRPr="009C7942" w:rsidRDefault="00D907C2" w:rsidP="009C79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9" w:history="1">
        <w:r w:rsidR="009C7942" w:rsidRPr="009C7942">
          <w:rPr>
            <w:rStyle w:val="Hyperlink"/>
            <w:rFonts w:ascii="Arial" w:hAnsi="Arial" w:cs="Arial"/>
            <w:sz w:val="20"/>
            <w:szCs w:val="20"/>
          </w:rPr>
          <w:t>https://www.instagram.com/herascasado/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7942" w:rsidRPr="009C7942" w:rsidRDefault="00D907C2" w:rsidP="009C79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0" w:history="1">
        <w:r w:rsidR="009C7942" w:rsidRPr="009C7942">
          <w:rPr>
            <w:rStyle w:val="Hyperlink"/>
            <w:rFonts w:ascii="Arial" w:hAnsi="Arial" w:cs="Arial"/>
            <w:sz w:val="20"/>
            <w:szCs w:val="20"/>
          </w:rPr>
          <w:t>https://www.youtube.com/user/PabloHerasCasadoTV</w:t>
        </w:r>
      </w:hyperlink>
    </w:p>
    <w:p w:rsidR="009C7942" w:rsidRPr="00ED2FFA" w:rsidRDefault="009C7942" w:rsidP="005359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9C7942" w:rsidRPr="00ED2FFA" w:rsidSect="00465B87">
      <w:headerReference w:type="default" r:id="rId11"/>
      <w:footerReference w:type="default" r:id="rId12"/>
      <w:pgSz w:w="11900" w:h="16840"/>
      <w:pgMar w:top="2381" w:right="1418" w:bottom="1418" w:left="1418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7B" w:rsidRDefault="00F06E7B">
      <w:r>
        <w:separator/>
      </w:r>
    </w:p>
  </w:endnote>
  <w:endnote w:type="continuationSeparator" w:id="0">
    <w:p w:rsidR="00F06E7B" w:rsidRDefault="00F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30" w:rsidRPr="004512EC" w:rsidRDefault="00890361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490452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/1</w:t>
    </w:r>
    <w:r w:rsidR="00490452">
      <w:rPr>
        <w:rFonts w:ascii="Arial" w:hAnsi="Arial" w:cs="Arial"/>
        <w:sz w:val="20"/>
        <w:szCs w:val="20"/>
      </w:rPr>
      <w:t>8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:rsidR="00B51A30" w:rsidRDefault="00D90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7B" w:rsidRDefault="00F06E7B">
      <w:r>
        <w:separator/>
      </w:r>
    </w:p>
  </w:footnote>
  <w:footnote w:type="continuationSeparator" w:id="0">
    <w:p w:rsidR="00F06E7B" w:rsidRDefault="00F0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30" w:rsidRPr="00005774" w:rsidRDefault="00831BA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2" name="Picture 2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AE"/>
    <w:rsid w:val="00093C98"/>
    <w:rsid w:val="000F6C24"/>
    <w:rsid w:val="00162E15"/>
    <w:rsid w:val="00193E9C"/>
    <w:rsid w:val="001D0A85"/>
    <w:rsid w:val="001D432E"/>
    <w:rsid w:val="00210030"/>
    <w:rsid w:val="00264A46"/>
    <w:rsid w:val="002715ED"/>
    <w:rsid w:val="002F50F5"/>
    <w:rsid w:val="003153F5"/>
    <w:rsid w:val="00414CFF"/>
    <w:rsid w:val="00425FA2"/>
    <w:rsid w:val="00465B87"/>
    <w:rsid w:val="00490452"/>
    <w:rsid w:val="004E79DD"/>
    <w:rsid w:val="00510309"/>
    <w:rsid w:val="0053593D"/>
    <w:rsid w:val="00571FFB"/>
    <w:rsid w:val="0059712A"/>
    <w:rsid w:val="005A7A94"/>
    <w:rsid w:val="006754BB"/>
    <w:rsid w:val="0069517F"/>
    <w:rsid w:val="00713CD5"/>
    <w:rsid w:val="007712C4"/>
    <w:rsid w:val="007B1695"/>
    <w:rsid w:val="007C0668"/>
    <w:rsid w:val="0082619B"/>
    <w:rsid w:val="00831BAE"/>
    <w:rsid w:val="00831BE2"/>
    <w:rsid w:val="00890361"/>
    <w:rsid w:val="009161A4"/>
    <w:rsid w:val="009179F2"/>
    <w:rsid w:val="00942A95"/>
    <w:rsid w:val="00944F6B"/>
    <w:rsid w:val="00975EF6"/>
    <w:rsid w:val="009C7942"/>
    <w:rsid w:val="009D536D"/>
    <w:rsid w:val="009E4A02"/>
    <w:rsid w:val="00A419C2"/>
    <w:rsid w:val="00A5553F"/>
    <w:rsid w:val="00A7680A"/>
    <w:rsid w:val="00A83571"/>
    <w:rsid w:val="00A84713"/>
    <w:rsid w:val="00A86120"/>
    <w:rsid w:val="00A97DFB"/>
    <w:rsid w:val="00B16989"/>
    <w:rsid w:val="00B22E8D"/>
    <w:rsid w:val="00B34FDC"/>
    <w:rsid w:val="00B67C07"/>
    <w:rsid w:val="00B7614E"/>
    <w:rsid w:val="00BC4524"/>
    <w:rsid w:val="00BF3C2C"/>
    <w:rsid w:val="00C447A2"/>
    <w:rsid w:val="00C52194"/>
    <w:rsid w:val="00C649C0"/>
    <w:rsid w:val="00C7793A"/>
    <w:rsid w:val="00CF0028"/>
    <w:rsid w:val="00D522F3"/>
    <w:rsid w:val="00D877BE"/>
    <w:rsid w:val="00D907C2"/>
    <w:rsid w:val="00DC0390"/>
    <w:rsid w:val="00DC204F"/>
    <w:rsid w:val="00DF7A11"/>
    <w:rsid w:val="00E00852"/>
    <w:rsid w:val="00E64D8F"/>
    <w:rsid w:val="00E72262"/>
    <w:rsid w:val="00ED2FFA"/>
    <w:rsid w:val="00F06E7B"/>
    <w:rsid w:val="00F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779C476-78E2-4A50-BDF4-8EA3D6D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A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BAE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1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AE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7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75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475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6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97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1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4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4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19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43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erascasa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erascasad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bloherascasad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user/PabloHerasCasadoT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herascasad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User</dc:creator>
  <cp:keywords/>
  <dc:description/>
  <cp:lastModifiedBy>Marcio Bugalho Domingues</cp:lastModifiedBy>
  <cp:revision>4</cp:revision>
  <dcterms:created xsi:type="dcterms:W3CDTF">2018-01-29T11:42:00Z</dcterms:created>
  <dcterms:modified xsi:type="dcterms:W3CDTF">2018-01-29T12:00:00Z</dcterms:modified>
</cp:coreProperties>
</file>